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C7" w:rsidRPr="002C1EAA" w:rsidRDefault="009C53C7" w:rsidP="009C53C7">
      <w:pPr>
        <w:shd w:val="clear" w:color="auto" w:fill="FFFFFF"/>
        <w:spacing w:after="0"/>
        <w:rPr>
          <w:rFonts w:ascii="Times New Roman" w:hAnsi="Times New Roman" w:cs="Times New Roman"/>
          <w:b/>
          <w:bCs/>
          <w:noProof/>
          <w:spacing w:val="-1"/>
          <w:lang w:eastAsia="uk-UA"/>
        </w:rPr>
      </w:pPr>
      <w:r>
        <w:rPr>
          <w:rFonts w:ascii="Times New Roman" w:hAnsi="Times New Roman" w:cs="Times New Roman"/>
          <w:bCs/>
          <w:noProof/>
          <w:spacing w:val="-1"/>
          <w:lang w:val="uk-UA" w:eastAsia="uk-UA"/>
        </w:rPr>
        <w:drawing>
          <wp:inline distT="0" distB="0" distL="0" distR="0">
            <wp:extent cx="4791075" cy="3562350"/>
            <wp:effectExtent l="19050" t="0" r="9525" b="0"/>
            <wp:docPr id="26" name="Рисунок 2" descr="C:\Users\Степан\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епан\Desktop\123.jpg"/>
                    <pic:cNvPicPr>
                      <a:picLocks noChangeAspect="1" noChangeArrowheads="1"/>
                    </pic:cNvPicPr>
                  </pic:nvPicPr>
                  <pic:blipFill>
                    <a:blip r:embed="rId5" cstate="print"/>
                    <a:srcRect/>
                    <a:stretch>
                      <a:fillRect/>
                    </a:stretch>
                  </pic:blipFill>
                  <pic:spPr bwMode="auto">
                    <a:xfrm>
                      <a:off x="0" y="0"/>
                      <a:ext cx="4791075" cy="3562350"/>
                    </a:xfrm>
                    <a:prstGeom prst="rect">
                      <a:avLst/>
                    </a:prstGeom>
                    <a:noFill/>
                    <a:ln w="9525">
                      <a:noFill/>
                      <a:miter lim="800000"/>
                      <a:headEnd/>
                      <a:tailEnd/>
                    </a:ln>
                  </pic:spPr>
                </pic:pic>
              </a:graphicData>
            </a:graphic>
          </wp:inline>
        </w:drawing>
      </w:r>
      <w:r w:rsidRPr="00FC46A8">
        <w:rPr>
          <w:rFonts w:ascii="Times New Roman" w:hAnsi="Times New Roman" w:cs="Times New Roman"/>
          <w:bCs/>
          <w:spacing w:val="-1"/>
          <w:lang w:val="uk-UA"/>
        </w:rPr>
        <w:t xml:space="preserve"> </w:t>
      </w:r>
      <w:r w:rsidRPr="00FC46A8">
        <w:rPr>
          <w:rFonts w:ascii="Times New Roman" w:hAnsi="Times New Roman" w:cs="Times New Roman"/>
          <w:b/>
          <w:bCs/>
          <w:spacing w:val="-1"/>
          <w:lang w:val="uk-UA"/>
        </w:rPr>
        <w:t xml:space="preserve"> </w:t>
      </w:r>
    </w:p>
    <w:p w:rsidR="009C53C7" w:rsidRPr="002C1EAA" w:rsidRDefault="009C53C7" w:rsidP="009C53C7">
      <w:pPr>
        <w:shd w:val="clear" w:color="auto" w:fill="FFFFFF"/>
        <w:spacing w:after="0"/>
        <w:rPr>
          <w:rFonts w:ascii="Times New Roman" w:hAnsi="Times New Roman" w:cs="Times New Roman"/>
          <w:b/>
          <w:bCs/>
          <w:spacing w:val="-1"/>
          <w:sz w:val="24"/>
          <w:szCs w:val="24"/>
        </w:rPr>
      </w:pPr>
    </w:p>
    <w:p w:rsidR="009C53C7" w:rsidRPr="002C1EAA" w:rsidRDefault="009C53C7" w:rsidP="009C53C7">
      <w:pPr>
        <w:shd w:val="clear" w:color="auto" w:fill="FFFFFF"/>
        <w:spacing w:after="0"/>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К</w:t>
      </w:r>
      <w:r w:rsidRPr="007813A3">
        <w:rPr>
          <w:rFonts w:ascii="Times New Roman" w:hAnsi="Times New Roman" w:cs="Times New Roman"/>
          <w:b/>
          <w:bCs/>
          <w:spacing w:val="-1"/>
          <w:sz w:val="24"/>
          <w:szCs w:val="24"/>
          <w:lang w:val="uk-UA"/>
        </w:rPr>
        <w:t>онспект бінарного уроку</w:t>
      </w:r>
      <w:r w:rsidRPr="007813A3">
        <w:rPr>
          <w:rFonts w:ascii="Times New Roman" w:hAnsi="Times New Roman" w:cs="Times New Roman"/>
          <w:b/>
          <w:spacing w:val="-1"/>
          <w:sz w:val="24"/>
          <w:szCs w:val="24"/>
          <w:lang w:val="uk-UA"/>
        </w:rPr>
        <w:t xml:space="preserve"> української  літератури  та історії України </w:t>
      </w:r>
      <w:r w:rsidRPr="002C1EAA">
        <w:rPr>
          <w:rFonts w:ascii="Times New Roman" w:hAnsi="Times New Roman" w:cs="Times New Roman"/>
          <w:b/>
          <w:spacing w:val="-1"/>
          <w:sz w:val="24"/>
          <w:szCs w:val="24"/>
        </w:rPr>
        <w:t xml:space="preserve"> </w:t>
      </w:r>
      <w:r>
        <w:rPr>
          <w:rFonts w:ascii="Times New Roman" w:hAnsi="Times New Roman" w:cs="Times New Roman"/>
          <w:b/>
          <w:spacing w:val="-1"/>
          <w:sz w:val="24"/>
          <w:szCs w:val="24"/>
          <w:lang w:val="uk-UA"/>
        </w:rPr>
        <w:t>вчителя української мови і літератури Кунцьо Н.С. та вчителя історії Бойко Т.В. Тернопільського технічного ліцею</w:t>
      </w:r>
    </w:p>
    <w:p w:rsidR="009C53C7" w:rsidRPr="009C53C7" w:rsidRDefault="009C53C7" w:rsidP="009C53C7">
      <w:pPr>
        <w:shd w:val="clear" w:color="auto" w:fill="FFFFFF"/>
        <w:spacing w:after="0"/>
        <w:rPr>
          <w:rFonts w:ascii="Times New Roman" w:hAnsi="Times New Roman" w:cs="Times New Roman"/>
          <w:b/>
          <w:bCs/>
          <w:i/>
          <w:spacing w:val="-1"/>
          <w:sz w:val="28"/>
          <w:szCs w:val="28"/>
          <w:lang w:val="uk-UA"/>
        </w:rPr>
      </w:pPr>
      <w:r w:rsidRPr="009C53C7">
        <w:rPr>
          <w:rFonts w:ascii="Times New Roman" w:hAnsi="Times New Roman" w:cs="Times New Roman"/>
          <w:b/>
          <w:bCs/>
          <w:spacing w:val="-1"/>
          <w:sz w:val="24"/>
          <w:szCs w:val="24"/>
          <w:lang w:val="uk-UA"/>
        </w:rPr>
        <w:t>Тема</w:t>
      </w:r>
      <w:r>
        <w:rPr>
          <w:rFonts w:ascii="Times New Roman" w:hAnsi="Times New Roman" w:cs="Times New Roman"/>
          <w:b/>
          <w:bCs/>
          <w:i/>
          <w:spacing w:val="-1"/>
          <w:sz w:val="28"/>
          <w:szCs w:val="28"/>
          <w:lang w:val="uk-UA"/>
        </w:rPr>
        <w:t>:</w:t>
      </w:r>
      <w:r w:rsidRPr="009C53C7">
        <w:rPr>
          <w:rFonts w:ascii="Times New Roman" w:hAnsi="Times New Roman" w:cs="Times New Roman"/>
          <w:b/>
          <w:bCs/>
          <w:i/>
          <w:spacing w:val="-1"/>
          <w:sz w:val="28"/>
          <w:szCs w:val="28"/>
          <w:lang w:val="uk-UA"/>
        </w:rPr>
        <w:t>Творчий шлях Б.-І.Антонича. Лемківська конкретика як джерело асоціацій.Історичний розвиток Лемківщини.</w:t>
      </w:r>
    </w:p>
    <w:p w:rsidR="009C53C7" w:rsidRPr="00FC46A8" w:rsidRDefault="009C53C7" w:rsidP="009C53C7">
      <w:pPr>
        <w:autoSpaceDE w:val="0"/>
        <w:spacing w:after="0"/>
        <w:rPr>
          <w:rFonts w:ascii="Times New Roman" w:hAnsi="Times New Roman" w:cs="Times New Roman"/>
          <w:lang w:val="uk-UA"/>
        </w:rPr>
      </w:pPr>
      <w:r w:rsidRPr="00FC46A8">
        <w:rPr>
          <w:rFonts w:ascii="Times New Roman" w:eastAsia="Times New Roman CYR" w:hAnsi="Times New Roman" w:cs="Times New Roman"/>
          <w:b/>
        </w:rPr>
        <w:t>Мета уроку:</w:t>
      </w:r>
      <w:r w:rsidRPr="00FC46A8">
        <w:rPr>
          <w:rFonts w:ascii="Times New Roman" w:eastAsia="Times New Roman CYR" w:hAnsi="Times New Roman" w:cs="Times New Roman"/>
        </w:rPr>
        <w:t xml:space="preserve"> </w:t>
      </w:r>
      <w:r w:rsidRPr="00FC46A8">
        <w:rPr>
          <w:rFonts w:ascii="Times New Roman" w:eastAsia="Times New Roman CYR" w:hAnsi="Times New Roman" w:cs="Times New Roman"/>
          <w:lang w:val="uk-UA"/>
        </w:rPr>
        <w:t>О</w:t>
      </w:r>
      <w:r w:rsidRPr="00FC46A8">
        <w:rPr>
          <w:rFonts w:ascii="Times New Roman" w:eastAsia="Times New Roman CYR" w:hAnsi="Times New Roman" w:cs="Times New Roman"/>
        </w:rPr>
        <w:t xml:space="preserve">знайомити учнів із постаттю Б.-І. Антонича, його життєвим і творчим шляхом, указати на особливості поетичного стилю  поета; розвивати вміння давати загальну характеристику творчості </w:t>
      </w:r>
      <w:r w:rsidRPr="00FC46A8">
        <w:rPr>
          <w:rFonts w:ascii="Times New Roman" w:eastAsia="Times New Roman CYR" w:hAnsi="Times New Roman" w:cs="Times New Roman"/>
          <w:lang w:val="uk-UA"/>
        </w:rPr>
        <w:t>митця</w:t>
      </w:r>
      <w:r w:rsidRPr="00FC46A8">
        <w:rPr>
          <w:rFonts w:ascii="Times New Roman" w:eastAsia="Times New Roman CYR" w:hAnsi="Times New Roman" w:cs="Times New Roman"/>
        </w:rPr>
        <w:t>, навички визначати головні мотиви в поезії, її ідеї</w:t>
      </w:r>
      <w:r w:rsidRPr="00FC46A8">
        <w:rPr>
          <w:rFonts w:ascii="Times New Roman" w:eastAsia="Times New Roman CYR" w:hAnsi="Times New Roman" w:cs="Times New Roman"/>
          <w:lang w:val="uk-UA"/>
        </w:rPr>
        <w:t>,</w:t>
      </w:r>
      <w:r w:rsidRPr="00FC46A8">
        <w:rPr>
          <w:rFonts w:ascii="Times New Roman" w:eastAsia="Times New Roman CYR" w:hAnsi="Times New Roman" w:cs="Times New Roman"/>
        </w:rPr>
        <w:t xml:space="preserve"> коментувати, аналізувати символіку образів, художні засоби;</w:t>
      </w:r>
      <w:r w:rsidRPr="00FC46A8">
        <w:rPr>
          <w:rFonts w:ascii="Times New Roman" w:hAnsi="Times New Roman" w:cs="Times New Roman"/>
          <w:lang w:val="uk-UA"/>
        </w:rPr>
        <w:t xml:space="preserve"> розвивати образне мислення учнів, ораторські навички, вміння висловлювати власні думки;</w:t>
      </w:r>
      <w:r w:rsidRPr="00FC46A8">
        <w:rPr>
          <w:rFonts w:ascii="Times New Roman" w:eastAsia="Times New Roman CYR" w:hAnsi="Times New Roman" w:cs="Times New Roman"/>
        </w:rPr>
        <w:t xml:space="preserve"> виховувати естетичні смаки,  прагнення до самовдосконалення та гармонійних відносин з людьми і навколишнім </w:t>
      </w:r>
      <w:proofErr w:type="gramStart"/>
      <w:r w:rsidRPr="00FC46A8">
        <w:rPr>
          <w:rFonts w:ascii="Times New Roman" w:eastAsia="Times New Roman CYR" w:hAnsi="Times New Roman" w:cs="Times New Roman"/>
        </w:rPr>
        <w:t>св</w:t>
      </w:r>
      <w:proofErr w:type="gramEnd"/>
      <w:r w:rsidRPr="00FC46A8">
        <w:rPr>
          <w:rFonts w:ascii="Times New Roman" w:eastAsia="Times New Roman CYR" w:hAnsi="Times New Roman" w:cs="Times New Roman"/>
        </w:rPr>
        <w:t>ітом.</w:t>
      </w:r>
      <w:r w:rsidRPr="00FC46A8">
        <w:rPr>
          <w:rFonts w:ascii="Times New Roman" w:hAnsi="Times New Roman" w:cs="Times New Roman"/>
          <w:lang w:val="uk-UA"/>
        </w:rPr>
        <w:t xml:space="preserve"> </w:t>
      </w:r>
    </w:p>
    <w:p w:rsidR="009C53C7" w:rsidRDefault="009C53C7" w:rsidP="009C53C7">
      <w:pPr>
        <w:autoSpaceDE w:val="0"/>
        <w:spacing w:after="0"/>
        <w:rPr>
          <w:rFonts w:ascii="Times New Roman" w:eastAsia="Times New Roman CYR" w:hAnsi="Times New Roman" w:cs="Times New Roman"/>
          <w:lang w:val="uk-UA"/>
        </w:rPr>
      </w:pPr>
      <w:r w:rsidRPr="00FC46A8">
        <w:rPr>
          <w:rFonts w:ascii="Times New Roman" w:hAnsi="Times New Roman" w:cs="Times New Roman"/>
          <w:lang w:val="uk-UA"/>
        </w:rPr>
        <w:t xml:space="preserve">  Повторити та закріпити вивчений </w:t>
      </w:r>
      <w:r>
        <w:rPr>
          <w:rFonts w:ascii="Times New Roman" w:hAnsi="Times New Roman" w:cs="Times New Roman"/>
          <w:lang w:val="uk-UA"/>
        </w:rPr>
        <w:t xml:space="preserve">матеріал з  історії України  I пол. </w:t>
      </w:r>
      <w:r w:rsidRPr="00975FF6">
        <w:rPr>
          <w:rFonts w:ascii="Times New Roman" w:hAnsi="Times New Roman" w:cs="Times New Roman"/>
        </w:rPr>
        <w:t>Х</w:t>
      </w:r>
      <w:r>
        <w:rPr>
          <w:rFonts w:ascii="Times New Roman" w:hAnsi="Times New Roman" w:cs="Times New Roman"/>
          <w:lang w:val="uk-UA"/>
        </w:rPr>
        <w:t>Х ст.</w:t>
      </w:r>
      <w:proofErr w:type="gramStart"/>
      <w:r w:rsidRPr="00FC46A8">
        <w:rPr>
          <w:rFonts w:ascii="Times New Roman" w:hAnsi="Times New Roman" w:cs="Times New Roman"/>
          <w:lang w:val="uk-UA"/>
        </w:rPr>
        <w:t xml:space="preserve"> ,</w:t>
      </w:r>
      <w:proofErr w:type="gramEnd"/>
      <w:r w:rsidRPr="00FC46A8">
        <w:rPr>
          <w:rFonts w:ascii="Times New Roman" w:hAnsi="Times New Roman" w:cs="Times New Roman"/>
          <w:lang w:val="uk-UA"/>
        </w:rPr>
        <w:t xml:space="preserve"> сприяти вихованню високих моральних почуттів ,прививати учням любов до рідної землі.</w:t>
      </w:r>
    </w:p>
    <w:p w:rsidR="009C53C7" w:rsidRDefault="009C53C7" w:rsidP="009C53C7">
      <w:pPr>
        <w:autoSpaceDE w:val="0"/>
        <w:spacing w:after="0"/>
        <w:rPr>
          <w:rFonts w:ascii="Times New Roman" w:eastAsia="Times New Roman CYR" w:hAnsi="Times New Roman" w:cs="Times New Roman"/>
          <w:lang w:val="uk-UA"/>
        </w:rPr>
      </w:pPr>
      <w:r w:rsidRPr="00FC46A8">
        <w:rPr>
          <w:rFonts w:ascii="Times New Roman" w:hAnsi="Times New Roman" w:cs="Times New Roman"/>
          <w:b/>
          <w:lang w:val="uk-UA"/>
        </w:rPr>
        <w:t>Тип уроку:</w:t>
      </w:r>
      <w:r w:rsidRPr="00FC46A8">
        <w:rPr>
          <w:rFonts w:ascii="Times New Roman" w:hAnsi="Times New Roman" w:cs="Times New Roman"/>
          <w:lang w:val="uk-UA"/>
        </w:rPr>
        <w:t xml:space="preserve"> урок вивчення нового матеріалу.</w:t>
      </w:r>
    </w:p>
    <w:p w:rsidR="009C53C7" w:rsidRDefault="009C53C7" w:rsidP="009C53C7">
      <w:pPr>
        <w:autoSpaceDE w:val="0"/>
        <w:spacing w:after="0"/>
        <w:rPr>
          <w:rFonts w:ascii="Times New Roman" w:eastAsia="Times New Roman CYR" w:hAnsi="Times New Roman" w:cs="Times New Roman"/>
          <w:lang w:val="uk-UA"/>
        </w:rPr>
      </w:pPr>
      <w:r w:rsidRPr="00FC46A8">
        <w:rPr>
          <w:rFonts w:ascii="Times New Roman" w:hAnsi="Times New Roman" w:cs="Times New Roman"/>
          <w:b/>
          <w:lang w:val="uk-UA"/>
        </w:rPr>
        <w:t>Обладнання:</w:t>
      </w:r>
      <w:r w:rsidRPr="00FC46A8">
        <w:rPr>
          <w:rFonts w:ascii="Times New Roman" w:hAnsi="Times New Roman" w:cs="Times New Roman"/>
          <w:lang w:val="uk-UA"/>
        </w:rPr>
        <w:t xml:space="preserve"> портрет письменника, фотоматеріали до життєвого і творчого шляху, відеоматеріали з історії України,презентації учнів,  тексти поетичних творів </w:t>
      </w:r>
    </w:p>
    <w:p w:rsidR="009C53C7" w:rsidRPr="007813A3" w:rsidRDefault="009C53C7" w:rsidP="009C53C7">
      <w:pPr>
        <w:autoSpaceDE w:val="0"/>
        <w:spacing w:after="0"/>
        <w:rPr>
          <w:rFonts w:ascii="Times New Roman" w:eastAsia="Times New Roman CYR" w:hAnsi="Times New Roman" w:cs="Times New Roman"/>
          <w:lang w:val="uk-UA"/>
        </w:rPr>
      </w:pPr>
      <w:r w:rsidRPr="00FC46A8">
        <w:rPr>
          <w:rFonts w:ascii="Times New Roman" w:hAnsi="Times New Roman" w:cs="Times New Roman"/>
          <w:b/>
          <w:lang w:val="uk-UA"/>
        </w:rPr>
        <w:t>Міжпредметні зв’язки:</w:t>
      </w:r>
      <w:r w:rsidRPr="00FC46A8">
        <w:rPr>
          <w:rFonts w:ascii="Times New Roman" w:hAnsi="Times New Roman" w:cs="Times New Roman"/>
          <w:lang w:val="uk-UA"/>
        </w:rPr>
        <w:t xml:space="preserve"> українська література, історія України,музичне мистецтво</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b/>
          <w:lang w:val="uk-UA"/>
        </w:rPr>
        <w:t>Епіграфи  уроку</w:t>
      </w:r>
      <w:r w:rsidRPr="00FC46A8">
        <w:rPr>
          <w:rFonts w:ascii="Times New Roman" w:hAnsi="Times New Roman" w:cs="Times New Roman"/>
          <w:lang w:val="uk-UA"/>
        </w:rPr>
        <w:t xml:space="preserve"> :                                     </w:t>
      </w:r>
    </w:p>
    <w:p w:rsidR="009C53C7" w:rsidRPr="00975FF6" w:rsidRDefault="009C53C7" w:rsidP="009C53C7">
      <w:pPr>
        <w:spacing w:after="0"/>
        <w:rPr>
          <w:rFonts w:ascii="Times New Roman" w:eastAsia="Times New Roman" w:hAnsi="Times New Roman" w:cs="Times New Roman"/>
          <w:i/>
          <w:lang w:val="uk-UA" w:eastAsia="uk-UA"/>
        </w:rPr>
      </w:pPr>
      <w:r w:rsidRPr="00975FF6">
        <w:rPr>
          <w:rFonts w:ascii="Times New Roman" w:eastAsia="Times New Roman" w:hAnsi="Times New Roman" w:cs="Times New Roman"/>
          <w:i/>
          <w:lang w:val="uk-UA" w:eastAsia="uk-UA"/>
        </w:rPr>
        <w:t xml:space="preserve">                                                                           Лемківщино!</w:t>
      </w:r>
    </w:p>
    <w:p w:rsidR="009C53C7" w:rsidRPr="00975FF6" w:rsidRDefault="009C53C7" w:rsidP="009C53C7">
      <w:pPr>
        <w:spacing w:after="0" w:line="240" w:lineRule="auto"/>
        <w:rPr>
          <w:rFonts w:ascii="Times New Roman" w:eastAsia="Times New Roman" w:hAnsi="Times New Roman" w:cs="Times New Roman"/>
          <w:i/>
          <w:lang w:val="uk-UA" w:eastAsia="uk-UA"/>
        </w:rPr>
      </w:pPr>
      <w:r w:rsidRPr="00975FF6">
        <w:rPr>
          <w:rFonts w:ascii="Times New Roman" w:eastAsia="Times New Roman" w:hAnsi="Times New Roman" w:cs="Times New Roman"/>
          <w:i/>
          <w:lang w:val="uk-UA" w:eastAsia="uk-UA"/>
        </w:rPr>
        <w:t xml:space="preserve">                                                                          Я не віддам тебе нікому,</w:t>
      </w:r>
    </w:p>
    <w:p w:rsidR="009C53C7" w:rsidRPr="00975FF6" w:rsidRDefault="009C53C7" w:rsidP="009C53C7">
      <w:pPr>
        <w:spacing w:after="0" w:line="240" w:lineRule="auto"/>
        <w:rPr>
          <w:rFonts w:ascii="Times New Roman" w:eastAsia="Times New Roman" w:hAnsi="Times New Roman" w:cs="Times New Roman"/>
          <w:i/>
          <w:lang w:val="uk-UA" w:eastAsia="uk-UA"/>
        </w:rPr>
      </w:pPr>
      <w:r w:rsidRPr="00975FF6">
        <w:rPr>
          <w:rFonts w:ascii="Times New Roman" w:eastAsia="Times New Roman" w:hAnsi="Times New Roman" w:cs="Times New Roman"/>
          <w:i/>
          <w:lang w:val="uk-UA" w:eastAsia="uk-UA"/>
        </w:rPr>
        <w:t xml:space="preserve">                                                                           Хіба що Господу святому.</w:t>
      </w:r>
    </w:p>
    <w:p w:rsidR="009C53C7" w:rsidRPr="00975FF6" w:rsidRDefault="009C53C7" w:rsidP="009C53C7">
      <w:pPr>
        <w:tabs>
          <w:tab w:val="left" w:pos="1485"/>
        </w:tabs>
        <w:spacing w:after="0" w:line="360" w:lineRule="auto"/>
        <w:rPr>
          <w:rFonts w:ascii="Times New Roman" w:hAnsi="Times New Roman" w:cs="Times New Roman"/>
          <w:i/>
          <w:lang w:val="uk-UA"/>
        </w:rPr>
      </w:pPr>
      <w:r w:rsidRPr="00975FF6">
        <w:rPr>
          <w:rFonts w:ascii="Times New Roman" w:hAnsi="Times New Roman" w:cs="Times New Roman"/>
          <w:i/>
          <w:lang w:val="uk-UA"/>
        </w:rPr>
        <w:t xml:space="preserve">                                                                                                                              </w:t>
      </w:r>
      <w:r w:rsidRPr="00975FF6">
        <w:rPr>
          <w:rFonts w:ascii="Times New Roman" w:hAnsi="Times New Roman" w:cs="Times New Roman"/>
          <w:i/>
        </w:rPr>
        <w:t>Б</w:t>
      </w:r>
      <w:r w:rsidRPr="00975FF6">
        <w:rPr>
          <w:rFonts w:ascii="Times New Roman" w:hAnsi="Times New Roman" w:cs="Times New Roman"/>
          <w:i/>
          <w:lang w:val="uk-UA"/>
        </w:rPr>
        <w:t>огдан Пастух</w:t>
      </w:r>
    </w:p>
    <w:p w:rsidR="009C53C7" w:rsidRPr="00975FF6" w:rsidRDefault="009C53C7" w:rsidP="009C53C7">
      <w:pPr>
        <w:spacing w:after="0"/>
        <w:rPr>
          <w:rFonts w:ascii="Times New Roman" w:hAnsi="Times New Roman" w:cs="Times New Roman"/>
          <w:i/>
          <w:lang w:val="uk-UA"/>
        </w:rPr>
      </w:pPr>
      <w:r w:rsidRPr="00975FF6">
        <w:rPr>
          <w:rFonts w:ascii="Times New Roman" w:hAnsi="Times New Roman" w:cs="Times New Roman"/>
          <w:i/>
          <w:lang w:val="uk-UA"/>
        </w:rPr>
        <w:t xml:space="preserve">                                                                    </w:t>
      </w:r>
      <w:r w:rsidRPr="00975FF6">
        <w:rPr>
          <w:rFonts w:ascii="Times New Roman" w:hAnsi="Times New Roman" w:cs="Times New Roman"/>
          <w:i/>
        </w:rPr>
        <w:t>О земле, земле батьківська, клятьбо бездольна,</w:t>
      </w:r>
      <w:r w:rsidRPr="00975FF6">
        <w:rPr>
          <w:rFonts w:ascii="Times New Roman" w:hAnsi="Times New Roman" w:cs="Times New Roman"/>
          <w:i/>
        </w:rPr>
        <w:br/>
      </w:r>
      <w:r w:rsidRPr="00975FF6">
        <w:rPr>
          <w:rFonts w:ascii="Times New Roman" w:hAnsi="Times New Roman" w:cs="Times New Roman"/>
          <w:i/>
          <w:lang w:val="uk-UA"/>
        </w:rPr>
        <w:t xml:space="preserve">                                                                                          </w:t>
      </w:r>
      <w:r w:rsidRPr="00975FF6">
        <w:rPr>
          <w:rFonts w:ascii="Times New Roman" w:hAnsi="Times New Roman" w:cs="Times New Roman"/>
          <w:i/>
        </w:rPr>
        <w:t xml:space="preserve">моя </w:t>
      </w:r>
      <w:proofErr w:type="gramStart"/>
      <w:r w:rsidRPr="00975FF6">
        <w:rPr>
          <w:rFonts w:ascii="Times New Roman" w:hAnsi="Times New Roman" w:cs="Times New Roman"/>
          <w:i/>
        </w:rPr>
        <w:t>кра</w:t>
      </w:r>
      <w:proofErr w:type="gramEnd"/>
      <w:r w:rsidRPr="00975FF6">
        <w:rPr>
          <w:rFonts w:ascii="Times New Roman" w:hAnsi="Times New Roman" w:cs="Times New Roman"/>
          <w:i/>
        </w:rPr>
        <w:t>їно благовіщення!</w:t>
      </w:r>
      <w:r w:rsidRPr="00975FF6">
        <w:rPr>
          <w:rFonts w:ascii="Times New Roman" w:hAnsi="Times New Roman" w:cs="Times New Roman"/>
          <w:i/>
          <w:lang w:val="uk-UA"/>
        </w:rPr>
        <w:t xml:space="preserve"> </w:t>
      </w:r>
    </w:p>
    <w:p w:rsidR="009C53C7" w:rsidRPr="00975FF6" w:rsidRDefault="009C53C7" w:rsidP="009C53C7">
      <w:pPr>
        <w:spacing w:after="0"/>
        <w:rPr>
          <w:rFonts w:ascii="Times New Roman" w:hAnsi="Times New Roman" w:cs="Times New Roman"/>
          <w:i/>
          <w:lang w:val="uk-UA"/>
        </w:rPr>
      </w:pPr>
      <w:r w:rsidRPr="00975FF6">
        <w:rPr>
          <w:rFonts w:ascii="Times New Roman" w:hAnsi="Times New Roman" w:cs="Times New Roman"/>
          <w:i/>
          <w:lang w:val="uk-UA"/>
        </w:rPr>
        <w:t xml:space="preserve">                                                                                                                                Б.-І. Антонич</w:t>
      </w:r>
    </w:p>
    <w:p w:rsidR="009C53C7" w:rsidRPr="00975FF6" w:rsidRDefault="009C53C7" w:rsidP="009C53C7">
      <w:pPr>
        <w:autoSpaceDE w:val="0"/>
        <w:spacing w:after="0"/>
        <w:rPr>
          <w:rFonts w:ascii="Times New Roman" w:eastAsia="Times New Roman CYR" w:hAnsi="Times New Roman" w:cs="Times New Roman"/>
          <w:i/>
          <w:lang w:val="uk-UA"/>
        </w:rPr>
      </w:pPr>
      <w:r w:rsidRPr="00975FF6">
        <w:rPr>
          <w:rFonts w:ascii="Times New Roman" w:hAnsi="Times New Roman" w:cs="Times New Roman"/>
          <w:i/>
          <w:lang w:val="uk-UA"/>
        </w:rPr>
        <w:t xml:space="preserve">              </w:t>
      </w:r>
      <w:r w:rsidRPr="00975FF6">
        <w:rPr>
          <w:rFonts w:ascii="Times New Roman" w:eastAsia="Calibri" w:hAnsi="Times New Roman" w:cs="Times New Roman"/>
          <w:i/>
        </w:rPr>
        <w:t xml:space="preserve">Антоничева  поезія – це негаснучий   перстень життя, який передаватимуть із покоління в покоління здивовані читачі, щоб зачудування сонцем і людиною не </w:t>
      </w:r>
      <w:proofErr w:type="gramStart"/>
      <w:r w:rsidRPr="00975FF6">
        <w:rPr>
          <w:rFonts w:ascii="Times New Roman" w:eastAsia="Calibri" w:hAnsi="Times New Roman" w:cs="Times New Roman"/>
          <w:i/>
        </w:rPr>
        <w:t>пропало ніколи</w:t>
      </w:r>
      <w:proofErr w:type="gramEnd"/>
      <w:r w:rsidRPr="00975FF6">
        <w:rPr>
          <w:rFonts w:ascii="Times New Roman" w:eastAsia="Calibri" w:hAnsi="Times New Roman" w:cs="Times New Roman"/>
          <w:i/>
          <w:lang w:val="uk-UA"/>
        </w:rPr>
        <w:t>.</w:t>
      </w:r>
    </w:p>
    <w:p w:rsidR="009C53C7" w:rsidRPr="00975FF6" w:rsidRDefault="009C53C7" w:rsidP="009C53C7">
      <w:pPr>
        <w:autoSpaceDE w:val="0"/>
        <w:spacing w:after="0"/>
        <w:rPr>
          <w:rFonts w:ascii="Times New Roman" w:eastAsia="Times New Roman CYR" w:hAnsi="Times New Roman" w:cs="Times New Roman"/>
          <w:i/>
          <w:lang w:val="uk-UA"/>
        </w:rPr>
      </w:pPr>
      <w:r w:rsidRPr="00975FF6">
        <w:rPr>
          <w:rFonts w:ascii="Times New Roman" w:eastAsia="Times New Roman CYR" w:hAnsi="Times New Roman" w:cs="Times New Roman"/>
          <w:i/>
          <w:lang w:val="uk-UA"/>
        </w:rPr>
        <w:t xml:space="preserve">                                                                                           </w:t>
      </w:r>
      <w:r w:rsidRPr="00975FF6">
        <w:rPr>
          <w:rFonts w:ascii="Times New Roman" w:eastAsia="Times New Roman CYR" w:hAnsi="Times New Roman" w:cs="Times New Roman"/>
          <w:i/>
        </w:rPr>
        <w:t xml:space="preserve"> </w:t>
      </w:r>
      <w:r w:rsidRPr="00975FF6">
        <w:rPr>
          <w:rFonts w:ascii="Times New Roman" w:eastAsia="Times New Roman CYR" w:hAnsi="Times New Roman" w:cs="Times New Roman"/>
          <w:i/>
          <w:lang w:val="uk-UA"/>
        </w:rPr>
        <w:t xml:space="preserve">                                    </w:t>
      </w:r>
      <w:r w:rsidRPr="00975FF6">
        <w:rPr>
          <w:rFonts w:ascii="Times New Roman" w:eastAsia="Times New Roman CYR" w:hAnsi="Times New Roman" w:cs="Times New Roman"/>
          <w:i/>
        </w:rPr>
        <w:t>Дмитр</w:t>
      </w:r>
      <w:r w:rsidRPr="00975FF6">
        <w:rPr>
          <w:rFonts w:ascii="Times New Roman" w:eastAsia="Times New Roman CYR" w:hAnsi="Times New Roman" w:cs="Times New Roman"/>
          <w:i/>
          <w:lang w:val="uk-UA"/>
        </w:rPr>
        <w:t>о</w:t>
      </w:r>
      <w:r w:rsidRPr="00975FF6">
        <w:rPr>
          <w:rFonts w:ascii="Times New Roman" w:eastAsia="Times New Roman CYR" w:hAnsi="Times New Roman" w:cs="Times New Roman"/>
          <w:i/>
        </w:rPr>
        <w:t xml:space="preserve"> Павличк</w:t>
      </w:r>
      <w:r w:rsidRPr="00975FF6">
        <w:rPr>
          <w:rFonts w:ascii="Times New Roman" w:eastAsia="Times New Roman CYR" w:hAnsi="Times New Roman" w:cs="Times New Roman"/>
          <w:i/>
          <w:lang w:val="uk-UA"/>
        </w:rPr>
        <w:t>о</w:t>
      </w:r>
    </w:p>
    <w:p w:rsidR="009C53C7" w:rsidRPr="00975FF6" w:rsidRDefault="009C53C7" w:rsidP="009C53C7">
      <w:pPr>
        <w:spacing w:after="0"/>
        <w:rPr>
          <w:rFonts w:ascii="Times New Roman" w:eastAsia="Calibri" w:hAnsi="Times New Roman" w:cs="Times New Roman"/>
          <w:b/>
          <w:i/>
        </w:rPr>
      </w:pPr>
    </w:p>
    <w:p w:rsidR="009C53C7" w:rsidRPr="00FC46A8" w:rsidRDefault="009C53C7" w:rsidP="009C53C7">
      <w:pPr>
        <w:tabs>
          <w:tab w:val="left" w:pos="1485"/>
        </w:tabs>
        <w:spacing w:after="0" w:line="360" w:lineRule="auto"/>
        <w:ind w:left="-426"/>
        <w:rPr>
          <w:rFonts w:ascii="Times New Roman" w:hAnsi="Times New Roman" w:cs="Times New Roman"/>
          <w:b/>
          <w:i/>
          <w:lang w:val="uk-UA"/>
        </w:rPr>
      </w:pPr>
      <w:r w:rsidRPr="00FC46A8">
        <w:rPr>
          <w:rFonts w:ascii="Times New Roman" w:hAnsi="Times New Roman" w:cs="Times New Roman"/>
          <w:b/>
        </w:rPr>
        <w:t xml:space="preserve">             </w:t>
      </w:r>
      <w:r w:rsidRPr="00FC46A8">
        <w:rPr>
          <w:rFonts w:ascii="Times New Roman" w:hAnsi="Times New Roman" w:cs="Times New Roman"/>
          <w:b/>
          <w:i/>
          <w:lang w:val="uk-UA"/>
        </w:rPr>
        <w:t>Звучить запис пісні « Ой верше,мій верше»  ( Виконує Аничка</w:t>
      </w:r>
      <w:r w:rsidRPr="00FC46A8">
        <w:rPr>
          <w:rFonts w:ascii="Times New Roman" w:hAnsi="Times New Roman" w:cs="Times New Roman"/>
          <w:b/>
          <w:i/>
        </w:rPr>
        <w:t xml:space="preserve"> </w:t>
      </w:r>
      <w:r w:rsidRPr="00FC46A8">
        <w:rPr>
          <w:rFonts w:ascii="Times New Roman" w:hAnsi="Times New Roman" w:cs="Times New Roman"/>
          <w:b/>
          <w:i/>
          <w:lang w:val="uk-UA"/>
        </w:rPr>
        <w:t>( Анна Чеберенчик))</w:t>
      </w:r>
    </w:p>
    <w:p w:rsidR="009C53C7" w:rsidRPr="00FC46A8" w:rsidRDefault="009C53C7" w:rsidP="009C53C7">
      <w:pPr>
        <w:spacing w:before="100" w:beforeAutospacing="1" w:after="0" w:line="360" w:lineRule="auto"/>
        <w:ind w:right="567"/>
        <w:jc w:val="both"/>
        <w:rPr>
          <w:rFonts w:ascii="Times New Roman" w:hAnsi="Times New Roman" w:cs="Times New Roman"/>
          <w:b/>
          <w:lang w:val="uk-UA"/>
        </w:rPr>
      </w:pPr>
      <w:r w:rsidRPr="00FC46A8">
        <w:rPr>
          <w:rFonts w:ascii="Times New Roman" w:hAnsi="Times New Roman" w:cs="Times New Roman"/>
          <w:b/>
          <w:lang w:val="uk-UA"/>
        </w:rPr>
        <w:lastRenderedPageBreak/>
        <w:t xml:space="preserve">                                                   Перебіг уроку</w:t>
      </w:r>
    </w:p>
    <w:p w:rsidR="009C53C7" w:rsidRPr="00FC46A8" w:rsidRDefault="009C53C7" w:rsidP="009C53C7">
      <w:pPr>
        <w:spacing w:after="0" w:line="240" w:lineRule="auto"/>
        <w:rPr>
          <w:rStyle w:val="apple-converted-space"/>
          <w:rFonts w:ascii="Times New Roman" w:hAnsi="Times New Roman" w:cs="Times New Roman"/>
          <w:b/>
          <w:u w:val="single"/>
          <w:shd w:val="clear" w:color="auto" w:fill="FFFFFF"/>
          <w:lang w:val="uk-UA"/>
        </w:rPr>
      </w:pPr>
      <w:r w:rsidRPr="00FC46A8">
        <w:rPr>
          <w:rStyle w:val="apple-converted-space"/>
          <w:rFonts w:ascii="Times New Roman" w:hAnsi="Times New Roman" w:cs="Times New Roman"/>
          <w:b/>
          <w:u w:val="single"/>
          <w:shd w:val="clear" w:color="auto" w:fill="FFFFFF"/>
        </w:rPr>
        <w:t>Учитель української літератури</w:t>
      </w:r>
    </w:p>
    <w:p w:rsidR="009C53C7" w:rsidRPr="00FC46A8" w:rsidRDefault="009C53C7" w:rsidP="009C53C7">
      <w:pPr>
        <w:spacing w:after="0" w:line="240" w:lineRule="auto"/>
        <w:rPr>
          <w:rFonts w:ascii="Times New Roman" w:hAnsi="Times New Roman" w:cs="Times New Roman"/>
          <w:lang w:val="uk-UA"/>
        </w:rPr>
      </w:pPr>
      <w:r w:rsidRPr="00FC46A8">
        <w:rPr>
          <w:rStyle w:val="apple-converted-space"/>
          <w:rFonts w:ascii="Times New Roman" w:hAnsi="Times New Roman" w:cs="Times New Roman"/>
          <w:shd w:val="clear" w:color="auto" w:fill="FFFFFF"/>
          <w:lang w:val="uk-UA"/>
        </w:rPr>
        <w:t>-</w:t>
      </w:r>
      <w:r w:rsidRPr="00FC46A8">
        <w:rPr>
          <w:rFonts w:ascii="Times New Roman" w:hAnsi="Times New Roman" w:cs="Times New Roman"/>
        </w:rPr>
        <w:t xml:space="preserve"> Доброго дня!</w:t>
      </w:r>
      <w:r w:rsidRPr="00FC46A8">
        <w:rPr>
          <w:rFonts w:ascii="Times New Roman" w:hAnsi="Times New Roman" w:cs="Times New Roman"/>
          <w:lang w:val="uk-UA"/>
        </w:rPr>
        <w:t xml:space="preserve"> Я вітаю тих, хто   має добрий настрій , хто прийшов з бажання працювати,адже  нас чекає сьогодні незвичайний матеріал</w:t>
      </w:r>
    </w:p>
    <w:p w:rsidR="009C53C7" w:rsidRPr="00FC46A8" w:rsidRDefault="009C53C7" w:rsidP="009C53C7">
      <w:pPr>
        <w:spacing w:after="0" w:line="240" w:lineRule="auto"/>
        <w:rPr>
          <w:rFonts w:ascii="Times New Roman" w:hAnsi="Times New Roman" w:cs="Times New Roman"/>
          <w:lang w:val="uk-UA"/>
        </w:rPr>
      </w:pPr>
    </w:p>
    <w:p w:rsidR="009C53C7" w:rsidRPr="00FC46A8" w:rsidRDefault="009C53C7" w:rsidP="009C53C7">
      <w:pPr>
        <w:spacing w:after="0" w:line="240" w:lineRule="auto"/>
        <w:rPr>
          <w:rFonts w:ascii="Times New Roman" w:hAnsi="Times New Roman" w:cs="Times New Roman"/>
          <w:b/>
          <w:u w:val="single"/>
          <w:lang w:val="uk-UA"/>
        </w:rPr>
      </w:pPr>
      <w:r w:rsidRPr="00FC46A8">
        <w:rPr>
          <w:rFonts w:ascii="Times New Roman" w:hAnsi="Times New Roman" w:cs="Times New Roman"/>
          <w:b/>
          <w:u w:val="single"/>
          <w:lang w:val="uk-UA"/>
        </w:rPr>
        <w:t>Учитель історії</w:t>
      </w:r>
    </w:p>
    <w:p w:rsidR="009C53C7" w:rsidRPr="00FC46A8" w:rsidRDefault="009C53C7" w:rsidP="009C53C7">
      <w:pPr>
        <w:pStyle w:val="2"/>
        <w:rPr>
          <w:rStyle w:val="apple-converted-space"/>
          <w:rFonts w:ascii="Times New Roman" w:hAnsi="Times New Roman" w:cs="Times New Roman"/>
          <w:color w:val="auto"/>
          <w:sz w:val="22"/>
          <w:szCs w:val="22"/>
          <w:shd w:val="clear" w:color="auto" w:fill="FFFFFF"/>
          <w:lang w:val="uk-UA"/>
        </w:rPr>
      </w:pPr>
      <w:r w:rsidRPr="00FC46A8">
        <w:rPr>
          <w:rFonts w:ascii="Times New Roman" w:hAnsi="Times New Roman" w:cs="Times New Roman"/>
          <w:color w:val="auto"/>
          <w:sz w:val="22"/>
          <w:szCs w:val="22"/>
        </w:rPr>
        <w:t xml:space="preserve">- Доброго дня! Мої вітання </w:t>
      </w:r>
      <w:proofErr w:type="gramStart"/>
      <w:r w:rsidRPr="00FC46A8">
        <w:rPr>
          <w:rFonts w:ascii="Times New Roman" w:hAnsi="Times New Roman" w:cs="Times New Roman"/>
          <w:color w:val="auto"/>
          <w:sz w:val="22"/>
          <w:szCs w:val="22"/>
        </w:rPr>
        <w:t>вс</w:t>
      </w:r>
      <w:proofErr w:type="gramEnd"/>
      <w:r w:rsidRPr="00FC46A8">
        <w:rPr>
          <w:rFonts w:ascii="Times New Roman" w:hAnsi="Times New Roman" w:cs="Times New Roman"/>
          <w:color w:val="auto"/>
          <w:sz w:val="22"/>
          <w:szCs w:val="22"/>
        </w:rPr>
        <w:t>ім присутнім на уроці</w:t>
      </w:r>
      <w:r w:rsidRPr="00FC46A8">
        <w:rPr>
          <w:rFonts w:ascii="Times New Roman" w:hAnsi="Times New Roman" w:cs="Times New Roman"/>
          <w:color w:val="auto"/>
          <w:sz w:val="22"/>
          <w:szCs w:val="22"/>
          <w:lang w:val="uk-UA"/>
        </w:rPr>
        <w:t xml:space="preserve"> ,який </w:t>
      </w:r>
      <w:r w:rsidRPr="00FC46A8">
        <w:rPr>
          <w:rStyle w:val="apple-converted-space"/>
          <w:rFonts w:ascii="Times New Roman" w:hAnsi="Times New Roman" w:cs="Times New Roman"/>
          <w:color w:val="auto"/>
          <w:sz w:val="22"/>
          <w:szCs w:val="22"/>
          <w:shd w:val="clear" w:color="auto" w:fill="FFFFFF"/>
        </w:rPr>
        <w:t xml:space="preserve">  у нас </w:t>
      </w:r>
      <w:r w:rsidRPr="00FC46A8">
        <w:rPr>
          <w:rStyle w:val="apple-converted-space"/>
          <w:rFonts w:ascii="Times New Roman" w:hAnsi="Times New Roman" w:cs="Times New Roman"/>
          <w:b w:val="0"/>
          <w:color w:val="auto"/>
          <w:sz w:val="22"/>
          <w:szCs w:val="22"/>
          <w:shd w:val="clear" w:color="auto" w:fill="FFFFFF"/>
          <w:lang w:val="uk-UA"/>
        </w:rPr>
        <w:t>особливий. Ми спробуємо поєднати урок української літератури і урок історії України.</w:t>
      </w:r>
      <w:r w:rsidRPr="00FC46A8">
        <w:rPr>
          <w:rStyle w:val="apple-converted-space"/>
          <w:rFonts w:ascii="Times New Roman" w:hAnsi="Times New Roman" w:cs="Times New Roman"/>
          <w:color w:val="auto"/>
          <w:sz w:val="22"/>
          <w:szCs w:val="22"/>
          <w:shd w:val="clear" w:color="auto" w:fill="FFFFFF"/>
          <w:lang w:val="uk-UA"/>
        </w:rPr>
        <w:t xml:space="preserve"> </w:t>
      </w:r>
    </w:p>
    <w:p w:rsidR="009C53C7" w:rsidRPr="00FC46A8" w:rsidRDefault="009C53C7" w:rsidP="009C53C7">
      <w:pPr>
        <w:spacing w:after="0"/>
        <w:rPr>
          <w:rFonts w:ascii="Times New Roman" w:hAnsi="Times New Roman" w:cs="Times New Roman"/>
          <w:lang w:val="uk-UA"/>
        </w:rPr>
      </w:pPr>
    </w:p>
    <w:p w:rsidR="009C53C7" w:rsidRPr="00FC46A8" w:rsidRDefault="009C53C7" w:rsidP="009C53C7">
      <w:pPr>
        <w:spacing w:after="0"/>
        <w:rPr>
          <w:rFonts w:ascii="Times New Roman" w:hAnsi="Times New Roman" w:cs="Times New Roman"/>
          <w:b/>
          <w:u w:val="single"/>
          <w:lang w:val="uk-UA"/>
        </w:rPr>
      </w:pPr>
      <w:r w:rsidRPr="00FC46A8">
        <w:rPr>
          <w:rFonts w:ascii="Times New Roman" w:hAnsi="Times New Roman" w:cs="Times New Roman"/>
          <w:b/>
          <w:u w:val="single"/>
          <w:lang w:val="uk-UA"/>
        </w:rPr>
        <w:t>Учитель української літератури</w:t>
      </w:r>
    </w:p>
    <w:p w:rsidR="009C53C7" w:rsidRPr="00975FF6" w:rsidRDefault="009C53C7" w:rsidP="009C53C7">
      <w:pPr>
        <w:shd w:val="clear" w:color="auto" w:fill="FFFFFF"/>
        <w:spacing w:after="0"/>
        <w:rPr>
          <w:rFonts w:ascii="Times New Roman" w:hAnsi="Times New Roman" w:cs="Times New Roman"/>
          <w:b/>
          <w:bCs/>
          <w:i/>
          <w:spacing w:val="-1"/>
          <w:lang w:val="uk-UA"/>
        </w:rPr>
      </w:pPr>
      <w:r w:rsidRPr="00FC46A8">
        <w:rPr>
          <w:rFonts w:ascii="Times New Roman" w:hAnsi="Times New Roman" w:cs="Times New Roman"/>
          <w:lang w:val="uk-UA"/>
        </w:rPr>
        <w:t>Отже, запишемо тему :</w:t>
      </w:r>
      <w:r>
        <w:rPr>
          <w:rFonts w:ascii="Times New Roman" w:hAnsi="Times New Roman" w:cs="Times New Roman"/>
          <w:lang w:val="uk-UA"/>
        </w:rPr>
        <w:t xml:space="preserve"> </w:t>
      </w:r>
      <w:r w:rsidRPr="00975FF6">
        <w:rPr>
          <w:rFonts w:ascii="Times New Roman" w:hAnsi="Times New Roman" w:cs="Times New Roman"/>
          <w:b/>
          <w:bCs/>
          <w:i/>
          <w:spacing w:val="-1"/>
          <w:lang w:val="uk-UA"/>
        </w:rPr>
        <w:t>Творчий шлях Б.-І.Антонича. Лемківська конкретика як джерело асоціацій.Історичний розвиток Лемківщини.</w:t>
      </w:r>
    </w:p>
    <w:p w:rsidR="009C53C7" w:rsidRPr="00FC46A8" w:rsidRDefault="009C53C7" w:rsidP="009C53C7">
      <w:pPr>
        <w:shd w:val="clear" w:color="auto" w:fill="FFFFFF"/>
        <w:spacing w:after="0"/>
        <w:rPr>
          <w:rFonts w:ascii="Times New Roman" w:hAnsi="Times New Roman" w:cs="Times New Roman"/>
          <w:b/>
          <w:bCs/>
          <w:spacing w:val="-1"/>
          <w:lang w:val="uk-UA"/>
        </w:rPr>
      </w:pPr>
      <w:r w:rsidRPr="00FC46A8">
        <w:rPr>
          <w:rStyle w:val="apple-converted-space"/>
          <w:rFonts w:ascii="Times New Roman" w:hAnsi="Times New Roman" w:cs="Times New Roman"/>
          <w:shd w:val="clear" w:color="auto" w:fill="FFFFFF"/>
          <w:lang w:val="uk-UA"/>
        </w:rPr>
        <w:t>Учні записують тему уроку</w:t>
      </w:r>
      <w:r>
        <w:rPr>
          <w:rStyle w:val="apple-converted-space"/>
          <w:rFonts w:ascii="Times New Roman" w:hAnsi="Times New Roman" w:cs="Times New Roman"/>
          <w:shd w:val="clear" w:color="auto" w:fill="FFFFFF"/>
          <w:lang w:val="uk-UA"/>
        </w:rPr>
        <w:t>.</w:t>
      </w:r>
    </w:p>
    <w:p w:rsidR="009C53C7" w:rsidRPr="00FC46A8" w:rsidRDefault="009C53C7" w:rsidP="009C53C7">
      <w:pPr>
        <w:tabs>
          <w:tab w:val="left" w:pos="1485"/>
        </w:tabs>
        <w:spacing w:after="0" w:line="360" w:lineRule="auto"/>
        <w:rPr>
          <w:rStyle w:val="apple-converted-space"/>
          <w:rFonts w:ascii="Times New Roman" w:hAnsi="Times New Roman" w:cs="Times New Roman"/>
          <w:shd w:val="clear" w:color="auto" w:fill="FFFFFF"/>
          <w:lang w:val="uk-UA"/>
        </w:rPr>
      </w:pPr>
      <w:r w:rsidRPr="00FC46A8">
        <w:rPr>
          <w:rStyle w:val="apple-converted-space"/>
          <w:rFonts w:ascii="Times New Roman" w:hAnsi="Times New Roman" w:cs="Times New Roman"/>
          <w:shd w:val="clear" w:color="auto" w:fill="FFFFFF"/>
          <w:lang w:val="uk-UA"/>
        </w:rPr>
        <w:t xml:space="preserve"> ---  Чого ви очікуєте від нашого уроку? Що хочете дізн</w:t>
      </w:r>
      <w:r w:rsidRPr="00FC46A8">
        <w:rPr>
          <w:rStyle w:val="apple-converted-space"/>
          <w:rFonts w:ascii="Times New Roman" w:hAnsi="Times New Roman" w:cs="Times New Roman"/>
          <w:shd w:val="clear" w:color="auto" w:fill="FFFFFF"/>
        </w:rPr>
        <w:t>атися?</w:t>
      </w:r>
    </w:p>
    <w:p w:rsidR="009C53C7" w:rsidRPr="00FC46A8" w:rsidRDefault="009C53C7" w:rsidP="009C53C7">
      <w:pPr>
        <w:tabs>
          <w:tab w:val="left" w:pos="1485"/>
        </w:tabs>
        <w:spacing w:after="0" w:line="360" w:lineRule="auto"/>
        <w:rPr>
          <w:rStyle w:val="apple-converted-space"/>
          <w:rFonts w:ascii="Times New Roman" w:hAnsi="Times New Roman" w:cs="Times New Roman"/>
          <w:shd w:val="clear" w:color="auto" w:fill="FFFFFF"/>
          <w:lang w:val="uk-UA"/>
        </w:rPr>
      </w:pPr>
      <w:r w:rsidRPr="00FC46A8">
        <w:rPr>
          <w:rStyle w:val="apple-converted-space"/>
          <w:rFonts w:ascii="Times New Roman" w:hAnsi="Times New Roman" w:cs="Times New Roman"/>
          <w:shd w:val="clear" w:color="auto" w:fill="FFFFFF"/>
        </w:rPr>
        <w:t xml:space="preserve"> ( Уч</w:t>
      </w:r>
      <w:r w:rsidRPr="00FC46A8">
        <w:rPr>
          <w:rStyle w:val="apple-converted-space"/>
          <w:rFonts w:ascii="Times New Roman" w:hAnsi="Times New Roman" w:cs="Times New Roman"/>
          <w:shd w:val="clear" w:color="auto" w:fill="FFFFFF"/>
          <w:lang w:val="uk-UA"/>
        </w:rPr>
        <w:t>ні</w:t>
      </w:r>
      <w:r w:rsidRPr="00FC46A8">
        <w:rPr>
          <w:rStyle w:val="apple-converted-space"/>
          <w:rFonts w:ascii="Times New Roman" w:hAnsi="Times New Roman" w:cs="Times New Roman"/>
          <w:shd w:val="clear" w:color="auto" w:fill="FFFFFF"/>
        </w:rPr>
        <w:t xml:space="preserve"> називають очікувані від уроку результати</w:t>
      </w:r>
      <w:r w:rsidRPr="00FC46A8">
        <w:rPr>
          <w:rStyle w:val="apple-converted-space"/>
          <w:rFonts w:ascii="Times New Roman" w:hAnsi="Times New Roman" w:cs="Times New Roman"/>
          <w:shd w:val="clear" w:color="auto" w:fill="FFFFFF"/>
          <w:lang w:val="uk-UA"/>
        </w:rPr>
        <w:t>,</w:t>
      </w:r>
      <w:r w:rsidRPr="00FC46A8">
        <w:rPr>
          <w:rStyle w:val="apple-converted-space"/>
          <w:rFonts w:ascii="Times New Roman" w:hAnsi="Times New Roman" w:cs="Times New Roman"/>
          <w:shd w:val="clear" w:color="auto" w:fill="FFFFFF"/>
        </w:rPr>
        <w:t xml:space="preserve"> </w:t>
      </w:r>
      <w:r w:rsidRPr="00FC46A8">
        <w:rPr>
          <w:rStyle w:val="apple-converted-space"/>
          <w:rFonts w:ascii="Times New Roman" w:hAnsi="Times New Roman" w:cs="Times New Roman"/>
          <w:shd w:val="clear" w:color="auto" w:fill="FFFFFF"/>
          <w:lang w:val="uk-UA"/>
        </w:rPr>
        <w:t>формулюють мету уроку</w:t>
      </w:r>
      <w:proofErr w:type="gramStart"/>
      <w:r w:rsidRPr="00FC46A8">
        <w:rPr>
          <w:rStyle w:val="apple-converted-space"/>
          <w:rFonts w:ascii="Times New Roman" w:hAnsi="Times New Roman" w:cs="Times New Roman"/>
          <w:shd w:val="clear" w:color="auto" w:fill="FFFFFF"/>
        </w:rPr>
        <w:t xml:space="preserve"> )</w:t>
      </w:r>
      <w:proofErr w:type="gramEnd"/>
      <w:r w:rsidRPr="00FC46A8">
        <w:rPr>
          <w:rStyle w:val="apple-converted-space"/>
          <w:rFonts w:ascii="Times New Roman" w:hAnsi="Times New Roman" w:cs="Times New Roman"/>
          <w:shd w:val="clear" w:color="auto" w:fill="FFFFFF"/>
        </w:rPr>
        <w:t xml:space="preserve"> </w:t>
      </w:r>
    </w:p>
    <w:p w:rsidR="009C53C7" w:rsidRPr="00FC46A8" w:rsidRDefault="009C53C7" w:rsidP="009C53C7">
      <w:pPr>
        <w:tabs>
          <w:tab w:val="left" w:pos="1485"/>
        </w:tabs>
        <w:spacing w:after="0" w:line="360" w:lineRule="auto"/>
        <w:rPr>
          <w:rFonts w:ascii="Times New Roman" w:hAnsi="Times New Roman" w:cs="Times New Roman"/>
          <w:b/>
          <w:lang w:val="uk-UA"/>
        </w:rPr>
      </w:pPr>
      <w:r w:rsidRPr="00FC46A8">
        <w:rPr>
          <w:rFonts w:ascii="Times New Roman" w:hAnsi="Times New Roman" w:cs="Times New Roman"/>
          <w:b/>
          <w:lang w:val="uk-UA"/>
        </w:rPr>
        <w:t xml:space="preserve"> ІІ.Вивчення матеріалу </w:t>
      </w:r>
    </w:p>
    <w:p w:rsidR="009C53C7" w:rsidRPr="00FC46A8" w:rsidRDefault="009C53C7" w:rsidP="009C53C7">
      <w:pPr>
        <w:tabs>
          <w:tab w:val="left" w:pos="1485"/>
        </w:tabs>
        <w:spacing w:after="0" w:line="360" w:lineRule="auto"/>
        <w:ind w:left="-426"/>
        <w:rPr>
          <w:rFonts w:ascii="Times New Roman" w:hAnsi="Times New Roman" w:cs="Times New Roman"/>
          <w:b/>
          <w:u w:val="single"/>
          <w:lang w:val="uk-UA"/>
        </w:rPr>
      </w:pPr>
      <w:r w:rsidRPr="00FC46A8">
        <w:rPr>
          <w:rFonts w:ascii="Times New Roman" w:hAnsi="Times New Roman" w:cs="Times New Roman"/>
          <w:b/>
          <w:lang w:val="uk-UA"/>
        </w:rPr>
        <w:t xml:space="preserve">        1.  </w:t>
      </w:r>
      <w:r w:rsidRPr="00FC46A8">
        <w:rPr>
          <w:rFonts w:ascii="Times New Roman" w:hAnsi="Times New Roman" w:cs="Times New Roman"/>
          <w:b/>
          <w:u w:val="single"/>
          <w:lang w:val="uk-UA"/>
        </w:rPr>
        <w:t>Учитель історії</w:t>
      </w:r>
    </w:p>
    <w:p w:rsidR="009C53C7" w:rsidRDefault="009C53C7" w:rsidP="009C53C7">
      <w:pPr>
        <w:tabs>
          <w:tab w:val="left" w:pos="1485"/>
        </w:tabs>
        <w:spacing w:after="0" w:line="360" w:lineRule="auto"/>
        <w:ind w:hanging="426"/>
        <w:rPr>
          <w:rFonts w:ascii="Times New Roman" w:hAnsi="Times New Roman" w:cs="Times New Roman"/>
          <w:b/>
          <w:u w:val="single"/>
          <w:lang w:val="uk-UA"/>
        </w:rPr>
      </w:pPr>
      <w:r w:rsidRPr="00FC46A8">
        <w:rPr>
          <w:rFonts w:ascii="Times New Roman" w:hAnsi="Times New Roman" w:cs="Times New Roman"/>
          <w:lang w:val="uk-UA"/>
        </w:rPr>
        <w:t xml:space="preserve">       </w:t>
      </w:r>
      <w:r>
        <w:rPr>
          <w:rFonts w:ascii="Times New Roman" w:hAnsi="Times New Roman" w:cs="Times New Roman"/>
          <w:lang w:val="uk-UA"/>
        </w:rPr>
        <w:t xml:space="preserve">     </w:t>
      </w:r>
      <w:r w:rsidRPr="00FC46A8">
        <w:rPr>
          <w:rFonts w:ascii="Times New Roman" w:hAnsi="Times New Roman" w:cs="Times New Roman"/>
          <w:lang w:val="uk-UA"/>
        </w:rPr>
        <w:t xml:space="preserve"> Лемківщина -  українська  етнічна  територія , розташована в Карпатах .  </w:t>
      </w:r>
      <w:r w:rsidRPr="00FC46A8">
        <w:rPr>
          <w:rFonts w:ascii="Times New Roman" w:hAnsi="Times New Roman" w:cs="Times New Roman"/>
        </w:rPr>
        <w:t xml:space="preserve">Давніми  предками  </w:t>
      </w:r>
      <w:r w:rsidRPr="00FC46A8">
        <w:rPr>
          <w:rFonts w:ascii="Times New Roman" w:hAnsi="Times New Roman" w:cs="Times New Roman"/>
          <w:lang w:val="uk-UA"/>
        </w:rPr>
        <w:t xml:space="preserve">      </w:t>
      </w:r>
      <w:r w:rsidRPr="00FC46A8">
        <w:rPr>
          <w:rFonts w:ascii="Times New Roman" w:hAnsi="Times New Roman" w:cs="Times New Roman"/>
        </w:rPr>
        <w:t>лемків  було  слов’янське  плем’я  білі  хорвати</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Ця  назва  означала,  що  племена  жили  на  </w:t>
      </w:r>
      <w:r w:rsidRPr="00FC46A8">
        <w:rPr>
          <w:rFonts w:ascii="Times New Roman" w:hAnsi="Times New Roman" w:cs="Times New Roman"/>
          <w:lang w:val="uk-UA"/>
        </w:rPr>
        <w:t xml:space="preserve">   </w:t>
      </w:r>
      <w:r w:rsidRPr="00FC46A8">
        <w:rPr>
          <w:rFonts w:ascii="Times New Roman" w:hAnsi="Times New Roman" w:cs="Times New Roman"/>
        </w:rPr>
        <w:t>заході  в  горах (горвати ).</w:t>
      </w:r>
    </w:p>
    <w:p w:rsidR="009C53C7" w:rsidRDefault="009C53C7" w:rsidP="009C53C7">
      <w:pPr>
        <w:tabs>
          <w:tab w:val="left" w:pos="1485"/>
        </w:tabs>
        <w:spacing w:after="0" w:line="360" w:lineRule="auto"/>
        <w:ind w:hanging="426"/>
        <w:rPr>
          <w:rFonts w:ascii="Times New Roman" w:hAnsi="Times New Roman" w:cs="Times New Roman"/>
          <w:b/>
          <w:u w:val="single"/>
          <w:lang w:val="uk-UA"/>
        </w:rPr>
      </w:pPr>
      <w:r>
        <w:rPr>
          <w:rFonts w:ascii="Times New Roman" w:hAnsi="Times New Roman" w:cs="Times New Roman"/>
          <w:lang w:val="uk-UA"/>
        </w:rPr>
        <w:t xml:space="preserve">            </w:t>
      </w:r>
      <w:r w:rsidRPr="00FC46A8">
        <w:rPr>
          <w:rFonts w:ascii="Times New Roman" w:hAnsi="Times New Roman" w:cs="Times New Roman"/>
        </w:rPr>
        <w:t xml:space="preserve">У  середньовічні  часи  територія  Лемківщини  входила  </w:t>
      </w:r>
      <w:proofErr w:type="gramStart"/>
      <w:r w:rsidRPr="00FC46A8">
        <w:rPr>
          <w:rFonts w:ascii="Times New Roman" w:hAnsi="Times New Roman" w:cs="Times New Roman"/>
        </w:rPr>
        <w:t>до</w:t>
      </w:r>
      <w:proofErr w:type="gramEnd"/>
      <w:r w:rsidRPr="00FC46A8">
        <w:rPr>
          <w:rFonts w:ascii="Times New Roman" w:hAnsi="Times New Roman" w:cs="Times New Roman"/>
        </w:rPr>
        <w:t xml:space="preserve">  </w:t>
      </w:r>
      <w:proofErr w:type="gramStart"/>
      <w:r w:rsidRPr="00FC46A8">
        <w:rPr>
          <w:rFonts w:ascii="Times New Roman" w:hAnsi="Times New Roman" w:cs="Times New Roman"/>
        </w:rPr>
        <w:t>складу</w:t>
      </w:r>
      <w:proofErr w:type="gramEnd"/>
      <w:r w:rsidRPr="00FC46A8">
        <w:rPr>
          <w:rFonts w:ascii="Times New Roman" w:hAnsi="Times New Roman" w:cs="Times New Roman"/>
        </w:rPr>
        <w:t xml:space="preserve">  Київської  Русі  та  Галицько-Волинської  держави.  Уже  на  початку  ІХ ст. вони   називали  себе  «русами»  або «  русинами»</w:t>
      </w:r>
      <w:r>
        <w:rPr>
          <w:rFonts w:ascii="Times New Roman" w:hAnsi="Times New Roman" w:cs="Times New Roman"/>
          <w:lang w:val="uk-UA"/>
        </w:rPr>
        <w:t>,</w:t>
      </w:r>
      <w:r w:rsidRPr="00FC46A8">
        <w:rPr>
          <w:rFonts w:ascii="Times New Roman" w:hAnsi="Times New Roman" w:cs="Times New Roman"/>
        </w:rPr>
        <w:t xml:space="preserve"> </w:t>
      </w:r>
      <w:r>
        <w:rPr>
          <w:rFonts w:ascii="Times New Roman" w:hAnsi="Times New Roman" w:cs="Times New Roman"/>
          <w:lang w:val="uk-UA"/>
        </w:rPr>
        <w:t xml:space="preserve"> </w:t>
      </w:r>
      <w:r w:rsidRPr="00FC46A8">
        <w:rPr>
          <w:rFonts w:ascii="Times New Roman" w:hAnsi="Times New Roman" w:cs="Times New Roman"/>
        </w:rPr>
        <w:t>адже  ні  мовою</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ні  культурою ,ні  релігією  не  відрізнялися  від  слов’янських  племен  Наддніпрянщини.</w:t>
      </w:r>
    </w:p>
    <w:p w:rsidR="009C53C7" w:rsidRDefault="009C53C7" w:rsidP="009C53C7">
      <w:pPr>
        <w:tabs>
          <w:tab w:val="left" w:pos="1485"/>
        </w:tabs>
        <w:spacing w:after="0" w:line="360" w:lineRule="auto"/>
        <w:ind w:hanging="426"/>
        <w:rPr>
          <w:rFonts w:ascii="Times New Roman" w:hAnsi="Times New Roman" w:cs="Times New Roman"/>
          <w:b/>
          <w:u w:val="single"/>
          <w:lang w:val="uk-UA"/>
        </w:rPr>
      </w:pPr>
      <w:r>
        <w:rPr>
          <w:rFonts w:ascii="Times New Roman" w:hAnsi="Times New Roman" w:cs="Times New Roman"/>
          <w:lang w:val="uk-UA"/>
        </w:rPr>
        <w:t xml:space="preserve">             </w:t>
      </w:r>
      <w:proofErr w:type="gramStart"/>
      <w:r w:rsidRPr="00FC46A8">
        <w:rPr>
          <w:rFonts w:ascii="Times New Roman" w:hAnsi="Times New Roman" w:cs="Times New Roman"/>
        </w:rPr>
        <w:t>З</w:t>
      </w:r>
      <w:proofErr w:type="gramEnd"/>
      <w:r w:rsidRPr="00FC46A8">
        <w:rPr>
          <w:rFonts w:ascii="Times New Roman" w:hAnsi="Times New Roman" w:cs="Times New Roman"/>
        </w:rPr>
        <w:t xml:space="preserve">  кінця   Х ст. починається  бурхливий  розвиток  економіки , освіти  та  культури  карпатського  краю . Та  через  розпад  Київської  Русі  у ХІV ст. Південна  Лемківщина    була  захоплена  Угорщиною , а Західна  Лемківщина у 1340 р. приєднана  до  Польщі  Казимиром ІІІ ,де  перебувала  до  1772 р. У ХІ</w:t>
      </w:r>
      <w:r w:rsidRPr="00FC46A8">
        <w:rPr>
          <w:rFonts w:ascii="Times New Roman" w:hAnsi="Times New Roman" w:cs="Times New Roman"/>
          <w:lang w:val="en-US"/>
        </w:rPr>
        <w:t>V</w:t>
      </w:r>
      <w:r w:rsidRPr="00FC46A8">
        <w:rPr>
          <w:rFonts w:ascii="Times New Roman" w:hAnsi="Times New Roman" w:cs="Times New Roman"/>
        </w:rPr>
        <w:t xml:space="preserve"> ст. вперше зустрічається термін «лемко» і походить він від того</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що жителі гірського краю замість слів «тільки» , «лиш» говорять «лем».</w:t>
      </w:r>
    </w:p>
    <w:p w:rsidR="009C53C7" w:rsidRDefault="009C53C7" w:rsidP="009C53C7">
      <w:pPr>
        <w:tabs>
          <w:tab w:val="left" w:pos="1485"/>
        </w:tabs>
        <w:spacing w:after="0" w:line="360" w:lineRule="auto"/>
        <w:ind w:hanging="426"/>
        <w:rPr>
          <w:rFonts w:ascii="Times New Roman" w:hAnsi="Times New Roman" w:cs="Times New Roman"/>
          <w:b/>
          <w:u w:val="single"/>
          <w:lang w:val="uk-UA"/>
        </w:rPr>
      </w:pPr>
      <w:r>
        <w:rPr>
          <w:rFonts w:ascii="Times New Roman" w:hAnsi="Times New Roman" w:cs="Times New Roman"/>
          <w:lang w:val="uk-UA"/>
        </w:rPr>
        <w:t xml:space="preserve">           </w:t>
      </w:r>
      <w:r w:rsidRPr="00FC46A8">
        <w:rPr>
          <w:rFonts w:ascii="Times New Roman" w:hAnsi="Times New Roman" w:cs="Times New Roman"/>
        </w:rPr>
        <w:t>До  кінця  Х</w:t>
      </w:r>
      <w:proofErr w:type="gramStart"/>
      <w:r w:rsidRPr="00FC46A8">
        <w:rPr>
          <w:rFonts w:ascii="Times New Roman" w:hAnsi="Times New Roman" w:cs="Times New Roman"/>
        </w:rPr>
        <w:t>V</w:t>
      </w:r>
      <w:proofErr w:type="gramEnd"/>
      <w:r w:rsidRPr="00FC46A8">
        <w:rPr>
          <w:rFonts w:ascii="Times New Roman" w:hAnsi="Times New Roman" w:cs="Times New Roman"/>
        </w:rPr>
        <w:t>І ст. сформувалася  сучасна  лемківська  говірка.  У  церковному  відношенні  більшість  населення  були  греко-католиками</w:t>
      </w:r>
      <w:proofErr w:type="gramStart"/>
      <w:r w:rsidRPr="00FC46A8">
        <w:rPr>
          <w:rFonts w:ascii="Times New Roman" w:hAnsi="Times New Roman" w:cs="Times New Roman"/>
        </w:rPr>
        <w:t>.В</w:t>
      </w:r>
      <w:proofErr w:type="gramEnd"/>
      <w:r w:rsidRPr="00FC46A8">
        <w:rPr>
          <w:rFonts w:ascii="Times New Roman" w:hAnsi="Times New Roman" w:cs="Times New Roman"/>
        </w:rPr>
        <w:t xml:space="preserve"> кінці Х</w:t>
      </w:r>
      <w:r w:rsidRPr="00FC46A8">
        <w:rPr>
          <w:rFonts w:ascii="Times New Roman" w:hAnsi="Times New Roman" w:cs="Times New Roman"/>
          <w:lang w:val="en-US"/>
        </w:rPr>
        <w:t>V</w:t>
      </w:r>
      <w:r w:rsidRPr="00FC46A8">
        <w:rPr>
          <w:rFonts w:ascii="Times New Roman" w:hAnsi="Times New Roman" w:cs="Times New Roman"/>
        </w:rPr>
        <w:t xml:space="preserve">ІІІ ст. внаслідок поділу Речі Посполитої Лемківщина потрапляє до складу Австро-Угорщини. </w:t>
      </w:r>
    </w:p>
    <w:p w:rsidR="009C53C7" w:rsidRDefault="009C53C7" w:rsidP="009C53C7">
      <w:pPr>
        <w:tabs>
          <w:tab w:val="left" w:pos="1485"/>
        </w:tabs>
        <w:spacing w:after="0" w:line="360" w:lineRule="auto"/>
        <w:ind w:left="-426"/>
        <w:rPr>
          <w:rFonts w:ascii="Times New Roman" w:hAnsi="Times New Roman" w:cs="Times New Roman"/>
          <w:b/>
          <w:u w:val="single"/>
          <w:lang w:val="uk-UA"/>
        </w:rPr>
      </w:pPr>
      <w:r w:rsidRPr="007813A3">
        <w:rPr>
          <w:rFonts w:ascii="Times New Roman" w:hAnsi="Times New Roman" w:cs="Times New Roman"/>
          <w:lang w:val="uk-UA"/>
        </w:rPr>
        <w:t xml:space="preserve">Віддалене  розташування  краю , відсутність  українських  міст і національно  свідомої  інтелігенції   </w:t>
      </w:r>
      <w:r>
        <w:rPr>
          <w:rFonts w:ascii="Times New Roman" w:hAnsi="Times New Roman" w:cs="Times New Roman"/>
          <w:lang w:val="uk-UA"/>
        </w:rPr>
        <w:t xml:space="preserve">   </w:t>
      </w:r>
      <w:r w:rsidRPr="007813A3">
        <w:rPr>
          <w:rFonts w:ascii="Times New Roman" w:hAnsi="Times New Roman" w:cs="Times New Roman"/>
          <w:lang w:val="uk-UA"/>
        </w:rPr>
        <w:t>зумовили  слабкий  національно-культурний  зв’язок  з іншими  українськими  етнічними  землями , що  утруднювало  поширення  українських  національно-політичних  течій.</w:t>
      </w:r>
    </w:p>
    <w:p w:rsidR="009C53C7" w:rsidRDefault="009C53C7" w:rsidP="009C53C7">
      <w:pPr>
        <w:tabs>
          <w:tab w:val="left" w:pos="1485"/>
        </w:tabs>
        <w:spacing w:after="0" w:line="360" w:lineRule="auto"/>
        <w:ind w:left="-426"/>
        <w:rPr>
          <w:rFonts w:ascii="Times New Roman" w:hAnsi="Times New Roman" w:cs="Times New Roman"/>
          <w:b/>
          <w:u w:val="single"/>
          <w:lang w:val="uk-UA"/>
        </w:rPr>
      </w:pPr>
      <w:r w:rsidRPr="00FC46A8">
        <w:rPr>
          <w:rFonts w:ascii="Times New Roman" w:hAnsi="Times New Roman" w:cs="Times New Roman"/>
        </w:rPr>
        <w:t>На  початку  ХХ ст. провідною  течією  у  суспільно-політичному  житті  краю  було  москвофільство</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ідеї  якого  поширювали  православні  священики.</w:t>
      </w:r>
    </w:p>
    <w:p w:rsidR="009C53C7" w:rsidRDefault="009C53C7" w:rsidP="009C53C7">
      <w:pPr>
        <w:tabs>
          <w:tab w:val="left" w:pos="1485"/>
        </w:tabs>
        <w:spacing w:after="0" w:line="360" w:lineRule="auto"/>
        <w:ind w:left="-426"/>
        <w:rPr>
          <w:rFonts w:ascii="Times New Roman" w:hAnsi="Times New Roman" w:cs="Times New Roman"/>
          <w:b/>
          <w:u w:val="single"/>
          <w:lang w:val="uk-UA"/>
        </w:rPr>
      </w:pPr>
      <w:proofErr w:type="gramStart"/>
      <w:r w:rsidRPr="00FC46A8">
        <w:rPr>
          <w:rFonts w:ascii="Times New Roman" w:hAnsi="Times New Roman" w:cs="Times New Roman"/>
        </w:rPr>
        <w:t>П</w:t>
      </w:r>
      <w:proofErr w:type="gramEnd"/>
      <w:r w:rsidRPr="00FC46A8">
        <w:rPr>
          <w:rFonts w:ascii="Times New Roman" w:hAnsi="Times New Roman" w:cs="Times New Roman"/>
        </w:rPr>
        <w:t>ід  час  Першої  світової  війни  бойові  дії  велися  на  території  Лемківщини . Були  повністю  розорені   деякі  села , багато  селян  загинуло  на  війні .За симпатії   до  східнослов’янських  народів  австрійські  власті  заарештували  та  вивезли у Телегофський  концтабір  понад 3 тисячі  інтелігенції  та  селян.</w:t>
      </w:r>
    </w:p>
    <w:p w:rsidR="009C53C7" w:rsidRPr="007813A3" w:rsidRDefault="009C53C7" w:rsidP="009C53C7">
      <w:pPr>
        <w:tabs>
          <w:tab w:val="left" w:pos="1485"/>
        </w:tabs>
        <w:spacing w:after="0" w:line="360" w:lineRule="auto"/>
        <w:ind w:left="-426"/>
        <w:rPr>
          <w:rFonts w:ascii="Times New Roman" w:hAnsi="Times New Roman" w:cs="Times New Roman"/>
          <w:b/>
          <w:u w:val="single"/>
          <w:lang w:val="uk-UA"/>
        </w:rPr>
      </w:pPr>
      <w:r w:rsidRPr="007813A3">
        <w:rPr>
          <w:rFonts w:ascii="Times New Roman" w:hAnsi="Times New Roman" w:cs="Times New Roman"/>
          <w:lang w:val="uk-UA"/>
        </w:rPr>
        <w:t xml:space="preserve">Після  розвалу  Австро-Угорщини  на  Лемківщині  проголошено  Східнолемківську  республіку , яка  1918-1919рр.творила    Сяноцький  комісаріат  Західноукраїнської  Народної  Республіки з центром  у с. </w:t>
      </w:r>
      <w:r w:rsidRPr="007813A3">
        <w:rPr>
          <w:rFonts w:ascii="Times New Roman" w:hAnsi="Times New Roman" w:cs="Times New Roman"/>
          <w:lang w:val="uk-UA"/>
        </w:rPr>
        <w:lastRenderedPageBreak/>
        <w:t xml:space="preserve">Команчі і в середині  лютого  1919 р. була  ліквідована  польськими  військами.Після  польсько-радянської  війни  за  Ризьким  мирним  договором  18 березня  1921 р. між  радянськими  республіками і Польщею  </w:t>
      </w:r>
      <w:r w:rsidRPr="00975FF6">
        <w:rPr>
          <w:rFonts w:ascii="Times New Roman" w:hAnsi="Times New Roman" w:cs="Times New Roman"/>
          <w:lang w:val="uk-UA"/>
        </w:rPr>
        <w:t>Лемківщина  увійшла  до  складу  Польщі ,  де перебувала до 1939 р.</w:t>
      </w:r>
    </w:p>
    <w:p w:rsidR="009C53C7" w:rsidRPr="00FC46A8" w:rsidRDefault="009C53C7" w:rsidP="009C53C7">
      <w:pPr>
        <w:tabs>
          <w:tab w:val="left" w:pos="1485"/>
        </w:tabs>
        <w:spacing w:after="0" w:line="360" w:lineRule="auto"/>
        <w:ind w:left="-426"/>
        <w:rPr>
          <w:rFonts w:ascii="Times New Roman" w:hAnsi="Times New Roman" w:cs="Times New Roman"/>
          <w:b/>
          <w:lang w:val="uk-UA"/>
        </w:rPr>
      </w:pPr>
    </w:p>
    <w:p w:rsidR="009C53C7" w:rsidRPr="00FC46A8" w:rsidRDefault="009C53C7" w:rsidP="009C53C7">
      <w:pPr>
        <w:autoSpaceDE w:val="0"/>
        <w:spacing w:after="0"/>
        <w:rPr>
          <w:rFonts w:ascii="Times New Roman" w:eastAsia="Times New Roman CYR" w:hAnsi="Times New Roman" w:cs="Times New Roman"/>
          <w:u w:val="single"/>
          <w:lang w:val="uk-UA"/>
        </w:rPr>
      </w:pPr>
      <w:r w:rsidRPr="00FC46A8">
        <w:rPr>
          <w:rFonts w:ascii="Times New Roman" w:hAnsi="Times New Roman" w:cs="Times New Roman"/>
          <w:b/>
          <w:u w:val="single"/>
          <w:lang w:val="uk-UA"/>
        </w:rPr>
        <w:t>2.Учитель української літератури</w:t>
      </w:r>
      <w:r w:rsidRPr="00FC46A8">
        <w:rPr>
          <w:rFonts w:ascii="Times New Roman" w:eastAsia="Times New Roman CYR" w:hAnsi="Times New Roman" w:cs="Times New Roman"/>
          <w:u w:val="single"/>
          <w:lang w:val="uk-UA"/>
        </w:rPr>
        <w:t xml:space="preserve"> </w:t>
      </w:r>
    </w:p>
    <w:p w:rsidR="009C53C7" w:rsidRDefault="009C53C7" w:rsidP="009C53C7">
      <w:pPr>
        <w:autoSpaceDE w:val="0"/>
        <w:spacing w:after="0"/>
        <w:rPr>
          <w:rFonts w:ascii="Times New Roman" w:hAnsi="Times New Roman" w:cs="Times New Roman"/>
          <w:lang w:val="uk-UA"/>
        </w:rPr>
      </w:pPr>
      <w:r>
        <w:rPr>
          <w:rFonts w:ascii="Times New Roman" w:hAnsi="Times New Roman" w:cs="Times New Roman"/>
          <w:lang w:val="uk-UA"/>
        </w:rPr>
        <w:t xml:space="preserve">     </w:t>
      </w:r>
      <w:r w:rsidRPr="00FC46A8">
        <w:rPr>
          <w:rFonts w:ascii="Times New Roman" w:hAnsi="Times New Roman" w:cs="Times New Roman"/>
          <w:lang w:val="uk-UA"/>
        </w:rPr>
        <w:t>Трагічна доля випала лемківському краєві та його мешканцям.</w:t>
      </w:r>
      <w:r w:rsidRPr="00FC46A8">
        <w:rPr>
          <w:rFonts w:ascii="Times New Roman" w:eastAsia="Times New Roman CYR" w:hAnsi="Times New Roman" w:cs="Times New Roman"/>
          <w:lang w:val="uk-UA"/>
        </w:rPr>
        <w:t xml:space="preserve">Так історично склалося, що частина людей,які відчували себе українцями, мислили,говорили українською мовою,опинилися у складі інших держав.Йдеться про західноукраїнські землі,що були австро-угорськими й польськими.Та все –таки  людям вдалося зберегти своє українство,не </w:t>
      </w:r>
      <w:r w:rsidRPr="00FC46A8">
        <w:rPr>
          <w:rFonts w:ascii="Times New Roman" w:hAnsi="Times New Roman" w:cs="Times New Roman"/>
          <w:lang w:val="uk-UA"/>
        </w:rPr>
        <w:t xml:space="preserve"> втратити звичаї, творчість, колоритний фольклор. </w:t>
      </w:r>
      <w:r w:rsidRPr="007813A3">
        <w:rPr>
          <w:rFonts w:ascii="Times New Roman" w:hAnsi="Times New Roman" w:cs="Times New Roman"/>
          <w:lang w:val="uk-UA"/>
        </w:rPr>
        <w:t>Лемків</w:t>
      </w:r>
      <w:r w:rsidRPr="00FC46A8">
        <w:rPr>
          <w:rFonts w:ascii="Times New Roman" w:hAnsi="Times New Roman" w:cs="Times New Roman"/>
          <w:lang w:val="uk-UA"/>
        </w:rPr>
        <w:t>щина</w:t>
      </w:r>
      <w:r w:rsidRPr="007813A3">
        <w:rPr>
          <w:rFonts w:ascii="Times New Roman" w:hAnsi="Times New Roman" w:cs="Times New Roman"/>
          <w:lang w:val="uk-UA"/>
        </w:rPr>
        <w:t xml:space="preserve"> </w:t>
      </w:r>
      <w:r w:rsidRPr="00FC46A8">
        <w:rPr>
          <w:rFonts w:ascii="Times New Roman" w:hAnsi="Times New Roman" w:cs="Times New Roman"/>
          <w:lang w:val="uk-UA"/>
        </w:rPr>
        <w:t xml:space="preserve"> залишилася для них</w:t>
      </w:r>
      <w:r w:rsidRPr="007813A3">
        <w:rPr>
          <w:rFonts w:ascii="Times New Roman" w:hAnsi="Times New Roman" w:cs="Times New Roman"/>
          <w:lang w:val="uk-UA"/>
        </w:rPr>
        <w:t xml:space="preserve"> джерелом натхнення</w:t>
      </w:r>
      <w:r w:rsidRPr="00FC46A8">
        <w:rPr>
          <w:rFonts w:ascii="Times New Roman" w:hAnsi="Times New Roman" w:cs="Times New Roman"/>
          <w:lang w:val="uk-UA"/>
        </w:rPr>
        <w:t>.</w:t>
      </w:r>
    </w:p>
    <w:p w:rsidR="009C53C7" w:rsidRPr="007813A3" w:rsidRDefault="009C53C7" w:rsidP="009C53C7">
      <w:pPr>
        <w:autoSpaceDE w:val="0"/>
        <w:spacing w:after="0"/>
        <w:rPr>
          <w:rFonts w:ascii="Times New Roman" w:eastAsia="Times New Roman CYR" w:hAnsi="Times New Roman" w:cs="Times New Roman"/>
          <w:lang w:val="uk-UA"/>
        </w:rPr>
      </w:pPr>
      <w:r w:rsidRPr="00FC46A8">
        <w:rPr>
          <w:rFonts w:ascii="Times New Roman" w:hAnsi="Times New Roman" w:cs="Times New Roman"/>
          <w:lang w:val="uk-UA"/>
        </w:rPr>
        <w:t xml:space="preserve">   </w:t>
      </w:r>
      <w:r w:rsidRPr="007813A3">
        <w:rPr>
          <w:rFonts w:ascii="Times New Roman" w:hAnsi="Times New Roman" w:cs="Times New Roman"/>
          <w:lang w:val="uk-UA"/>
        </w:rPr>
        <w:t>Західноукраїнська література в 30-ті рр. ХХ ст. збагатилася багатьма новими іменами. Серед поетів виділялися Роман Купчинський, Олег Бабій, Юр</w:t>
      </w:r>
      <w:r w:rsidRPr="00FC46A8">
        <w:rPr>
          <w:rFonts w:ascii="Times New Roman" w:hAnsi="Times New Roman" w:cs="Times New Roman"/>
          <w:lang w:val="uk-UA"/>
        </w:rPr>
        <w:t>ій</w:t>
      </w:r>
      <w:r w:rsidRPr="007813A3">
        <w:rPr>
          <w:rFonts w:ascii="Times New Roman" w:hAnsi="Times New Roman" w:cs="Times New Roman"/>
          <w:lang w:val="uk-UA"/>
        </w:rPr>
        <w:t xml:space="preserve"> Шкрумеляк, Микола Матіїв</w:t>
      </w:r>
      <w:r w:rsidRPr="002C1EAA">
        <w:rPr>
          <w:rFonts w:ascii="Times New Roman" w:hAnsi="Times New Roman" w:cs="Times New Roman"/>
          <w:lang w:val="uk-UA"/>
        </w:rPr>
        <w:t>- Мельник, з молодшого покоління — Богдан Кравців, Богдан-Ігор Антонич</w:t>
      </w:r>
      <w:r w:rsidRPr="00FC46A8">
        <w:rPr>
          <w:rFonts w:ascii="Times New Roman" w:hAnsi="Times New Roman" w:cs="Times New Roman"/>
          <w:lang w:val="uk-UA"/>
        </w:rPr>
        <w:t xml:space="preserve"> …</w:t>
      </w:r>
      <w:r w:rsidRPr="002C1EAA">
        <w:rPr>
          <w:rFonts w:ascii="Times New Roman" w:hAnsi="Times New Roman" w:cs="Times New Roman"/>
          <w:lang w:val="uk-UA"/>
        </w:rPr>
        <w:t xml:space="preserve"> Із Західною Україною була тісно пов"язана творчість емігрантів зі Сходу, які оселилися у Празі, Варшаві і Львові,- Юрія Косача, Олександра Олеся, Олега Ольжича, Євгена Маланюка та ін.</w:t>
      </w:r>
    </w:p>
    <w:p w:rsidR="009C53C7" w:rsidRDefault="009C53C7" w:rsidP="009C53C7">
      <w:pPr>
        <w:spacing w:after="0" w:line="360" w:lineRule="auto"/>
        <w:rPr>
          <w:rFonts w:ascii="Times New Roman" w:hAnsi="Times New Roman" w:cs="Times New Roman"/>
          <w:lang w:val="uk-UA"/>
        </w:rPr>
      </w:pPr>
      <w:r w:rsidRPr="00FC46A8">
        <w:rPr>
          <w:rFonts w:ascii="Times New Roman" w:eastAsia="Times New Roman" w:hAnsi="Times New Roman" w:cs="Times New Roman"/>
          <w:lang w:val="uk-UA" w:eastAsia="ru-RU"/>
        </w:rPr>
        <w:t xml:space="preserve">     </w:t>
      </w:r>
      <w:r w:rsidRPr="00FC46A8">
        <w:rPr>
          <w:rFonts w:ascii="Times New Roman" w:hAnsi="Times New Roman" w:cs="Times New Roman"/>
          <w:lang w:val="uk-UA"/>
        </w:rPr>
        <w:t>Сьогодні відкриємо для себе нову зірку на небосхилі нашої поезії  ---Богдан-Ігор Антонич.</w:t>
      </w:r>
      <w:r w:rsidRPr="00FC46A8">
        <w:rPr>
          <w:rFonts w:ascii="Times New Roman" w:hAnsi="Times New Roman" w:cs="Times New Roman"/>
        </w:rPr>
        <w:t xml:space="preserve"> </w:t>
      </w:r>
      <w:r w:rsidRPr="00FC46A8">
        <w:rPr>
          <w:rFonts w:ascii="Times New Roman" w:hAnsi="Times New Roman" w:cs="Times New Roman"/>
          <w:lang w:val="uk-UA"/>
        </w:rPr>
        <w:t>Це-</w:t>
      </w:r>
      <w:r w:rsidRPr="00FC46A8">
        <w:rPr>
          <w:rFonts w:ascii="Times New Roman" w:hAnsi="Times New Roman" w:cs="Times New Roman"/>
        </w:rPr>
        <w:t xml:space="preserve"> молоди</w:t>
      </w:r>
      <w:r w:rsidRPr="00FC46A8">
        <w:rPr>
          <w:rFonts w:ascii="Times New Roman" w:hAnsi="Times New Roman" w:cs="Times New Roman"/>
          <w:lang w:val="uk-UA"/>
        </w:rPr>
        <w:t>й</w:t>
      </w:r>
      <w:r w:rsidRPr="00FC46A8">
        <w:rPr>
          <w:rFonts w:ascii="Times New Roman" w:hAnsi="Times New Roman" w:cs="Times New Roman"/>
        </w:rPr>
        <w:t xml:space="preserve"> поет (він не встиг постаріти у своєму житті</w:t>
      </w:r>
      <w:r w:rsidRPr="00FC46A8">
        <w:rPr>
          <w:rFonts w:ascii="Times New Roman" w:hAnsi="Times New Roman" w:cs="Times New Roman"/>
          <w:lang w:val="uk-UA"/>
        </w:rPr>
        <w:t>,</w:t>
      </w:r>
      <w:r w:rsidRPr="00FC46A8">
        <w:rPr>
          <w:rFonts w:ascii="Times New Roman" w:hAnsi="Times New Roman" w:cs="Times New Roman"/>
        </w:rPr>
        <w:t xml:space="preserve"> </w:t>
      </w:r>
      <w:r w:rsidRPr="00FC46A8">
        <w:rPr>
          <w:rFonts w:ascii="Times New Roman" w:hAnsi="Times New Roman" w:cs="Times New Roman"/>
          <w:lang w:val="uk-UA"/>
        </w:rPr>
        <w:t>п</w:t>
      </w:r>
      <w:r w:rsidRPr="00FC46A8">
        <w:rPr>
          <w:rFonts w:ascii="Times New Roman" w:hAnsi="Times New Roman" w:cs="Times New Roman"/>
        </w:rPr>
        <w:t>рожив</w:t>
      </w:r>
      <w:r w:rsidRPr="00FC46A8">
        <w:rPr>
          <w:rFonts w:ascii="Times New Roman" w:hAnsi="Times New Roman" w:cs="Times New Roman"/>
          <w:lang w:val="uk-UA"/>
        </w:rPr>
        <w:t>ши</w:t>
      </w:r>
      <w:r w:rsidRPr="00FC46A8">
        <w:rPr>
          <w:rFonts w:ascii="Times New Roman" w:hAnsi="Times New Roman" w:cs="Times New Roman"/>
        </w:rPr>
        <w:t xml:space="preserve"> неповних 28 років</w:t>
      </w:r>
      <w:r w:rsidRPr="00FC46A8">
        <w:rPr>
          <w:rFonts w:ascii="Times New Roman" w:hAnsi="Times New Roman" w:cs="Times New Roman"/>
          <w:lang w:val="uk-UA"/>
        </w:rPr>
        <w:t xml:space="preserve">  і ставши легендою Львова)</w:t>
      </w:r>
      <w:r w:rsidRPr="00FC46A8">
        <w:rPr>
          <w:rFonts w:ascii="Times New Roman" w:hAnsi="Times New Roman" w:cs="Times New Roman"/>
          <w:b/>
          <w:lang w:val="uk-UA"/>
        </w:rPr>
        <w:t xml:space="preserve"> .</w:t>
      </w:r>
      <w:r w:rsidRPr="00FC46A8">
        <w:rPr>
          <w:rFonts w:ascii="Times New Roman" w:hAnsi="Times New Roman" w:cs="Times New Roman"/>
          <w:lang w:val="uk-UA"/>
        </w:rPr>
        <w:t>Ім’я і творчість митця були приречені на забуття, як і творчість багатьох  його  сучасників.</w:t>
      </w:r>
    </w:p>
    <w:p w:rsidR="009C53C7" w:rsidRPr="00D96A05" w:rsidRDefault="009C53C7" w:rsidP="009C53C7">
      <w:pPr>
        <w:spacing w:after="0" w:line="360" w:lineRule="auto"/>
        <w:rPr>
          <w:rFonts w:ascii="Times New Roman" w:hAnsi="Times New Roman" w:cs="Times New Roman"/>
          <w:lang w:val="uk-UA"/>
        </w:rPr>
      </w:pPr>
      <w:r>
        <w:rPr>
          <w:rFonts w:ascii="Times New Roman" w:hAnsi="Times New Roman" w:cs="Times New Roman"/>
          <w:lang w:val="uk-UA"/>
        </w:rPr>
        <w:t xml:space="preserve">    </w:t>
      </w:r>
      <w:r w:rsidRPr="00FC46A8">
        <w:rPr>
          <w:rFonts w:ascii="Times New Roman" w:eastAsia="Times New Roman CYR" w:hAnsi="Times New Roman" w:cs="Times New Roman"/>
          <w:lang w:val="uk-UA"/>
        </w:rPr>
        <w:t>На уроці ми нап'ємося сонця і краси з пречудових віршів Б-.І.Антонича,</w:t>
      </w:r>
      <w:r w:rsidRPr="00FC46A8">
        <w:rPr>
          <w:rFonts w:ascii="Times New Roman" w:hAnsi="Times New Roman" w:cs="Times New Roman"/>
          <w:lang w:val="uk-UA"/>
        </w:rPr>
        <w:t xml:space="preserve"> уродженця Лемківщини.Епіграфом уроку будуть слова Д.Павличка:</w:t>
      </w:r>
    </w:p>
    <w:p w:rsidR="009C53C7" w:rsidRPr="00FC46A8" w:rsidRDefault="009C53C7" w:rsidP="009C53C7">
      <w:pPr>
        <w:spacing w:after="0"/>
        <w:rPr>
          <w:rFonts w:ascii="Times New Roman" w:eastAsia="Calibri" w:hAnsi="Times New Roman" w:cs="Times New Roman"/>
          <w:b/>
          <w:lang w:val="uk-UA"/>
        </w:rPr>
      </w:pPr>
      <w:r w:rsidRPr="00FC46A8">
        <w:rPr>
          <w:rFonts w:ascii="Times New Roman" w:eastAsia="Calibri" w:hAnsi="Times New Roman" w:cs="Times New Roman"/>
          <w:b/>
        </w:rPr>
        <w:t xml:space="preserve">«Антоничева  поезія – це негаснучий   перстень життя, який передаватимуть із покоління в покоління здивовані читачі, щоб зачудування сонцем і людиною не </w:t>
      </w:r>
      <w:proofErr w:type="gramStart"/>
      <w:r w:rsidRPr="00FC46A8">
        <w:rPr>
          <w:rFonts w:ascii="Times New Roman" w:eastAsia="Calibri" w:hAnsi="Times New Roman" w:cs="Times New Roman"/>
          <w:b/>
        </w:rPr>
        <w:t>пропало ніколи</w:t>
      </w:r>
      <w:proofErr w:type="gramEnd"/>
      <w:r w:rsidRPr="00FC46A8">
        <w:rPr>
          <w:rFonts w:ascii="Times New Roman" w:eastAsia="Calibri" w:hAnsi="Times New Roman" w:cs="Times New Roman"/>
          <w:b/>
        </w:rPr>
        <w:t>»</w:t>
      </w:r>
      <w:r w:rsidRPr="00FC46A8">
        <w:rPr>
          <w:rFonts w:ascii="Times New Roman" w:eastAsia="Calibri" w:hAnsi="Times New Roman" w:cs="Times New Roman"/>
          <w:b/>
          <w:lang w:val="uk-UA"/>
        </w:rPr>
        <w:t>.</w:t>
      </w:r>
    </w:p>
    <w:p w:rsidR="009C53C7" w:rsidRPr="00FC46A8" w:rsidRDefault="009C53C7" w:rsidP="009C53C7">
      <w:pPr>
        <w:pStyle w:val="a6"/>
        <w:spacing w:after="0" w:afterAutospacing="0"/>
        <w:rPr>
          <w:sz w:val="22"/>
          <w:szCs w:val="22"/>
          <w:lang w:val="uk-UA"/>
        </w:rPr>
      </w:pPr>
      <w:r w:rsidRPr="00FC46A8">
        <w:rPr>
          <w:sz w:val="22"/>
          <w:szCs w:val="22"/>
        </w:rPr>
        <w:t xml:space="preserve">Говорити про поета – це те саме, що й переповідати </w:t>
      </w:r>
      <w:proofErr w:type="gramStart"/>
      <w:r w:rsidRPr="00FC46A8">
        <w:rPr>
          <w:sz w:val="22"/>
          <w:szCs w:val="22"/>
        </w:rPr>
        <w:t>п</w:t>
      </w:r>
      <w:proofErr w:type="gramEnd"/>
      <w:r w:rsidRPr="00FC46A8">
        <w:rPr>
          <w:sz w:val="22"/>
          <w:szCs w:val="22"/>
        </w:rPr>
        <w:t xml:space="preserve">існю. </w:t>
      </w:r>
      <w:proofErr w:type="gramStart"/>
      <w:r w:rsidRPr="00FC46A8">
        <w:rPr>
          <w:sz w:val="22"/>
          <w:szCs w:val="22"/>
        </w:rPr>
        <w:t>П</w:t>
      </w:r>
      <w:proofErr w:type="gramEnd"/>
      <w:r w:rsidRPr="00FC46A8">
        <w:rPr>
          <w:sz w:val="22"/>
          <w:szCs w:val="22"/>
        </w:rPr>
        <w:t xml:space="preserve">існю треба слухати чи співати. А поета </w:t>
      </w:r>
      <w:r w:rsidRPr="00FC46A8">
        <w:rPr>
          <w:sz w:val="22"/>
          <w:szCs w:val="22"/>
          <w:lang w:val="uk-UA"/>
        </w:rPr>
        <w:t>-</w:t>
      </w:r>
      <w:r w:rsidRPr="00FC46A8">
        <w:rPr>
          <w:sz w:val="22"/>
          <w:szCs w:val="22"/>
        </w:rPr>
        <w:t xml:space="preserve"> читати. Особливо, якщо його ім’я – Богда</w:t>
      </w:r>
      <w:proofErr w:type="gramStart"/>
      <w:r w:rsidRPr="00FC46A8">
        <w:rPr>
          <w:sz w:val="22"/>
          <w:szCs w:val="22"/>
        </w:rPr>
        <w:t>н-</w:t>
      </w:r>
      <w:proofErr w:type="gramEnd"/>
      <w:r w:rsidRPr="00FC46A8">
        <w:rPr>
          <w:sz w:val="22"/>
          <w:szCs w:val="22"/>
        </w:rPr>
        <w:t xml:space="preserve">Ігор Антонич </w:t>
      </w:r>
      <w:r w:rsidRPr="00FC46A8">
        <w:rPr>
          <w:sz w:val="22"/>
          <w:szCs w:val="22"/>
          <w:lang w:val="uk-UA"/>
        </w:rPr>
        <w:t>,</w:t>
      </w:r>
      <w:r w:rsidRPr="00FC46A8">
        <w:rPr>
          <w:sz w:val="22"/>
          <w:szCs w:val="22"/>
        </w:rPr>
        <w:t xml:space="preserve"> </w:t>
      </w:r>
      <w:r w:rsidRPr="00FC46A8">
        <w:rPr>
          <w:sz w:val="22"/>
          <w:szCs w:val="22"/>
          <w:lang w:val="uk-UA"/>
        </w:rPr>
        <w:t>для якого писати вірші</w:t>
      </w:r>
      <w:r w:rsidRPr="00FC46A8">
        <w:rPr>
          <w:sz w:val="22"/>
          <w:szCs w:val="22"/>
        </w:rPr>
        <w:t xml:space="preserve">  — це вже означало  займатися міфотворенням.. </w:t>
      </w:r>
    </w:p>
    <w:p w:rsidR="009C53C7" w:rsidRPr="00FC46A8" w:rsidRDefault="009C53C7" w:rsidP="009C53C7">
      <w:pPr>
        <w:spacing w:before="100" w:beforeAutospacing="1" w:after="0" w:line="240" w:lineRule="auto"/>
        <w:rPr>
          <w:rFonts w:ascii="Times New Roman" w:eastAsia="Times New Roman" w:hAnsi="Times New Roman" w:cs="Times New Roman"/>
          <w:b/>
          <w:i/>
          <w:lang w:val="uk-UA" w:eastAsia="uk-UA"/>
        </w:rPr>
      </w:pPr>
      <w:r w:rsidRPr="00FC46A8">
        <w:rPr>
          <w:rFonts w:ascii="Times New Roman" w:eastAsia="Times New Roman" w:hAnsi="Times New Roman" w:cs="Times New Roman"/>
          <w:b/>
          <w:i/>
          <w:lang w:val="uk-UA" w:eastAsia="uk-UA"/>
        </w:rPr>
        <w:t xml:space="preserve">     Мої пісні – над рікою часу калиновий міст. Я – закоханий в життя прочанин.</w:t>
      </w:r>
    </w:p>
    <w:p w:rsidR="009C53C7" w:rsidRDefault="009C53C7" w:rsidP="009C53C7">
      <w:pPr>
        <w:pStyle w:val="a6"/>
        <w:spacing w:after="0" w:afterAutospacing="0"/>
        <w:rPr>
          <w:b/>
          <w:i/>
          <w:sz w:val="22"/>
          <w:szCs w:val="22"/>
          <w:lang w:val="uk-UA" w:eastAsia="uk-UA"/>
        </w:rPr>
      </w:pPr>
      <w:r w:rsidRPr="00FC46A8">
        <w:rPr>
          <w:b/>
          <w:i/>
          <w:sz w:val="22"/>
          <w:szCs w:val="22"/>
          <w:lang w:val="uk-UA" w:eastAsia="uk-UA"/>
        </w:rPr>
        <w:t xml:space="preserve">                                                                                                                          Б.-І. Антонич</w:t>
      </w:r>
    </w:p>
    <w:p w:rsidR="009C53C7" w:rsidRPr="00FC46A8" w:rsidRDefault="009C53C7" w:rsidP="009C53C7">
      <w:pPr>
        <w:pStyle w:val="a6"/>
        <w:spacing w:after="0" w:afterAutospacing="0"/>
        <w:rPr>
          <w:rFonts w:eastAsia="Calibri"/>
          <w:sz w:val="22"/>
          <w:szCs w:val="22"/>
          <w:lang w:val="uk-UA"/>
        </w:rPr>
      </w:pPr>
      <w:r w:rsidRPr="00FC46A8">
        <w:rPr>
          <w:sz w:val="22"/>
          <w:szCs w:val="22"/>
          <w:lang w:val="uk-UA"/>
        </w:rPr>
        <w:t xml:space="preserve"> </w:t>
      </w:r>
      <w:r w:rsidRPr="00FC46A8">
        <w:rPr>
          <w:rFonts w:eastAsia="Calibri"/>
          <w:sz w:val="22"/>
          <w:szCs w:val="22"/>
        </w:rPr>
        <w:t>Спробуймо й ми пройти</w:t>
      </w:r>
      <w:r w:rsidRPr="00FC46A8">
        <w:rPr>
          <w:rFonts w:eastAsia="Calibri"/>
          <w:sz w:val="22"/>
          <w:szCs w:val="22"/>
          <w:lang w:val="uk-UA"/>
        </w:rPr>
        <w:t>ся</w:t>
      </w:r>
      <w:r w:rsidRPr="00FC46A8">
        <w:rPr>
          <w:rFonts w:eastAsia="Calibri"/>
          <w:sz w:val="22"/>
          <w:szCs w:val="22"/>
        </w:rPr>
        <w:t xml:space="preserve"> цим мостом із сучасного в минуле, а мож</w:t>
      </w:r>
      <w:r w:rsidRPr="00FC46A8">
        <w:rPr>
          <w:rFonts w:eastAsia="Calibri"/>
          <w:sz w:val="22"/>
          <w:szCs w:val="22"/>
          <w:lang w:val="uk-UA"/>
        </w:rPr>
        <w:t>ливо</w:t>
      </w:r>
      <w:r w:rsidRPr="00FC46A8">
        <w:rPr>
          <w:rFonts w:eastAsia="Calibri"/>
          <w:sz w:val="22"/>
          <w:szCs w:val="22"/>
        </w:rPr>
        <w:t>,</w:t>
      </w:r>
      <w:r w:rsidRPr="00FC46A8">
        <w:rPr>
          <w:rFonts w:eastAsia="Calibri"/>
          <w:sz w:val="22"/>
          <w:szCs w:val="22"/>
          <w:lang w:val="uk-UA"/>
        </w:rPr>
        <w:t xml:space="preserve"> в</w:t>
      </w:r>
      <w:r w:rsidRPr="00FC46A8">
        <w:rPr>
          <w:rFonts w:eastAsia="Calibri"/>
          <w:sz w:val="22"/>
          <w:szCs w:val="22"/>
        </w:rPr>
        <w:t xml:space="preserve"> майбутн</w:t>
      </w:r>
      <w:proofErr w:type="gramStart"/>
      <w:r w:rsidRPr="00FC46A8">
        <w:rPr>
          <w:rFonts w:eastAsia="Calibri"/>
          <w:sz w:val="22"/>
          <w:szCs w:val="22"/>
        </w:rPr>
        <w:t>є.</w:t>
      </w:r>
      <w:proofErr w:type="gramEnd"/>
      <w:r w:rsidRPr="00FC46A8">
        <w:rPr>
          <w:rFonts w:eastAsia="Calibri"/>
          <w:sz w:val="22"/>
          <w:szCs w:val="22"/>
        </w:rPr>
        <w:t xml:space="preserve"> </w:t>
      </w:r>
      <w:r w:rsidRPr="00FC46A8">
        <w:rPr>
          <w:rFonts w:eastAsia="Calibri"/>
          <w:sz w:val="22"/>
          <w:szCs w:val="22"/>
          <w:lang w:val="uk-UA"/>
        </w:rPr>
        <w:t xml:space="preserve">  А допоможуть здійснити цю віртуальну екскурсію наші знавці- екскурсоводи.</w:t>
      </w:r>
    </w:p>
    <w:p w:rsidR="009C53C7" w:rsidRPr="00FC46A8" w:rsidRDefault="009C53C7" w:rsidP="009C53C7">
      <w:pPr>
        <w:pStyle w:val="a6"/>
        <w:spacing w:after="0" w:afterAutospacing="0"/>
        <w:rPr>
          <w:b/>
          <w:i/>
          <w:sz w:val="22"/>
          <w:szCs w:val="22"/>
          <w:u w:val="single"/>
          <w:lang w:val="uk-UA"/>
        </w:rPr>
      </w:pPr>
      <w:r w:rsidRPr="00FC46A8">
        <w:rPr>
          <w:b/>
          <w:i/>
          <w:sz w:val="22"/>
          <w:szCs w:val="22"/>
          <w:lang w:val="uk-UA"/>
        </w:rPr>
        <w:t xml:space="preserve">                                   3. </w:t>
      </w:r>
      <w:r w:rsidRPr="00FC46A8">
        <w:rPr>
          <w:b/>
          <w:i/>
          <w:sz w:val="22"/>
          <w:szCs w:val="22"/>
          <w:u w:val="single"/>
          <w:lang w:val="uk-UA"/>
        </w:rPr>
        <w:t>Віртуальна екскурсія</w:t>
      </w:r>
    </w:p>
    <w:p w:rsidR="009C53C7" w:rsidRPr="00FC46A8" w:rsidRDefault="009C53C7" w:rsidP="009C53C7">
      <w:pPr>
        <w:pStyle w:val="a6"/>
        <w:spacing w:after="0" w:afterAutospacing="0"/>
        <w:rPr>
          <w:b/>
          <w:sz w:val="22"/>
          <w:szCs w:val="22"/>
          <w:u w:val="single"/>
          <w:lang w:val="uk-UA"/>
        </w:rPr>
      </w:pPr>
      <w:r w:rsidRPr="00FC46A8">
        <w:rPr>
          <w:b/>
          <w:sz w:val="22"/>
          <w:szCs w:val="22"/>
          <w:u w:val="single"/>
          <w:lang w:val="uk-UA"/>
        </w:rPr>
        <w:t>І учень-екскурсовод</w:t>
      </w:r>
    </w:p>
    <w:p w:rsidR="009C53C7" w:rsidRPr="00FC46A8" w:rsidRDefault="009C53C7" w:rsidP="009C53C7">
      <w:pPr>
        <w:pStyle w:val="a6"/>
        <w:spacing w:after="0" w:afterAutospacing="0"/>
        <w:rPr>
          <w:b/>
          <w:sz w:val="22"/>
          <w:szCs w:val="22"/>
          <w:lang w:val="uk-UA"/>
        </w:rPr>
      </w:pPr>
      <w:r w:rsidRPr="00FC46A8">
        <w:rPr>
          <w:b/>
          <w:sz w:val="22"/>
          <w:szCs w:val="22"/>
          <w:lang w:val="uk-UA"/>
        </w:rPr>
        <w:t xml:space="preserve">  Дитинство (с. Новиця,м. Відень)</w:t>
      </w:r>
    </w:p>
    <w:p w:rsidR="009C53C7" w:rsidRPr="00FC46A8" w:rsidRDefault="009C53C7" w:rsidP="009C53C7">
      <w:pPr>
        <w:pStyle w:val="a6"/>
        <w:spacing w:after="0" w:afterAutospacing="0"/>
        <w:rPr>
          <w:sz w:val="22"/>
          <w:szCs w:val="22"/>
          <w:lang w:val="uk-UA" w:eastAsia="uk-UA"/>
        </w:rPr>
      </w:pPr>
      <w:r w:rsidRPr="00FC46A8">
        <w:rPr>
          <w:b/>
          <w:sz w:val="22"/>
          <w:szCs w:val="22"/>
          <w:lang w:val="uk-UA"/>
        </w:rPr>
        <w:t xml:space="preserve">  </w:t>
      </w:r>
      <w:r w:rsidRPr="00FC46A8">
        <w:rPr>
          <w:sz w:val="22"/>
          <w:szCs w:val="22"/>
          <w:lang w:val="uk-UA" w:eastAsia="uk-UA"/>
        </w:rPr>
        <w:t xml:space="preserve">Богдан Антонич (при хрещенні мав тільки таке ім'я) народився 5 жовтня 1909 р. у с. Новиця (14 км від Горлиць) на Лемківщині в день святих Аполонія і Симона. </w:t>
      </w:r>
      <w:r w:rsidRPr="00FC46A8">
        <w:rPr>
          <w:sz w:val="22"/>
          <w:szCs w:val="22"/>
          <w:lang w:val="uk-UA"/>
        </w:rPr>
        <w:t>Батько поета Василь Кіт був священиком. Звертання “Отець Кіт” викликало гумористичні асоціації, тож він поміняв прізвище на Ан</w:t>
      </w:r>
      <w:r w:rsidRPr="00FC46A8">
        <w:rPr>
          <w:sz w:val="22"/>
          <w:szCs w:val="22"/>
        </w:rPr>
        <w:t>тонич</w:t>
      </w:r>
      <w:r w:rsidRPr="00FC46A8">
        <w:rPr>
          <w:sz w:val="22"/>
          <w:szCs w:val="22"/>
          <w:lang w:val="uk-UA"/>
        </w:rPr>
        <w:t xml:space="preserve"> .</w:t>
      </w:r>
      <w:r w:rsidRPr="00FC46A8">
        <w:rPr>
          <w:sz w:val="22"/>
          <w:szCs w:val="22"/>
        </w:rPr>
        <w:t xml:space="preserve"> Згодом сі</w:t>
      </w:r>
      <w:proofErr w:type="gramStart"/>
      <w:r w:rsidRPr="00FC46A8">
        <w:rPr>
          <w:sz w:val="22"/>
          <w:szCs w:val="22"/>
        </w:rPr>
        <w:t>м’я</w:t>
      </w:r>
      <w:proofErr w:type="gramEnd"/>
      <w:r w:rsidRPr="00FC46A8">
        <w:rPr>
          <w:sz w:val="22"/>
          <w:szCs w:val="22"/>
        </w:rPr>
        <w:t xml:space="preserve"> переїхала у село Бортятин Мостиського району</w:t>
      </w:r>
      <w:r w:rsidRPr="00FC46A8">
        <w:rPr>
          <w:sz w:val="22"/>
          <w:szCs w:val="22"/>
          <w:lang w:val="uk-UA"/>
        </w:rPr>
        <w:t xml:space="preserve">.  </w:t>
      </w:r>
    </w:p>
    <w:p w:rsidR="009C53C7" w:rsidRPr="00FC46A8" w:rsidRDefault="009C53C7" w:rsidP="009C53C7">
      <w:pPr>
        <w:pStyle w:val="a6"/>
        <w:spacing w:after="0" w:afterAutospacing="0"/>
        <w:rPr>
          <w:sz w:val="22"/>
          <w:szCs w:val="22"/>
          <w:lang w:val="uk-UA" w:eastAsia="uk-UA"/>
        </w:rPr>
      </w:pPr>
      <w:r w:rsidRPr="00FC46A8">
        <w:rPr>
          <w:sz w:val="22"/>
          <w:szCs w:val="22"/>
          <w:lang w:val="uk-UA" w:eastAsia="uk-UA"/>
        </w:rPr>
        <w:t xml:space="preserve">    Вже в дитинстві виявляв великі здібності. Спокійний, вдумливо слухав розповіді, а як подобалось щось із прочитаного, просив ще раз і ще раз повторювати , доки не вивчав напам'ять.</w:t>
      </w:r>
      <w:r w:rsidRPr="00FC46A8">
        <w:rPr>
          <w:sz w:val="22"/>
          <w:szCs w:val="22"/>
        </w:rPr>
        <w:t xml:space="preserve"> У дитинстві Б.</w:t>
      </w:r>
      <w:r w:rsidRPr="00FC46A8">
        <w:rPr>
          <w:sz w:val="22"/>
          <w:szCs w:val="22"/>
          <w:lang w:val="uk-UA"/>
        </w:rPr>
        <w:t>-</w:t>
      </w:r>
      <w:r w:rsidRPr="00FC46A8">
        <w:rPr>
          <w:sz w:val="22"/>
          <w:szCs w:val="22"/>
        </w:rPr>
        <w:t xml:space="preserve"> І. Антонич не відвідував початкової школи. Ним, окрім батьків, опікувалася няня, сільська дівчина. Вона «забавляла» дитину віршами, багато з яких  знала напам’ять, а також співала </w:t>
      </w:r>
      <w:proofErr w:type="gramStart"/>
      <w:r w:rsidRPr="00FC46A8">
        <w:rPr>
          <w:sz w:val="22"/>
          <w:szCs w:val="22"/>
        </w:rPr>
        <w:t>п</w:t>
      </w:r>
      <w:proofErr w:type="gramEnd"/>
      <w:r w:rsidRPr="00FC46A8">
        <w:rPr>
          <w:sz w:val="22"/>
          <w:szCs w:val="22"/>
        </w:rPr>
        <w:t xml:space="preserve">існі. Її роль у вихованні Антонича не можна недооцінювати, адже саме няня допомогла йому, схильному радше до </w:t>
      </w:r>
      <w:r w:rsidRPr="00FC46A8">
        <w:rPr>
          <w:sz w:val="22"/>
          <w:szCs w:val="22"/>
        </w:rPr>
        <w:lastRenderedPageBreak/>
        <w:t xml:space="preserve">самотності й «обсервацій», ніж до традиційних дитячих ігор, розвинути вроджений нахил до творчості.  </w:t>
      </w:r>
      <w:r w:rsidRPr="00FC46A8">
        <w:rPr>
          <w:sz w:val="22"/>
          <w:szCs w:val="22"/>
          <w:lang w:val="uk-UA"/>
        </w:rPr>
        <w:t>В</w:t>
      </w:r>
      <w:r w:rsidRPr="00FC46A8">
        <w:rPr>
          <w:sz w:val="22"/>
          <w:szCs w:val="22"/>
        </w:rPr>
        <w:t xml:space="preserve"> дитячому віці малий Богдан багато читав, умів цікаво оповідати й навіть сам часом говорив «вершами»</w:t>
      </w:r>
      <w:proofErr w:type="gramStart"/>
      <w:r w:rsidRPr="00FC46A8">
        <w:rPr>
          <w:sz w:val="22"/>
          <w:szCs w:val="22"/>
        </w:rPr>
        <w:t>.</w:t>
      </w:r>
      <w:r w:rsidRPr="00FC46A8">
        <w:rPr>
          <w:sz w:val="22"/>
          <w:szCs w:val="22"/>
          <w:lang w:val="uk-UA"/>
        </w:rPr>
        <w:t>О</w:t>
      </w:r>
      <w:proofErr w:type="gramEnd"/>
      <w:r w:rsidRPr="00FC46A8">
        <w:rPr>
          <w:sz w:val="22"/>
          <w:szCs w:val="22"/>
          <w:lang w:val="uk-UA"/>
        </w:rPr>
        <w:t>сь як</w:t>
      </w:r>
      <w:r w:rsidRPr="00FC46A8">
        <w:rPr>
          <w:b/>
          <w:sz w:val="22"/>
          <w:szCs w:val="22"/>
          <w:lang w:val="uk-UA"/>
        </w:rPr>
        <w:t xml:space="preserve"> </w:t>
      </w:r>
      <w:r w:rsidRPr="00FC46A8">
        <w:rPr>
          <w:sz w:val="22"/>
          <w:szCs w:val="22"/>
          <w:lang w:val="uk-UA"/>
        </w:rPr>
        <w:t xml:space="preserve">він згадував про своє дитинство і про те, що стало поштовхом до творчості: «Малим хлопчиком вибіг я у темну ніч, оточену мороком холодних мовчазних лісів, і з острахом підвів очі до таємничого неба, яке, уявлялося мені, було пришпилене горючими цвяхами зір до безмежного простору вічності. </w:t>
      </w:r>
      <w:r w:rsidRPr="00FC46A8">
        <w:rPr>
          <w:sz w:val="22"/>
          <w:szCs w:val="22"/>
        </w:rPr>
        <w:t>Я відчував, як серце холоне, наповняється містичним передчуттям осягнення якоїсь правічної таїни буття людини і природи».</w:t>
      </w:r>
    </w:p>
    <w:p w:rsidR="009C53C7" w:rsidRPr="00FC46A8" w:rsidRDefault="009C53C7" w:rsidP="009C53C7">
      <w:pPr>
        <w:pStyle w:val="a6"/>
        <w:spacing w:after="0" w:afterAutospacing="0"/>
        <w:jc w:val="both"/>
        <w:rPr>
          <w:b/>
          <w:sz w:val="22"/>
          <w:szCs w:val="22"/>
          <w:lang w:val="uk-UA"/>
        </w:rPr>
      </w:pPr>
      <w:r w:rsidRPr="00FC46A8">
        <w:rPr>
          <w:b/>
          <w:sz w:val="22"/>
          <w:szCs w:val="22"/>
          <w:lang w:val="uk-UA"/>
        </w:rPr>
        <w:t xml:space="preserve">   </w:t>
      </w:r>
      <w:r w:rsidRPr="00FC46A8">
        <w:rPr>
          <w:sz w:val="22"/>
          <w:szCs w:val="22"/>
          <w:lang w:val="uk-UA"/>
        </w:rPr>
        <w:t>Рідне село Антоничів під час Першої світової війни опинилося у колі воєнний дій, тому батько, турбуючись про родину і єдиного сина, на жаль, від народження хворобливого, змушений був виїхати за кордон у 1914 р., до столиці Австро-Угорщини</w:t>
      </w:r>
      <w:r w:rsidRPr="00FC46A8">
        <w:rPr>
          <w:b/>
          <w:sz w:val="22"/>
          <w:szCs w:val="22"/>
          <w:lang w:val="uk-UA"/>
        </w:rPr>
        <w:t>-</w:t>
      </w:r>
      <w:r w:rsidRPr="00FC46A8">
        <w:rPr>
          <w:sz w:val="22"/>
          <w:szCs w:val="22"/>
          <w:lang w:val="uk-UA"/>
        </w:rPr>
        <w:t xml:space="preserve"> Відня, де з гіркою бідою родина перебула чотири роки.У  сина доволі заможних людей життя могло скластися цілком безжурно і благополучно, якби не війна.Пізніше Б.-І. Антонич «оповідав  про те, як мандрував вулицями Відня, орієнтуючись тільки за кіновими фоторекламами, які дуже докладно пам 'ятав. </w:t>
      </w:r>
      <w:r w:rsidRPr="00FC46A8">
        <w:rPr>
          <w:sz w:val="22"/>
          <w:szCs w:val="22"/>
        </w:rPr>
        <w:t xml:space="preserve">А щоб не потрапити </w:t>
      </w:r>
      <w:proofErr w:type="gramStart"/>
      <w:r w:rsidRPr="00FC46A8">
        <w:rPr>
          <w:sz w:val="22"/>
          <w:szCs w:val="22"/>
        </w:rPr>
        <w:t>п</w:t>
      </w:r>
      <w:proofErr w:type="gramEnd"/>
      <w:r w:rsidRPr="00FC46A8">
        <w:rPr>
          <w:sz w:val="22"/>
          <w:szCs w:val="22"/>
        </w:rPr>
        <w:t>ід колеси авт, увесь час ішов хідником попід самими мурами».</w:t>
      </w:r>
    </w:p>
    <w:p w:rsidR="009C53C7" w:rsidRPr="00FC46A8" w:rsidRDefault="009C53C7" w:rsidP="009C53C7">
      <w:pPr>
        <w:pStyle w:val="a6"/>
        <w:spacing w:after="0" w:afterAutospacing="0"/>
        <w:jc w:val="both"/>
        <w:rPr>
          <w:sz w:val="22"/>
          <w:szCs w:val="22"/>
          <w:lang w:val="uk-UA"/>
        </w:rPr>
      </w:pPr>
      <w:r w:rsidRPr="00FC46A8">
        <w:rPr>
          <w:sz w:val="22"/>
          <w:szCs w:val="22"/>
          <w:lang w:val="uk-UA"/>
        </w:rPr>
        <w:t xml:space="preserve">  </w:t>
      </w:r>
      <w:r w:rsidRPr="00FC46A8">
        <w:rPr>
          <w:sz w:val="22"/>
          <w:szCs w:val="22"/>
        </w:rPr>
        <w:t>У 1919р. Богдан з мамою (батька заарештувала польська влада) переїхали на Пряшівщину до материного брата, Олександр</w:t>
      </w:r>
      <w:r w:rsidRPr="00FC46A8">
        <w:rPr>
          <w:sz w:val="22"/>
          <w:szCs w:val="22"/>
          <w:lang w:val="uk-UA"/>
        </w:rPr>
        <w:t>а</w:t>
      </w:r>
      <w:r w:rsidRPr="00FC46A8">
        <w:rPr>
          <w:sz w:val="22"/>
          <w:szCs w:val="22"/>
        </w:rPr>
        <w:t xml:space="preserve"> Волошинович</w:t>
      </w:r>
      <w:r w:rsidRPr="00FC46A8">
        <w:rPr>
          <w:sz w:val="22"/>
          <w:szCs w:val="22"/>
          <w:lang w:val="uk-UA"/>
        </w:rPr>
        <w:t>а,</w:t>
      </w:r>
      <w:r w:rsidRPr="00FC46A8">
        <w:rPr>
          <w:sz w:val="22"/>
          <w:szCs w:val="22"/>
        </w:rPr>
        <w:t xml:space="preserve"> якого невдовзі режим </w:t>
      </w:r>
      <w:proofErr w:type="gramStart"/>
      <w:r w:rsidRPr="00FC46A8">
        <w:rPr>
          <w:sz w:val="22"/>
          <w:szCs w:val="22"/>
        </w:rPr>
        <w:t>П</w:t>
      </w:r>
      <w:proofErr w:type="gramEnd"/>
      <w:r w:rsidRPr="00FC46A8">
        <w:rPr>
          <w:sz w:val="22"/>
          <w:szCs w:val="22"/>
        </w:rPr>
        <w:t>ілсудського скарав на смерть за домагання прав для галицької Лемківщини. Повернувшись до Новиці, вони вели життя, подібне до існування багатьох західноукраїнських священицьких родин</w:t>
      </w:r>
      <w:proofErr w:type="gramStart"/>
      <w:r w:rsidRPr="00FC46A8">
        <w:rPr>
          <w:sz w:val="22"/>
          <w:szCs w:val="22"/>
        </w:rPr>
        <w:t xml:space="preserve"> .</w:t>
      </w:r>
      <w:proofErr w:type="gramEnd"/>
      <w:r w:rsidRPr="00FC46A8">
        <w:rPr>
          <w:sz w:val="22"/>
          <w:szCs w:val="22"/>
        </w:rPr>
        <w:t xml:space="preserve"> </w:t>
      </w:r>
    </w:p>
    <w:p w:rsidR="009C53C7" w:rsidRPr="00FC46A8" w:rsidRDefault="009C53C7" w:rsidP="009C53C7">
      <w:pPr>
        <w:pStyle w:val="a6"/>
        <w:spacing w:after="0" w:afterAutospacing="0"/>
        <w:jc w:val="both"/>
        <w:rPr>
          <w:sz w:val="22"/>
          <w:szCs w:val="22"/>
          <w:lang w:val="uk-UA"/>
        </w:rPr>
      </w:pPr>
      <w:r w:rsidRPr="00FC46A8">
        <w:rPr>
          <w:sz w:val="22"/>
          <w:szCs w:val="22"/>
          <w:lang w:val="uk-UA"/>
        </w:rPr>
        <w:t xml:space="preserve">    </w:t>
      </w:r>
      <w:r w:rsidRPr="00FC46A8">
        <w:rPr>
          <w:sz w:val="22"/>
          <w:szCs w:val="22"/>
        </w:rPr>
        <w:t xml:space="preserve">Труднощі війни відбилися на здоров’ї хлопця. Він часто і тяжко </w:t>
      </w:r>
      <w:proofErr w:type="gramStart"/>
      <w:r w:rsidRPr="00FC46A8">
        <w:rPr>
          <w:sz w:val="22"/>
          <w:szCs w:val="22"/>
          <w:lang w:val="uk-UA"/>
        </w:rPr>
        <w:t>хвор</w:t>
      </w:r>
      <w:proofErr w:type="gramEnd"/>
      <w:r w:rsidRPr="00FC46A8">
        <w:rPr>
          <w:sz w:val="22"/>
          <w:szCs w:val="22"/>
          <w:lang w:val="uk-UA"/>
        </w:rPr>
        <w:t>ів</w:t>
      </w:r>
      <w:r w:rsidRPr="00FC46A8">
        <w:rPr>
          <w:sz w:val="22"/>
          <w:szCs w:val="22"/>
        </w:rPr>
        <w:t>. Тому спершу йому найняли приватну домашню вчительку</w:t>
      </w:r>
      <w:r w:rsidRPr="00FC46A8">
        <w:rPr>
          <w:sz w:val="22"/>
          <w:szCs w:val="22"/>
          <w:lang w:val="uk-UA"/>
        </w:rPr>
        <w:t>.</w:t>
      </w:r>
      <w:r w:rsidRPr="00FC46A8">
        <w:rPr>
          <w:sz w:val="22"/>
          <w:szCs w:val="22"/>
        </w:rPr>
        <w:t xml:space="preserve"> Початкову освіту хлопчина здобуває вдома, готуючись складати іспити до гімназії. </w:t>
      </w:r>
      <w:r w:rsidRPr="00FC46A8">
        <w:rPr>
          <w:i/>
          <w:iCs/>
          <w:sz w:val="22"/>
          <w:szCs w:val="22"/>
          <w:lang w:val="uk-UA"/>
        </w:rPr>
        <w:t xml:space="preserve">«Наука не справляла труднощів і надто поважний, як на </w:t>
      </w:r>
      <w:proofErr w:type="gramStart"/>
      <w:r w:rsidRPr="00FC46A8">
        <w:rPr>
          <w:i/>
          <w:iCs/>
          <w:sz w:val="22"/>
          <w:szCs w:val="22"/>
          <w:lang w:val="uk-UA"/>
        </w:rPr>
        <w:t>св</w:t>
      </w:r>
      <w:proofErr w:type="gramEnd"/>
      <w:r w:rsidRPr="00FC46A8">
        <w:rPr>
          <w:i/>
          <w:iCs/>
          <w:sz w:val="22"/>
          <w:szCs w:val="22"/>
          <w:lang w:val="uk-UA"/>
        </w:rPr>
        <w:t>ій вік, вдумливий хлопчик горів і нетерпляче вичікував того дня, коли буде складати вступний іспит до гімназії»</w:t>
      </w:r>
      <w:r w:rsidRPr="00FC46A8">
        <w:rPr>
          <w:sz w:val="22"/>
          <w:szCs w:val="22"/>
          <w:lang w:val="uk-UA"/>
        </w:rPr>
        <w:t>.</w:t>
      </w:r>
      <w:r w:rsidRPr="00FC46A8">
        <w:rPr>
          <w:b/>
          <w:sz w:val="22"/>
          <w:szCs w:val="22"/>
          <w:lang w:val="uk-UA"/>
        </w:rPr>
        <w:t xml:space="preserve">      </w:t>
      </w:r>
    </w:p>
    <w:p w:rsidR="009C53C7" w:rsidRPr="00FC46A8" w:rsidRDefault="009C53C7" w:rsidP="009C53C7">
      <w:pPr>
        <w:pStyle w:val="a6"/>
        <w:spacing w:after="0" w:afterAutospacing="0"/>
        <w:jc w:val="both"/>
        <w:rPr>
          <w:sz w:val="22"/>
          <w:szCs w:val="22"/>
          <w:u w:val="single"/>
          <w:lang w:val="uk-UA"/>
        </w:rPr>
      </w:pPr>
      <w:r w:rsidRPr="00FC46A8">
        <w:rPr>
          <w:b/>
          <w:sz w:val="22"/>
          <w:szCs w:val="22"/>
          <w:u w:val="single"/>
          <w:lang w:val="uk-UA"/>
        </w:rPr>
        <w:t xml:space="preserve">ІІ учень-екскурсовод                                            </w:t>
      </w:r>
    </w:p>
    <w:p w:rsidR="009C53C7" w:rsidRPr="00FC46A8" w:rsidRDefault="009C53C7" w:rsidP="009C53C7">
      <w:pPr>
        <w:pStyle w:val="a6"/>
        <w:spacing w:after="0" w:afterAutospacing="0"/>
        <w:rPr>
          <w:sz w:val="22"/>
          <w:szCs w:val="22"/>
          <w:lang w:val="uk-UA"/>
        </w:rPr>
      </w:pPr>
      <w:r w:rsidRPr="00FC46A8">
        <w:rPr>
          <w:b/>
          <w:sz w:val="22"/>
          <w:szCs w:val="22"/>
          <w:lang w:val="uk-UA"/>
        </w:rPr>
        <w:t xml:space="preserve">     Гімназія в Сяноку</w:t>
      </w:r>
      <w:r w:rsidRPr="00FC46A8">
        <w:rPr>
          <w:sz w:val="22"/>
          <w:szCs w:val="22"/>
        </w:rPr>
        <w:t xml:space="preserve"> </w:t>
      </w:r>
    </w:p>
    <w:p w:rsidR="009C53C7" w:rsidRPr="007813A3" w:rsidRDefault="009C53C7" w:rsidP="009C53C7">
      <w:pPr>
        <w:pStyle w:val="a6"/>
        <w:spacing w:after="0" w:afterAutospacing="0"/>
        <w:rPr>
          <w:sz w:val="22"/>
          <w:szCs w:val="22"/>
          <w:lang w:val="uk-UA"/>
        </w:rPr>
      </w:pPr>
      <w:r w:rsidRPr="00FC46A8">
        <w:rPr>
          <w:sz w:val="22"/>
          <w:szCs w:val="22"/>
        </w:rPr>
        <w:t xml:space="preserve">Україна в цей час переживала історичний момент. На початку 1919 р. Об’єдналися дві </w:t>
      </w:r>
      <w:proofErr w:type="gramStart"/>
      <w:r w:rsidRPr="00FC46A8">
        <w:rPr>
          <w:sz w:val="22"/>
          <w:szCs w:val="22"/>
        </w:rPr>
        <w:t>молод</w:t>
      </w:r>
      <w:proofErr w:type="gramEnd"/>
      <w:r w:rsidRPr="00FC46A8">
        <w:rPr>
          <w:sz w:val="22"/>
          <w:szCs w:val="22"/>
        </w:rPr>
        <w:t>і держави: УHР (Українська Народна Республіка) і ЗУНР (Західно-Українська Народна Республіка). І хоча її політична доля одразу ж зависла на волоску, цей короткий спалах незалежності перейшов у вимі</w:t>
      </w:r>
      <w:proofErr w:type="gramStart"/>
      <w:r w:rsidRPr="00FC46A8">
        <w:rPr>
          <w:sz w:val="22"/>
          <w:szCs w:val="22"/>
        </w:rPr>
        <w:t>р</w:t>
      </w:r>
      <w:proofErr w:type="gramEnd"/>
      <w:r w:rsidRPr="00FC46A8">
        <w:rPr>
          <w:sz w:val="22"/>
          <w:szCs w:val="22"/>
        </w:rPr>
        <w:t xml:space="preserve"> культури. «Галичани» у Польщі, «східняки» усклад] УРСР, «закарпатці» в Чехії почували себе (з певною мірою ідеалізму) частинками великої України, якої ще немає на жодній карті </w:t>
      </w:r>
      <w:proofErr w:type="gramStart"/>
      <w:r w:rsidRPr="00FC46A8">
        <w:rPr>
          <w:sz w:val="22"/>
          <w:szCs w:val="22"/>
        </w:rPr>
        <w:t>св</w:t>
      </w:r>
      <w:proofErr w:type="gramEnd"/>
      <w:r w:rsidRPr="00FC46A8">
        <w:rPr>
          <w:sz w:val="22"/>
          <w:szCs w:val="22"/>
        </w:rPr>
        <w:t>іту, але яка неодмінно буде. На період такого національного ентузіазму припали шкільні роки Богдан</w:t>
      </w:r>
      <w:proofErr w:type="gramStart"/>
      <w:r w:rsidRPr="00FC46A8">
        <w:rPr>
          <w:sz w:val="22"/>
          <w:szCs w:val="22"/>
        </w:rPr>
        <w:t>а-</w:t>
      </w:r>
      <w:proofErr w:type="gramEnd"/>
      <w:r w:rsidRPr="00FC46A8">
        <w:rPr>
          <w:sz w:val="22"/>
          <w:szCs w:val="22"/>
        </w:rPr>
        <w:t>Ігоря.</w:t>
      </w:r>
      <w:r w:rsidRPr="00FC46A8">
        <w:rPr>
          <w:sz w:val="22"/>
          <w:szCs w:val="22"/>
          <w:lang w:val="uk-UA"/>
        </w:rPr>
        <w:t xml:space="preserve"> </w:t>
      </w:r>
      <w:r>
        <w:rPr>
          <w:sz w:val="22"/>
          <w:szCs w:val="22"/>
          <w:lang w:val="uk-UA"/>
        </w:rPr>
        <w:t xml:space="preserve">      </w:t>
      </w:r>
      <w:r w:rsidRPr="00FC46A8">
        <w:rPr>
          <w:sz w:val="22"/>
          <w:szCs w:val="22"/>
          <w:lang w:val="uk-UA"/>
        </w:rPr>
        <w:t>Одинадцятирічним хлопчиком він став учнем гімназії гуманітарного типу імені Королеви Софії у Сяноку,де навчається упродовж 1920–1928 рокув.Батьки вибрали саме її не тільки тому, що тут раніше вчилися його батько і дядько, але, очевидно, й тому, що «</w:t>
      </w:r>
      <w:r w:rsidRPr="00FC46A8">
        <w:rPr>
          <w:i/>
          <w:iCs/>
          <w:sz w:val="22"/>
          <w:szCs w:val="22"/>
          <w:lang w:val="uk-UA"/>
        </w:rPr>
        <w:t>на цілу Лемківщину це була одинока гімназія, де вчили також і української мови</w:t>
      </w:r>
      <w:r w:rsidRPr="00FC46A8">
        <w:rPr>
          <w:sz w:val="22"/>
          <w:szCs w:val="22"/>
          <w:lang w:val="uk-UA"/>
        </w:rPr>
        <w:t>»</w:t>
      </w:r>
      <w:r w:rsidRPr="00FC46A8">
        <w:rPr>
          <w:sz w:val="22"/>
          <w:szCs w:val="22"/>
          <w:vertAlign w:val="superscript"/>
          <w:lang w:val="uk-UA"/>
        </w:rPr>
        <w:t>.</w:t>
      </w:r>
      <w:r w:rsidRPr="00FC46A8">
        <w:rPr>
          <w:sz w:val="22"/>
          <w:szCs w:val="22"/>
          <w:lang w:val="uk-UA"/>
        </w:rPr>
        <w:t xml:space="preserve"> </w:t>
      </w:r>
      <w:r w:rsidRPr="00FC46A8">
        <w:rPr>
          <w:sz w:val="22"/>
          <w:szCs w:val="22"/>
        </w:rPr>
        <w:t xml:space="preserve">Згідно з освітньою системою, заведеною в Галичині в </w:t>
      </w:r>
      <w:proofErr w:type="gramStart"/>
      <w:r w:rsidRPr="00FC46A8">
        <w:rPr>
          <w:sz w:val="22"/>
          <w:szCs w:val="22"/>
        </w:rPr>
        <w:t>австр</w:t>
      </w:r>
      <w:proofErr w:type="gramEnd"/>
      <w:r w:rsidRPr="00FC46A8">
        <w:rPr>
          <w:sz w:val="22"/>
          <w:szCs w:val="22"/>
        </w:rPr>
        <w:t xml:space="preserve">ійську добу, наука в гімназії давала право поступати в університет. </w:t>
      </w:r>
      <w:r>
        <w:rPr>
          <w:sz w:val="22"/>
          <w:szCs w:val="22"/>
          <w:lang w:val="uk-UA"/>
        </w:rPr>
        <w:t xml:space="preserve">                                                    </w:t>
      </w:r>
      <w:r w:rsidRPr="00FC46A8">
        <w:rPr>
          <w:sz w:val="22"/>
          <w:szCs w:val="22"/>
        </w:rPr>
        <w:t xml:space="preserve">Сяноцька гімназія була класичного типу: головна увага на латинську і грецьку мови. Навчання тривало 8 років. Із 400 учнів українців було 80. </w:t>
      </w:r>
      <w:proofErr w:type="gramStart"/>
      <w:r w:rsidRPr="00FC46A8">
        <w:rPr>
          <w:sz w:val="22"/>
          <w:szCs w:val="22"/>
        </w:rPr>
        <w:t>З</w:t>
      </w:r>
      <w:proofErr w:type="gramEnd"/>
      <w:r w:rsidRPr="00FC46A8">
        <w:rPr>
          <w:sz w:val="22"/>
          <w:szCs w:val="22"/>
        </w:rPr>
        <w:t xml:space="preserve"> першого і до останнього класу Антонич відзначався як найкращий учень</w:t>
      </w:r>
      <w:r w:rsidRPr="00FC46A8">
        <w:rPr>
          <w:sz w:val="22"/>
          <w:szCs w:val="22"/>
          <w:lang w:val="uk-UA"/>
        </w:rPr>
        <w:t>,</w:t>
      </w:r>
      <w:r w:rsidRPr="00FC46A8">
        <w:rPr>
          <w:sz w:val="22"/>
          <w:szCs w:val="22"/>
        </w:rPr>
        <w:t xml:space="preserve"> </w:t>
      </w:r>
      <w:r w:rsidRPr="00FC46A8">
        <w:rPr>
          <w:sz w:val="22"/>
          <w:szCs w:val="22"/>
          <w:lang w:val="uk-UA"/>
        </w:rPr>
        <w:t>а</w:t>
      </w:r>
      <w:r w:rsidRPr="00FC46A8">
        <w:rPr>
          <w:sz w:val="22"/>
          <w:szCs w:val="22"/>
        </w:rPr>
        <w:t>ле «</w:t>
      </w:r>
      <w:r w:rsidRPr="00FC46A8">
        <w:rPr>
          <w:i/>
          <w:iCs/>
          <w:sz w:val="22"/>
          <w:szCs w:val="22"/>
        </w:rPr>
        <w:t>не любив вириватися вперед</w:t>
      </w:r>
      <w:r w:rsidRPr="00FC46A8">
        <w:rPr>
          <w:sz w:val="22"/>
          <w:szCs w:val="22"/>
        </w:rPr>
        <w:t>».</w:t>
      </w:r>
      <w:r>
        <w:rPr>
          <w:sz w:val="22"/>
          <w:szCs w:val="22"/>
          <w:lang w:val="uk-UA"/>
        </w:rPr>
        <w:t xml:space="preserve">                                                                                  </w:t>
      </w:r>
      <w:r w:rsidRPr="00FC46A8">
        <w:rPr>
          <w:sz w:val="22"/>
          <w:szCs w:val="22"/>
          <w:lang w:val="uk-UA"/>
        </w:rPr>
        <w:t xml:space="preserve"> Учні-українці могли розраховувати лише на дві години української мови в тиждень,  однак навіть у важких обставинах можна зробити добре діло, чого прикладом є саме </w:t>
      </w:r>
      <w:r w:rsidRPr="00D96A05">
        <w:rPr>
          <w:sz w:val="22"/>
          <w:szCs w:val="22"/>
          <w:lang w:val="uk-UA"/>
        </w:rPr>
        <w:t>вчитель української мови</w:t>
      </w:r>
      <w:r w:rsidRPr="00FC46A8">
        <w:rPr>
          <w:b/>
          <w:sz w:val="22"/>
          <w:szCs w:val="22"/>
          <w:lang w:val="uk-UA"/>
        </w:rPr>
        <w:t xml:space="preserve"> </w:t>
      </w:r>
      <w:r w:rsidRPr="00D96A05">
        <w:rPr>
          <w:sz w:val="22"/>
          <w:szCs w:val="22"/>
          <w:lang w:val="uk-UA"/>
        </w:rPr>
        <w:t>Володимир Чайківський</w:t>
      </w:r>
      <w:r w:rsidRPr="00FC46A8">
        <w:rPr>
          <w:b/>
          <w:sz w:val="22"/>
          <w:szCs w:val="22"/>
          <w:lang w:val="uk-UA"/>
        </w:rPr>
        <w:t>,</w:t>
      </w:r>
      <w:r w:rsidRPr="00FC46A8">
        <w:rPr>
          <w:sz w:val="22"/>
          <w:szCs w:val="22"/>
          <w:lang w:val="uk-UA" w:eastAsia="uk-UA"/>
        </w:rPr>
        <w:t xml:space="preserve"> відомий як активний громадський діяч, зокрема як заступник Українського народного дому у Сяноку (1928–1935), голова кружка місцевого товариства «Рідної школи» (1925–1929), а також як один із засновників «Народного комітету» у Сяноку.Він</w:t>
      </w:r>
      <w:r w:rsidRPr="00FC46A8">
        <w:rPr>
          <w:sz w:val="22"/>
          <w:szCs w:val="22"/>
          <w:lang w:val="uk-UA"/>
        </w:rPr>
        <w:t xml:space="preserve"> запрошував до себе додому більш здібних учнів, позичав їм зі своєї досить багатої бібліотеки українські книжки, а при поверненні вони разом обговорювали прочитане.</w:t>
      </w:r>
      <w:r w:rsidRPr="00FC46A8">
        <w:rPr>
          <w:sz w:val="22"/>
          <w:szCs w:val="22"/>
          <w:lang w:val="uk-UA"/>
        </w:rPr>
        <w:br/>
      </w:r>
      <w:r w:rsidRPr="00FC46A8">
        <w:rPr>
          <w:sz w:val="22"/>
          <w:szCs w:val="22"/>
        </w:rPr>
        <w:t xml:space="preserve">Одним з </w:t>
      </w:r>
      <w:r w:rsidRPr="00FC46A8">
        <w:rPr>
          <w:sz w:val="22"/>
          <w:szCs w:val="22"/>
          <w:lang w:val="uk-UA"/>
        </w:rPr>
        <w:t>таких</w:t>
      </w:r>
      <w:r w:rsidRPr="00FC46A8">
        <w:rPr>
          <w:sz w:val="22"/>
          <w:szCs w:val="22"/>
        </w:rPr>
        <w:t xml:space="preserve"> учнів В. Чайківського був Богдан Антонич, який, за словами Михайла Кудлика, «розмовляв, як на наші умови, гарно по-українському, з легким лемківським наголосом, і в ці 1923–1925 </w:t>
      </w:r>
      <w:proofErr w:type="gramStart"/>
      <w:r w:rsidRPr="00FC46A8">
        <w:rPr>
          <w:sz w:val="22"/>
          <w:szCs w:val="22"/>
        </w:rPr>
        <w:t>роки</w:t>
      </w:r>
      <w:proofErr w:type="gramEnd"/>
      <w:r w:rsidRPr="00FC46A8">
        <w:rPr>
          <w:sz w:val="22"/>
          <w:szCs w:val="22"/>
        </w:rPr>
        <w:t xml:space="preserve"> читав дуже багато. Перечитав майже всю бібліотеку нашого вчителя. Улюбленими українськими поетами були для нього Іван Франко, Тарас Шевченко, Леся Українка, з прозаїкі</w:t>
      </w:r>
      <w:proofErr w:type="gramStart"/>
      <w:r w:rsidRPr="00FC46A8">
        <w:rPr>
          <w:sz w:val="22"/>
          <w:szCs w:val="22"/>
        </w:rPr>
        <w:t>в</w:t>
      </w:r>
      <w:proofErr w:type="gramEnd"/>
      <w:r w:rsidRPr="00FC46A8">
        <w:rPr>
          <w:sz w:val="22"/>
          <w:szCs w:val="22"/>
        </w:rPr>
        <w:t xml:space="preserve"> Ольга Кобилянська, Іван Нечуй-Левицький, а польськими – Юліуш Словацький, Адам Міцкевич, Генріх Красінський. Якось він розповідав мені, що перечитав </w:t>
      </w:r>
      <w:proofErr w:type="gramStart"/>
      <w:r w:rsidRPr="00FC46A8">
        <w:rPr>
          <w:sz w:val="22"/>
          <w:szCs w:val="22"/>
        </w:rPr>
        <w:t>ус</w:t>
      </w:r>
      <w:proofErr w:type="gramEnd"/>
      <w:r w:rsidRPr="00FC46A8">
        <w:rPr>
          <w:sz w:val="22"/>
          <w:szCs w:val="22"/>
        </w:rPr>
        <w:t xml:space="preserve">і твори, які одержали нагороду Нобля, у перекладі на польську мову. У ті роки він вже почав писати свої перші вірші, але мені не </w:t>
      </w:r>
      <w:r w:rsidRPr="00FC46A8">
        <w:rPr>
          <w:sz w:val="22"/>
          <w:szCs w:val="22"/>
        </w:rPr>
        <w:lastRenderedPageBreak/>
        <w:t xml:space="preserve">доводилося їх читати, </w:t>
      </w:r>
      <w:proofErr w:type="gramStart"/>
      <w:r w:rsidRPr="00FC46A8">
        <w:rPr>
          <w:sz w:val="22"/>
          <w:szCs w:val="22"/>
        </w:rPr>
        <w:t>в</w:t>
      </w:r>
      <w:proofErr w:type="gramEnd"/>
      <w:r w:rsidRPr="00FC46A8">
        <w:rPr>
          <w:sz w:val="22"/>
          <w:szCs w:val="22"/>
        </w:rPr>
        <w:t xml:space="preserve">ін неохоче їх показував. Лише вчитель Чайківський казав мені, що Антонич пробує писати вірші та що в нього </w:t>
      </w:r>
      <w:proofErr w:type="gramStart"/>
      <w:r w:rsidRPr="00FC46A8">
        <w:rPr>
          <w:sz w:val="22"/>
          <w:szCs w:val="22"/>
        </w:rPr>
        <w:t>проявляється</w:t>
      </w:r>
      <w:proofErr w:type="gramEnd"/>
      <w:r w:rsidRPr="00FC46A8">
        <w:rPr>
          <w:sz w:val="22"/>
          <w:szCs w:val="22"/>
        </w:rPr>
        <w:t xml:space="preserve"> непересічний талант. Пророкував, що з нього буде поет</w:t>
      </w:r>
      <w:r w:rsidRPr="00FC46A8">
        <w:rPr>
          <w:sz w:val="22"/>
          <w:szCs w:val="22"/>
          <w:lang w:val="uk-UA"/>
        </w:rPr>
        <w:t>»</w:t>
      </w:r>
      <w:r w:rsidRPr="00FC46A8">
        <w:rPr>
          <w:sz w:val="22"/>
          <w:szCs w:val="22"/>
          <w:lang w:val="uk-UA" w:eastAsia="uk-UA"/>
        </w:rPr>
        <w:t>. Узагалі Чайківський гордився Антоничем, який був дуже здібним учнем.</w:t>
      </w:r>
    </w:p>
    <w:p w:rsidR="009C53C7" w:rsidRDefault="009C53C7" w:rsidP="009C53C7">
      <w:pPr>
        <w:spacing w:after="0"/>
        <w:rPr>
          <w:rFonts w:ascii="Times New Roman" w:hAnsi="Times New Roman" w:cs="Times New Roman"/>
          <w:lang w:val="uk-UA"/>
        </w:rPr>
      </w:pPr>
      <w:r w:rsidRPr="00FC46A8">
        <w:rPr>
          <w:rFonts w:ascii="Times New Roman" w:hAnsi="Times New Roman" w:cs="Times New Roman"/>
          <w:lang w:val="uk-UA"/>
        </w:rPr>
        <w:t>Тоді Б.-І.Антонич також зустрівся з митцем</w:t>
      </w:r>
      <w:r w:rsidRPr="007813A3">
        <w:rPr>
          <w:rFonts w:ascii="Times New Roman" w:hAnsi="Times New Roman" w:cs="Times New Roman"/>
          <w:lang w:val="uk-UA"/>
        </w:rPr>
        <w:t xml:space="preserve"> Левом Ґецом </w:t>
      </w:r>
      <w:r w:rsidRPr="00FC46A8">
        <w:rPr>
          <w:rFonts w:ascii="Times New Roman" w:hAnsi="Times New Roman" w:cs="Times New Roman"/>
          <w:lang w:val="uk-UA"/>
        </w:rPr>
        <w:t xml:space="preserve">(1896-1971), який у 1924 р. закінчив Краківську Академію мистецтв та став працювати в гімназії вчителем малюнку, а після хвороби В. Чайківського - вчителем української мови. </w:t>
      </w:r>
    </w:p>
    <w:p w:rsidR="009C53C7" w:rsidRDefault="009C53C7" w:rsidP="009C53C7">
      <w:pPr>
        <w:spacing w:after="0"/>
        <w:rPr>
          <w:rFonts w:ascii="Times New Roman" w:hAnsi="Times New Roman" w:cs="Times New Roman"/>
          <w:lang w:val="uk-UA" w:eastAsia="uk-UA"/>
        </w:rPr>
      </w:pPr>
      <w:r>
        <w:rPr>
          <w:rFonts w:ascii="Times New Roman" w:hAnsi="Times New Roman" w:cs="Times New Roman"/>
          <w:lang w:val="uk-UA"/>
        </w:rPr>
        <w:t xml:space="preserve"> </w:t>
      </w:r>
      <w:r w:rsidRPr="00FC46A8">
        <w:rPr>
          <w:rFonts w:ascii="Times New Roman" w:hAnsi="Times New Roman" w:cs="Times New Roman"/>
          <w:lang w:val="uk-UA" w:eastAsia="uk-UA"/>
        </w:rPr>
        <w:t>Що ж до Лева Ґеца, то української мови Б.- І. Антонича він, як сам згадує, «вчив повних два роки»</w:t>
      </w:r>
      <w:r>
        <w:rPr>
          <w:rFonts w:ascii="Times New Roman" w:hAnsi="Times New Roman" w:cs="Times New Roman"/>
          <w:lang w:val="uk-UA" w:eastAsia="uk-UA"/>
        </w:rPr>
        <w:t xml:space="preserve"> </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lang w:val="uk-UA" w:eastAsia="uk-UA"/>
        </w:rPr>
        <w:t>Л. Ґец у стосунку до Сяноцької гімназії фігурує як учитель рисунку. Це й не дивно, адже передусім він був митцем-маляром.. Служив у легіоні Українських січових стрільців. У Сяноцькій гімназії працював упродовж 1925–1944 рр. Був одним з ініціаторів заснування й активістом українського громадсько-культурного товариства «Лемківщина» в Сяноку. Справою його життя було створення і наповнення музею «Лемківщина», який він очолював до його ліквідації у 1944 р. Завдяки ініціативності Л. Ґеца музей «Лемківщина» став найавторитетнішим зібранням матеріальної і духовної культури лемків.</w:t>
      </w:r>
      <w:r w:rsidRPr="00FC46A8">
        <w:rPr>
          <w:rFonts w:ascii="Times New Roman" w:hAnsi="Times New Roman" w:cs="Times New Roman"/>
          <w:lang w:val="uk-UA"/>
        </w:rPr>
        <w:t xml:space="preserve"> </w:t>
      </w:r>
      <w:r w:rsidRPr="00FC46A8">
        <w:rPr>
          <w:rFonts w:ascii="Times New Roman" w:hAnsi="Times New Roman" w:cs="Times New Roman"/>
          <w:lang w:val="uk-UA" w:eastAsia="uk-UA"/>
        </w:rPr>
        <w:t xml:space="preserve">До останніх років свого життя Л. Ґец цікавився усім, що стосувалося його колишнього учня Б.- І. Антонича </w:t>
      </w:r>
    </w:p>
    <w:p w:rsidR="009C53C7" w:rsidRDefault="009C53C7" w:rsidP="009C53C7">
      <w:pPr>
        <w:spacing w:after="0" w:line="240" w:lineRule="auto"/>
        <w:rPr>
          <w:rFonts w:ascii="Times New Roman" w:eastAsia="Times New Roman" w:hAnsi="Times New Roman" w:cs="Times New Roman"/>
          <w:lang w:val="uk-UA" w:eastAsia="uk-UA"/>
        </w:rPr>
      </w:pPr>
      <w:r w:rsidRPr="00FC46A8">
        <w:rPr>
          <w:rFonts w:ascii="Times New Roman" w:eastAsia="Times New Roman" w:hAnsi="Times New Roman" w:cs="Times New Roman"/>
          <w:lang w:val="uk-UA" w:eastAsia="uk-UA"/>
        </w:rPr>
        <w:t xml:space="preserve"> У гімназії Антонич  навчався дуже добре, до предметів гуманітарного і творчого характерів проявляв більші здібності, аніж до природничих чи точних наук. І якщо в молодших класах він однаково успішно опановував майже всі предмети, то у старших проявився його інтерес   саме до гуманітарних. Це підверджують підсумкові оцінки Антонича</w:t>
      </w:r>
      <w:r w:rsidRPr="00FC46A8">
        <w:rPr>
          <w:rFonts w:ascii="Times New Roman" w:eastAsia="Times New Roman" w:hAnsi="Times New Roman" w:cs="Times New Roman"/>
          <w:b/>
          <w:lang w:val="uk-UA" w:eastAsia="uk-UA"/>
        </w:rPr>
        <w:t>-</w:t>
      </w:r>
      <w:r w:rsidRPr="00FC46A8">
        <w:rPr>
          <w:rFonts w:ascii="Times New Roman" w:eastAsia="Times New Roman" w:hAnsi="Times New Roman" w:cs="Times New Roman"/>
          <w:lang w:val="uk-UA" w:eastAsia="uk-UA"/>
        </w:rPr>
        <w:t>гімназиста у свідоцтві зрілості: «відмінно»</w:t>
      </w:r>
      <w:r w:rsidRPr="00FC46A8">
        <w:rPr>
          <w:rFonts w:ascii="Times New Roman" w:eastAsia="Times New Roman" w:hAnsi="Times New Roman" w:cs="Times New Roman"/>
          <w:b/>
          <w:lang w:val="uk-UA" w:eastAsia="uk-UA"/>
        </w:rPr>
        <w:t xml:space="preserve"> </w:t>
      </w:r>
      <w:r w:rsidRPr="00FC46A8">
        <w:rPr>
          <w:rFonts w:ascii="Times New Roman" w:eastAsia="Times New Roman" w:hAnsi="Times New Roman" w:cs="Times New Roman"/>
          <w:lang w:val="uk-UA" w:eastAsia="uk-UA"/>
        </w:rPr>
        <w:t>у нього з християнської етики, німецької, польської, української мов, а також з малювання, історії та науки про сучасну Польщу, «добре» – з латинської мови, математики, філософії, фізичної культури, фізики і хімії</w:t>
      </w:r>
    </w:p>
    <w:p w:rsidR="009C53C7" w:rsidRPr="007813A3" w:rsidRDefault="009C53C7" w:rsidP="009C53C7">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FC46A8">
        <w:rPr>
          <w:rFonts w:ascii="Times New Roman" w:hAnsi="Times New Roman" w:cs="Times New Roman"/>
          <w:lang w:val="uk-UA"/>
        </w:rPr>
        <w:t>У 1928 році, закінчивши польську гімназію у Сяноку, майбутній поет вступає на філологічне відділення філософського факультету Львівського університету Яна Казимира.</w:t>
      </w:r>
    </w:p>
    <w:p w:rsidR="009C53C7" w:rsidRPr="00FC46A8" w:rsidRDefault="009C53C7" w:rsidP="009C53C7">
      <w:pPr>
        <w:shd w:val="clear" w:color="auto" w:fill="FFFFFF"/>
        <w:spacing w:after="0"/>
        <w:rPr>
          <w:rFonts w:ascii="Times New Roman" w:hAnsi="Times New Roman" w:cs="Times New Roman"/>
          <w:bCs/>
          <w:spacing w:val="-1"/>
          <w:u w:val="single"/>
          <w:lang w:val="uk-UA"/>
        </w:rPr>
      </w:pPr>
      <w:r w:rsidRPr="00FC46A8">
        <w:rPr>
          <w:rFonts w:ascii="Times New Roman" w:hAnsi="Times New Roman" w:cs="Times New Roman"/>
          <w:b/>
          <w:bCs/>
          <w:spacing w:val="-1"/>
          <w:u w:val="single"/>
          <w:lang w:val="uk-UA"/>
        </w:rPr>
        <w:t xml:space="preserve">ІІІ </w:t>
      </w:r>
      <w:r w:rsidRPr="00FC46A8">
        <w:rPr>
          <w:rFonts w:ascii="Times New Roman" w:hAnsi="Times New Roman" w:cs="Times New Roman"/>
          <w:bCs/>
          <w:spacing w:val="-1"/>
          <w:u w:val="single"/>
          <w:lang w:val="uk-UA"/>
        </w:rPr>
        <w:t>учень- екскурсовод</w:t>
      </w:r>
    </w:p>
    <w:p w:rsidR="009C53C7" w:rsidRPr="00FC46A8" w:rsidRDefault="009C53C7" w:rsidP="009C53C7">
      <w:pPr>
        <w:pStyle w:val="1"/>
        <w:spacing w:after="0" w:afterAutospacing="0"/>
        <w:rPr>
          <w:sz w:val="22"/>
          <w:szCs w:val="22"/>
        </w:rPr>
      </w:pPr>
      <w:r w:rsidRPr="00FC46A8">
        <w:rPr>
          <w:sz w:val="22"/>
          <w:szCs w:val="22"/>
          <w:lang w:val="uk-UA"/>
        </w:rPr>
        <w:t>Львів</w:t>
      </w:r>
    </w:p>
    <w:p w:rsidR="009C53C7" w:rsidRPr="00FC46A8" w:rsidRDefault="009C53C7" w:rsidP="009C53C7">
      <w:pPr>
        <w:pStyle w:val="a6"/>
        <w:spacing w:after="0" w:afterAutospacing="0"/>
        <w:jc w:val="both"/>
        <w:rPr>
          <w:rStyle w:val="ab"/>
          <w:sz w:val="22"/>
          <w:szCs w:val="22"/>
          <w:lang w:val="uk-UA"/>
        </w:rPr>
      </w:pPr>
      <w:r w:rsidRPr="00FC46A8">
        <w:rPr>
          <w:rStyle w:val="ab"/>
          <w:i w:val="0"/>
          <w:sz w:val="22"/>
          <w:szCs w:val="22"/>
        </w:rPr>
        <w:t xml:space="preserve">Восени 1928 року Антонич переїхав до Львова. Протягом 1928-1933 Антонич був студентом Львівського університету Яна Казимира (сьогодні – Львівський національний університет імені Івана Франка), де навчався </w:t>
      </w:r>
      <w:r w:rsidRPr="00FC46A8">
        <w:rPr>
          <w:rStyle w:val="ab"/>
          <w:i w:val="0"/>
          <w:sz w:val="22"/>
          <w:szCs w:val="22"/>
          <w:lang w:val="uk-UA"/>
        </w:rPr>
        <w:t xml:space="preserve"> 5 років </w:t>
      </w:r>
      <w:r w:rsidRPr="00FC46A8">
        <w:rPr>
          <w:rStyle w:val="ab"/>
          <w:i w:val="0"/>
          <w:sz w:val="22"/>
          <w:szCs w:val="22"/>
        </w:rPr>
        <w:t xml:space="preserve">на </w:t>
      </w:r>
      <w:r w:rsidRPr="00FC46A8">
        <w:rPr>
          <w:rStyle w:val="ab"/>
          <w:i w:val="0"/>
          <w:sz w:val="22"/>
          <w:szCs w:val="22"/>
          <w:lang w:val="uk-UA"/>
        </w:rPr>
        <w:t>філологічному, чи як тоді говорили</w:t>
      </w:r>
      <w:proofErr w:type="gramStart"/>
      <w:r w:rsidRPr="00FC46A8">
        <w:rPr>
          <w:rStyle w:val="ab"/>
          <w:i w:val="0"/>
          <w:sz w:val="22"/>
          <w:szCs w:val="22"/>
          <w:lang w:val="uk-UA"/>
        </w:rPr>
        <w:t xml:space="preserve"> ,</w:t>
      </w:r>
      <w:proofErr w:type="gramEnd"/>
      <w:r w:rsidRPr="00FC46A8">
        <w:rPr>
          <w:rStyle w:val="ab"/>
          <w:i w:val="0"/>
          <w:sz w:val="22"/>
          <w:szCs w:val="22"/>
          <w:lang w:val="uk-UA"/>
        </w:rPr>
        <w:t xml:space="preserve"> на </w:t>
      </w:r>
      <w:r w:rsidRPr="00FC46A8">
        <w:rPr>
          <w:rStyle w:val="ab"/>
          <w:i w:val="0"/>
          <w:sz w:val="22"/>
          <w:szCs w:val="22"/>
        </w:rPr>
        <w:t>філософському факультеті на спеціальності “польська філологія”. Цей етап  життя мав вирішальне значення для розвитку його  творчої особистост</w:t>
      </w:r>
      <w:r w:rsidRPr="00FC46A8">
        <w:rPr>
          <w:rStyle w:val="ab"/>
          <w:i w:val="0"/>
          <w:sz w:val="22"/>
          <w:szCs w:val="22"/>
          <w:lang w:val="uk-UA"/>
        </w:rPr>
        <w:t>і</w:t>
      </w:r>
      <w:proofErr w:type="gramStart"/>
      <w:r w:rsidRPr="00FC46A8">
        <w:rPr>
          <w:rStyle w:val="ab"/>
          <w:i w:val="0"/>
          <w:sz w:val="22"/>
          <w:szCs w:val="22"/>
          <w:lang w:val="uk-UA"/>
        </w:rPr>
        <w:t xml:space="preserve"> .</w:t>
      </w:r>
      <w:proofErr w:type="gramEnd"/>
      <w:r w:rsidRPr="00FC46A8">
        <w:rPr>
          <w:rStyle w:val="ab"/>
          <w:i w:val="0"/>
          <w:sz w:val="22"/>
          <w:szCs w:val="22"/>
          <w:lang w:val="uk-UA"/>
        </w:rPr>
        <w:t>Бо хоч університет був</w:t>
      </w:r>
      <w:r w:rsidRPr="00FC46A8">
        <w:rPr>
          <w:rStyle w:val="ab"/>
          <w:sz w:val="22"/>
          <w:szCs w:val="22"/>
          <w:lang w:val="uk-UA"/>
        </w:rPr>
        <w:t xml:space="preserve"> </w:t>
      </w:r>
      <w:r w:rsidRPr="00FC46A8">
        <w:rPr>
          <w:sz w:val="22"/>
          <w:szCs w:val="22"/>
          <w:lang w:val="uk-UA"/>
        </w:rPr>
        <w:t>польським навчальним закладом  (польська окупаційна влада, анексувавши Галичину після гіркої поразки ЗУНР, розгромила український підпільний університет, який діяв кілька років на початку 20-х років) , все-таки</w:t>
      </w:r>
      <w:r w:rsidRPr="00FC46A8">
        <w:rPr>
          <w:rStyle w:val="ab"/>
          <w:i w:val="0"/>
          <w:sz w:val="22"/>
          <w:szCs w:val="22"/>
          <w:lang w:val="uk-UA"/>
        </w:rPr>
        <w:t xml:space="preserve"> велика частина його</w:t>
      </w:r>
      <w:r w:rsidRPr="00FC46A8">
        <w:rPr>
          <w:rStyle w:val="ab"/>
          <w:i w:val="0"/>
          <w:sz w:val="22"/>
          <w:szCs w:val="22"/>
        </w:rPr>
        <w:t> </w:t>
      </w:r>
      <w:r w:rsidRPr="00FC46A8">
        <w:rPr>
          <w:rStyle w:val="ab"/>
          <w:i w:val="0"/>
          <w:sz w:val="22"/>
          <w:szCs w:val="22"/>
          <w:lang w:val="uk-UA"/>
        </w:rPr>
        <w:t xml:space="preserve"> студентів складалася з українських інтелігентів</w:t>
      </w:r>
    </w:p>
    <w:p w:rsidR="009C53C7" w:rsidRPr="00FC46A8" w:rsidRDefault="009C53C7" w:rsidP="009C53C7">
      <w:pPr>
        <w:pStyle w:val="a6"/>
        <w:spacing w:after="0" w:afterAutospacing="0"/>
        <w:jc w:val="both"/>
        <w:rPr>
          <w:rStyle w:val="ab"/>
          <w:sz w:val="22"/>
          <w:szCs w:val="22"/>
          <w:lang w:val="uk-UA"/>
        </w:rPr>
      </w:pPr>
      <w:r w:rsidRPr="00FC46A8">
        <w:rPr>
          <w:sz w:val="22"/>
          <w:szCs w:val="22"/>
          <w:lang w:val="uk-UA"/>
        </w:rPr>
        <w:t>С</w:t>
      </w:r>
      <w:r w:rsidRPr="00FC46A8">
        <w:rPr>
          <w:sz w:val="22"/>
          <w:szCs w:val="22"/>
        </w:rPr>
        <w:t>туденти слов’янської філології створили поза університетом гурток україністів</w:t>
      </w:r>
      <w:r w:rsidRPr="00FC46A8">
        <w:rPr>
          <w:i/>
          <w:sz w:val="22"/>
          <w:szCs w:val="22"/>
        </w:rPr>
        <w:t xml:space="preserve">. </w:t>
      </w:r>
      <w:r w:rsidRPr="00FC46A8">
        <w:rPr>
          <w:rStyle w:val="ab"/>
          <w:i w:val="0"/>
          <w:sz w:val="22"/>
          <w:szCs w:val="22"/>
        </w:rPr>
        <w:t xml:space="preserve"> </w:t>
      </w:r>
      <w:proofErr w:type="gramStart"/>
      <w:r w:rsidRPr="00FC46A8">
        <w:rPr>
          <w:rStyle w:val="ab"/>
          <w:i w:val="0"/>
          <w:sz w:val="22"/>
          <w:szCs w:val="22"/>
        </w:rPr>
        <w:t>Вони</w:t>
      </w:r>
      <w:proofErr w:type="gramEnd"/>
      <w:r w:rsidRPr="00FC46A8">
        <w:rPr>
          <w:rStyle w:val="ab"/>
          <w:i w:val="0"/>
          <w:sz w:val="22"/>
          <w:szCs w:val="22"/>
        </w:rPr>
        <w:t xml:space="preserve"> заохочували молодого поета </w:t>
      </w:r>
      <w:r w:rsidRPr="00FC46A8">
        <w:rPr>
          <w:rStyle w:val="ab"/>
          <w:i w:val="0"/>
          <w:sz w:val="22"/>
          <w:szCs w:val="22"/>
          <w:lang w:val="uk-UA"/>
        </w:rPr>
        <w:t xml:space="preserve"> Б.-І.Антонича</w:t>
      </w:r>
      <w:r w:rsidRPr="00FC46A8">
        <w:rPr>
          <w:rStyle w:val="ab"/>
          <w:i w:val="0"/>
          <w:sz w:val="22"/>
          <w:szCs w:val="22"/>
        </w:rPr>
        <w:t xml:space="preserve"> писати по-українсь</w:t>
      </w:r>
      <w:r w:rsidRPr="00FC46A8">
        <w:rPr>
          <w:rStyle w:val="ab"/>
          <w:i w:val="0"/>
          <w:sz w:val="22"/>
          <w:szCs w:val="22"/>
          <w:lang w:val="uk-UA"/>
        </w:rPr>
        <w:t>ки</w:t>
      </w:r>
      <w:r w:rsidRPr="00FC46A8">
        <w:rPr>
          <w:rStyle w:val="ab"/>
          <w:i w:val="0"/>
          <w:sz w:val="22"/>
          <w:szCs w:val="22"/>
        </w:rPr>
        <w:t xml:space="preserve"> і помагали вивчити українську літературну мову. </w:t>
      </w:r>
      <w:proofErr w:type="gramStart"/>
      <w:r w:rsidRPr="00FC46A8">
        <w:rPr>
          <w:rStyle w:val="ab"/>
          <w:i w:val="0"/>
          <w:sz w:val="22"/>
          <w:szCs w:val="22"/>
        </w:rPr>
        <w:t>Перші свої українські вірші він читав у колі студентів-українц</w:t>
      </w:r>
      <w:r w:rsidRPr="00FC46A8">
        <w:rPr>
          <w:rStyle w:val="ab"/>
          <w:i w:val="0"/>
          <w:sz w:val="22"/>
          <w:szCs w:val="22"/>
          <w:lang w:val="uk-UA"/>
        </w:rPr>
        <w:t>ів.</w:t>
      </w:r>
      <w:r w:rsidRPr="00FC46A8">
        <w:rPr>
          <w:i/>
          <w:sz w:val="22"/>
          <w:szCs w:val="22"/>
        </w:rPr>
        <w:t xml:space="preserve"> </w:t>
      </w:r>
      <w:r w:rsidRPr="00FC46A8">
        <w:rPr>
          <w:sz w:val="22"/>
          <w:szCs w:val="22"/>
        </w:rPr>
        <w:t>Треба сказати, що Антонич так опанував українську літературну мову, що перевершив багатьох, і за віршами багато хто вважав його за наддніпрянця, а потім зі здивуванням питав:</w:t>
      </w:r>
      <w:proofErr w:type="gramEnd"/>
      <w:r w:rsidRPr="00FC46A8">
        <w:rPr>
          <w:sz w:val="22"/>
          <w:szCs w:val="22"/>
        </w:rPr>
        <w:t xml:space="preserve"> «Як, ви — лемко?!»</w:t>
      </w:r>
    </w:p>
    <w:p w:rsidR="009C53C7" w:rsidRPr="00FC46A8" w:rsidRDefault="009C53C7" w:rsidP="009C53C7">
      <w:pPr>
        <w:pStyle w:val="a6"/>
        <w:spacing w:after="0" w:afterAutospacing="0"/>
        <w:jc w:val="both"/>
        <w:rPr>
          <w:sz w:val="22"/>
          <w:szCs w:val="22"/>
          <w:lang w:val="uk-UA"/>
        </w:rPr>
      </w:pPr>
      <w:r w:rsidRPr="00FC46A8">
        <w:rPr>
          <w:sz w:val="22"/>
          <w:szCs w:val="22"/>
          <w:lang w:val="uk-UA"/>
        </w:rPr>
        <w:t xml:space="preserve"> </w:t>
      </w:r>
      <w:r w:rsidRPr="00FC46A8">
        <w:rPr>
          <w:rStyle w:val="ab"/>
          <w:sz w:val="22"/>
          <w:szCs w:val="22"/>
          <w:lang w:val="uk-UA"/>
        </w:rPr>
        <w:t xml:space="preserve">  </w:t>
      </w:r>
      <w:r w:rsidRPr="00FC46A8">
        <w:rPr>
          <w:sz w:val="22"/>
          <w:szCs w:val="22"/>
          <w:lang w:val="uk-UA"/>
        </w:rPr>
        <w:t xml:space="preserve">У міжвоєнний період у цьому навчальному закладі закрили україністичні спеціальності, звільнили всіх викладачів-українців, а також запровадили принцип , згідно з яким українці мали обмеження, вступаючи до університету. </w:t>
      </w:r>
      <w:r w:rsidRPr="00FC46A8">
        <w:rPr>
          <w:sz w:val="22"/>
          <w:szCs w:val="22"/>
        </w:rPr>
        <w:t xml:space="preserve">Антонич обрав спеціальність «польська філологія», яка </w:t>
      </w:r>
      <w:proofErr w:type="gramStart"/>
      <w:r w:rsidRPr="00FC46A8">
        <w:rPr>
          <w:sz w:val="22"/>
          <w:szCs w:val="22"/>
        </w:rPr>
        <w:t>була в</w:t>
      </w:r>
      <w:proofErr w:type="gramEnd"/>
      <w:r w:rsidRPr="00FC46A8">
        <w:rPr>
          <w:sz w:val="22"/>
          <w:szCs w:val="22"/>
        </w:rPr>
        <w:t xml:space="preserve"> розпорядженні гуманітарного факультету. </w:t>
      </w:r>
    </w:p>
    <w:p w:rsidR="009C53C7" w:rsidRDefault="009C53C7" w:rsidP="009C53C7">
      <w:pPr>
        <w:pStyle w:val="a6"/>
        <w:spacing w:after="0" w:afterAutospacing="0"/>
        <w:jc w:val="both"/>
        <w:rPr>
          <w:sz w:val="22"/>
          <w:szCs w:val="22"/>
          <w:lang w:val="uk-UA"/>
        </w:rPr>
      </w:pPr>
      <w:r w:rsidRPr="00FC46A8">
        <w:rPr>
          <w:sz w:val="22"/>
          <w:szCs w:val="22"/>
          <w:lang w:val="uk-UA"/>
        </w:rPr>
        <w:t xml:space="preserve"> Львівський університет </w:t>
      </w:r>
      <w:r w:rsidRPr="00FC46A8">
        <w:rPr>
          <w:sz w:val="22"/>
          <w:szCs w:val="22"/>
        </w:rPr>
        <w:t>Яна Казимира на час міжвоєнного двадцятиліття став потужним осередком польської науки — гуманітарної, математичної, природничої. Тут працювали славетні вчені. Серед викладачів Б.</w:t>
      </w:r>
      <w:r w:rsidRPr="00FC46A8">
        <w:rPr>
          <w:sz w:val="22"/>
          <w:szCs w:val="22"/>
          <w:lang w:val="uk-UA"/>
        </w:rPr>
        <w:t>-</w:t>
      </w:r>
      <w:r w:rsidRPr="00FC46A8">
        <w:rPr>
          <w:sz w:val="22"/>
          <w:szCs w:val="22"/>
        </w:rPr>
        <w:t xml:space="preserve"> І. Антонича були </w:t>
      </w:r>
      <w:r w:rsidRPr="00FC46A8">
        <w:rPr>
          <w:sz w:val="22"/>
          <w:szCs w:val="22"/>
          <w:lang w:val="uk-UA"/>
        </w:rPr>
        <w:t xml:space="preserve">відомі </w:t>
      </w:r>
      <w:r w:rsidRPr="00FC46A8">
        <w:rPr>
          <w:sz w:val="22"/>
          <w:szCs w:val="22"/>
        </w:rPr>
        <w:t>мовознавці, літературознавці, історик</w:t>
      </w:r>
      <w:r w:rsidRPr="00FC46A8">
        <w:rPr>
          <w:sz w:val="22"/>
          <w:szCs w:val="22"/>
          <w:lang w:val="uk-UA"/>
        </w:rPr>
        <w:t>и,</w:t>
      </w:r>
      <w:r w:rsidRPr="00FC46A8">
        <w:rPr>
          <w:sz w:val="22"/>
          <w:szCs w:val="22"/>
        </w:rPr>
        <w:t xml:space="preserve"> філософи </w:t>
      </w:r>
      <w:r w:rsidRPr="00FC46A8">
        <w:rPr>
          <w:sz w:val="22"/>
          <w:szCs w:val="22"/>
          <w:lang w:val="uk-UA"/>
        </w:rPr>
        <w:t xml:space="preserve">Студент Антонич, </w:t>
      </w:r>
      <w:proofErr w:type="gramStart"/>
      <w:r w:rsidRPr="00FC46A8">
        <w:rPr>
          <w:sz w:val="22"/>
          <w:szCs w:val="22"/>
          <w:lang w:val="uk-UA"/>
        </w:rPr>
        <w:t>у</w:t>
      </w:r>
      <w:proofErr w:type="gramEnd"/>
      <w:r w:rsidRPr="00FC46A8">
        <w:rPr>
          <w:sz w:val="22"/>
          <w:szCs w:val="22"/>
          <w:lang w:val="uk-UA"/>
        </w:rPr>
        <w:t xml:space="preserve"> дипломі магістра філософії якого були тільки відмінні оцінки, зарекомендував себе як перспективний науковець-філолог. Власне, окрім основної навчальної програми, юнак відвідував семінарські  заняття з мовознавства та літературознавства у професорів університету. Під їхнім керівництвом він писав наукові роботи, окремі з яких збереглися до сьогодні . Антонич</w:t>
      </w:r>
      <w:r w:rsidRPr="00FC46A8">
        <w:rPr>
          <w:sz w:val="22"/>
          <w:szCs w:val="22"/>
        </w:rPr>
        <w:t xml:space="preserve"> був ідеальним студентом-полоністом, улюбленцем викладачів. Проте наукова кар’єра не склалася.  Замість Антонича «на державний кошт до Болгарії — </w:t>
      </w:r>
      <w:proofErr w:type="gramStart"/>
      <w:r w:rsidRPr="00FC46A8">
        <w:rPr>
          <w:sz w:val="22"/>
          <w:szCs w:val="22"/>
        </w:rPr>
        <w:t>студ</w:t>
      </w:r>
      <w:proofErr w:type="gramEnd"/>
      <w:r w:rsidRPr="00FC46A8">
        <w:rPr>
          <w:sz w:val="22"/>
          <w:szCs w:val="22"/>
        </w:rPr>
        <w:t xml:space="preserve">іювати славістику… поїхав хтось інший, </w:t>
      </w:r>
      <w:r w:rsidRPr="00FC46A8">
        <w:rPr>
          <w:sz w:val="22"/>
          <w:szCs w:val="22"/>
        </w:rPr>
        <w:lastRenderedPageBreak/>
        <w:t>менш здібний» . Подібна історія була з обіцянкою асистентури в університеті</w:t>
      </w:r>
      <w:r w:rsidRPr="00FC46A8">
        <w:rPr>
          <w:sz w:val="22"/>
          <w:szCs w:val="22"/>
          <w:lang w:val="uk-UA"/>
        </w:rPr>
        <w:t xml:space="preserve">. </w:t>
      </w:r>
      <w:r w:rsidRPr="00FC46A8">
        <w:rPr>
          <w:sz w:val="22"/>
          <w:szCs w:val="22"/>
        </w:rPr>
        <w:t xml:space="preserve">Розповідають, що він побоювався вчителювання. </w:t>
      </w:r>
      <w:proofErr w:type="gramStart"/>
      <w:r w:rsidRPr="00FC46A8">
        <w:rPr>
          <w:sz w:val="22"/>
          <w:szCs w:val="22"/>
        </w:rPr>
        <w:t>Говорив</w:t>
      </w:r>
      <w:proofErr w:type="gramEnd"/>
      <w:r w:rsidRPr="00FC46A8">
        <w:rPr>
          <w:sz w:val="22"/>
          <w:szCs w:val="22"/>
        </w:rPr>
        <w:t xml:space="preserve">: «Як </w:t>
      </w:r>
      <w:proofErr w:type="gramStart"/>
      <w:r w:rsidRPr="00FC46A8">
        <w:rPr>
          <w:sz w:val="22"/>
          <w:szCs w:val="22"/>
        </w:rPr>
        <w:t>п</w:t>
      </w:r>
      <w:proofErr w:type="gramEnd"/>
      <w:r w:rsidRPr="00FC46A8">
        <w:rPr>
          <w:sz w:val="22"/>
          <w:szCs w:val="22"/>
        </w:rPr>
        <w:t xml:space="preserve">іду на практику, а потім на посаду, то вже нічого не напишу». </w:t>
      </w:r>
      <w:r w:rsidRPr="00FC46A8">
        <w:rPr>
          <w:sz w:val="22"/>
          <w:szCs w:val="22"/>
          <w:lang w:val="uk-UA"/>
        </w:rPr>
        <w:t>Відтак Антонич стає вільним літератором.</w:t>
      </w:r>
      <w:r>
        <w:rPr>
          <w:sz w:val="22"/>
          <w:szCs w:val="22"/>
          <w:lang w:val="uk-UA"/>
        </w:rPr>
        <w:t xml:space="preserve">  </w:t>
      </w:r>
      <w:r w:rsidRPr="00FC46A8">
        <w:rPr>
          <w:sz w:val="22"/>
          <w:szCs w:val="22"/>
          <w:lang w:val="uk-UA"/>
        </w:rPr>
        <w:t xml:space="preserve"> </w:t>
      </w:r>
    </w:p>
    <w:p w:rsidR="009C53C7" w:rsidRPr="00D96A05" w:rsidRDefault="009C53C7" w:rsidP="009C53C7">
      <w:pPr>
        <w:pStyle w:val="a6"/>
        <w:spacing w:after="0" w:afterAutospacing="0"/>
        <w:jc w:val="both"/>
        <w:rPr>
          <w:i/>
          <w:iCs/>
          <w:sz w:val="22"/>
          <w:szCs w:val="22"/>
          <w:lang w:val="uk-UA"/>
        </w:rPr>
      </w:pPr>
      <w:r>
        <w:rPr>
          <w:sz w:val="22"/>
          <w:szCs w:val="22"/>
          <w:lang w:val="uk-UA"/>
        </w:rPr>
        <w:t xml:space="preserve">   </w:t>
      </w:r>
      <w:r w:rsidRPr="00FC46A8">
        <w:rPr>
          <w:sz w:val="22"/>
          <w:szCs w:val="22"/>
          <w:lang w:val="uk-UA"/>
        </w:rPr>
        <w:t>Поетичний талант Богдана-Ігоря   Антонича   кристалізувався у Львівському університеті, який він закінчив у 1933</w:t>
      </w:r>
      <w:r w:rsidRPr="00FC46A8">
        <w:rPr>
          <w:sz w:val="22"/>
          <w:szCs w:val="22"/>
        </w:rPr>
        <w:t> </w:t>
      </w:r>
      <w:r w:rsidRPr="00FC46A8">
        <w:rPr>
          <w:sz w:val="22"/>
          <w:szCs w:val="22"/>
          <w:lang w:val="uk-UA"/>
        </w:rPr>
        <w:t>році з дипломом магістра філософії (спеціальність – польська філологія). Тут , у гуртку україністів при Нау</w:t>
      </w:r>
      <w:r w:rsidRPr="00FC46A8">
        <w:rPr>
          <w:sz w:val="22"/>
          <w:szCs w:val="22"/>
          <w:lang w:val="uk-UA"/>
        </w:rPr>
        <w:softHyphen/>
        <w:t xml:space="preserve">ковій секції Товариства «Прихильників освіти» у Львові, читає перші свої вірші, досліджує літературу та мистецтво. Антонич мріє стати композитором; захоплюється малярством; грає у драматичному гуртку, виготовляє сценічні декорації; вивчає ряд мов — знає майже всі слов’янські , добре володіє грецькою і латинською, німецькою й англійською. </w:t>
      </w:r>
    </w:p>
    <w:p w:rsidR="009C53C7" w:rsidRPr="00FC46A8" w:rsidRDefault="009C53C7" w:rsidP="009C53C7">
      <w:pPr>
        <w:pStyle w:val="a6"/>
        <w:spacing w:after="0" w:afterAutospacing="0"/>
        <w:rPr>
          <w:b/>
          <w:sz w:val="22"/>
          <w:szCs w:val="22"/>
          <w:u w:val="single"/>
          <w:lang w:val="uk-UA"/>
        </w:rPr>
      </w:pPr>
      <w:r w:rsidRPr="00FC46A8">
        <w:rPr>
          <w:b/>
          <w:sz w:val="22"/>
          <w:szCs w:val="22"/>
          <w:u w:val="single"/>
          <w:lang w:val="uk-UA"/>
        </w:rPr>
        <w:t xml:space="preserve"> Учитель історії</w:t>
      </w:r>
    </w:p>
    <w:p w:rsidR="009C53C7" w:rsidRPr="00FC46A8" w:rsidRDefault="009C53C7" w:rsidP="009C53C7">
      <w:pPr>
        <w:spacing w:after="0"/>
        <w:jc w:val="both"/>
        <w:rPr>
          <w:rFonts w:ascii="Times New Roman" w:hAnsi="Times New Roman" w:cs="Times New Roman"/>
        </w:rPr>
      </w:pPr>
      <w:r w:rsidRPr="00FC46A8">
        <w:rPr>
          <w:rFonts w:ascii="Times New Roman" w:hAnsi="Times New Roman" w:cs="Times New Roman"/>
          <w:lang w:val="uk-UA"/>
        </w:rPr>
        <w:t xml:space="preserve">Історія Лемківщини та Східної  Галичини , з якою   </w:t>
      </w:r>
      <w:r w:rsidRPr="00FC46A8">
        <w:rPr>
          <w:rFonts w:ascii="Times New Roman" w:hAnsi="Times New Roman" w:cs="Times New Roman"/>
        </w:rPr>
        <w:t>доля пов'язала  Б.- І. Антонича в 30-х роках</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була  драматичною.</w:t>
      </w:r>
    </w:p>
    <w:p w:rsidR="009C53C7" w:rsidRPr="00FC46A8" w:rsidRDefault="009C53C7" w:rsidP="009C53C7">
      <w:pPr>
        <w:spacing w:after="0"/>
        <w:jc w:val="both"/>
        <w:rPr>
          <w:rFonts w:ascii="Times New Roman" w:hAnsi="Times New Roman" w:cs="Times New Roman"/>
        </w:rPr>
      </w:pPr>
      <w:r w:rsidRPr="00FC46A8">
        <w:rPr>
          <w:rFonts w:ascii="Times New Roman" w:hAnsi="Times New Roman" w:cs="Times New Roman"/>
        </w:rPr>
        <w:t xml:space="preserve">Рада </w:t>
      </w:r>
      <w:proofErr w:type="gramStart"/>
      <w:r w:rsidRPr="00FC46A8">
        <w:rPr>
          <w:rFonts w:ascii="Times New Roman" w:hAnsi="Times New Roman" w:cs="Times New Roman"/>
        </w:rPr>
        <w:t>посл</w:t>
      </w:r>
      <w:proofErr w:type="gramEnd"/>
      <w:r w:rsidRPr="00FC46A8">
        <w:rPr>
          <w:rFonts w:ascii="Times New Roman" w:hAnsi="Times New Roman" w:cs="Times New Roman"/>
        </w:rPr>
        <w:t>ів великих держав—переможниць у Першій світовій війні у 1923році визнала українські землі частиною Польської держави. Вони увійшли до господарської зони «Польща Б»</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яка стала джерелом сировини та ринком збуту для польських товарів . Українські воєводства становили 25% території і третину населення Польщі , але на них припадало тільки 16% підприємств . Заробітна плата українських робітників була у півтора-два рази нижчою порівняно із середньою по країні. На територію Західної України  було переселено 77 тисяч польських осадників і виді</w:t>
      </w:r>
      <w:proofErr w:type="gramStart"/>
      <w:r w:rsidRPr="00FC46A8">
        <w:rPr>
          <w:rFonts w:ascii="Times New Roman" w:hAnsi="Times New Roman" w:cs="Times New Roman"/>
        </w:rPr>
        <w:t>лено їм</w:t>
      </w:r>
      <w:proofErr w:type="gramEnd"/>
      <w:r w:rsidRPr="00FC46A8">
        <w:rPr>
          <w:rFonts w:ascii="Times New Roman" w:hAnsi="Times New Roman" w:cs="Times New Roman"/>
        </w:rPr>
        <w:t xml:space="preserve"> 425 тисяч гектарів  кращих земель. </w:t>
      </w:r>
    </w:p>
    <w:p w:rsidR="009C53C7" w:rsidRPr="00FC46A8" w:rsidRDefault="009C53C7" w:rsidP="009C53C7">
      <w:pPr>
        <w:spacing w:after="0"/>
        <w:jc w:val="both"/>
        <w:rPr>
          <w:rFonts w:ascii="Times New Roman" w:hAnsi="Times New Roman" w:cs="Times New Roman"/>
        </w:rPr>
      </w:pPr>
      <w:r w:rsidRPr="00FC46A8">
        <w:rPr>
          <w:rFonts w:ascii="Times New Roman" w:hAnsi="Times New Roman" w:cs="Times New Roman"/>
        </w:rPr>
        <w:t>Польський уряд</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проводячи політику полонізації , ліквідовував українські школи , забороняв українські періодичні видання, закривав читальні «Просвіти», ув’язнював або висилав національно-свідомих   українців .На противагу польській політиці у Львові була створена лемківська комісія , яка займалася веденням культурно-освітньої роботи серед населення Лемківщини. У Львові видавалися газети «Наш Лемко» та «Бібліотека Лемківщини»</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що розповсюджувалися як у Галичині так і на Лемківщині.</w:t>
      </w:r>
    </w:p>
    <w:p w:rsidR="009C53C7" w:rsidRPr="00FC46A8" w:rsidRDefault="009C53C7" w:rsidP="009C53C7">
      <w:pPr>
        <w:spacing w:after="0"/>
        <w:jc w:val="both"/>
        <w:rPr>
          <w:rFonts w:ascii="Times New Roman" w:hAnsi="Times New Roman" w:cs="Times New Roman"/>
        </w:rPr>
      </w:pPr>
      <w:r w:rsidRPr="00FC46A8">
        <w:rPr>
          <w:rFonts w:ascii="Times New Roman" w:hAnsi="Times New Roman" w:cs="Times New Roman"/>
        </w:rPr>
        <w:t>Проти нестерпного польського гніту активно вела боротьбу Організація Українських Націоналі</w:t>
      </w:r>
      <w:proofErr w:type="gramStart"/>
      <w:r w:rsidRPr="00FC46A8">
        <w:rPr>
          <w:rFonts w:ascii="Times New Roman" w:hAnsi="Times New Roman" w:cs="Times New Roman"/>
        </w:rPr>
        <w:t>ст</w:t>
      </w:r>
      <w:proofErr w:type="gramEnd"/>
      <w:r w:rsidRPr="00FC46A8">
        <w:rPr>
          <w:rFonts w:ascii="Times New Roman" w:hAnsi="Times New Roman" w:cs="Times New Roman"/>
        </w:rPr>
        <w:t>ів, що утворилась в 1929 р. під керівництвом Є. Коновальця. Сотні акцій саботажу</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підпали польських землевласників , бойкоти державних шкіл та польської горілчаної і тютюнової монополії  . Польська  влада відповіла на такі дії політикою пацифікації .</w:t>
      </w:r>
    </w:p>
    <w:p w:rsidR="009C53C7" w:rsidRPr="00FC46A8" w:rsidRDefault="009C53C7" w:rsidP="009C53C7">
      <w:pPr>
        <w:pStyle w:val="ae"/>
        <w:spacing w:after="0"/>
        <w:rPr>
          <w:rFonts w:ascii="Times New Roman" w:hAnsi="Times New Roman" w:cs="Times New Roman"/>
          <w:color w:val="auto"/>
          <w:sz w:val="22"/>
          <w:szCs w:val="22"/>
        </w:rPr>
      </w:pPr>
      <w:r w:rsidRPr="00FC46A8">
        <w:rPr>
          <w:rFonts w:ascii="Times New Roman" w:hAnsi="Times New Roman" w:cs="Times New Roman"/>
          <w:color w:val="auto"/>
          <w:sz w:val="22"/>
          <w:szCs w:val="22"/>
        </w:rPr>
        <w:t>Цю політику учні вивчали на уроках історії в 10 класі , а тому вчитель просить  пригадати її риси.</w:t>
      </w:r>
    </w:p>
    <w:p w:rsidR="009C53C7" w:rsidRPr="00FC46A8" w:rsidRDefault="009C53C7" w:rsidP="009C53C7">
      <w:pPr>
        <w:spacing w:after="0"/>
        <w:rPr>
          <w:rFonts w:ascii="Times New Roman" w:hAnsi="Times New Roman" w:cs="Times New Roman"/>
          <w:u w:val="single"/>
          <w:lang w:val="uk-UA"/>
        </w:rPr>
      </w:pPr>
      <w:r w:rsidRPr="00FC46A8">
        <w:rPr>
          <w:rFonts w:ascii="Times New Roman" w:hAnsi="Times New Roman" w:cs="Times New Roman"/>
          <w:b/>
          <w:u w:val="single"/>
          <w:lang w:val="uk-UA"/>
        </w:rPr>
        <w:t>Учень інформує</w:t>
      </w:r>
      <w:r w:rsidRPr="00FC46A8">
        <w:rPr>
          <w:rFonts w:ascii="Times New Roman" w:hAnsi="Times New Roman" w:cs="Times New Roman"/>
          <w:u w:val="single"/>
          <w:lang w:val="uk-UA"/>
        </w:rPr>
        <w:t xml:space="preserve">: </w:t>
      </w:r>
    </w:p>
    <w:p w:rsidR="009C53C7" w:rsidRPr="00FC46A8" w:rsidRDefault="009C53C7" w:rsidP="009C53C7">
      <w:pPr>
        <w:spacing w:after="0"/>
        <w:jc w:val="both"/>
        <w:rPr>
          <w:rFonts w:ascii="Times New Roman" w:hAnsi="Times New Roman" w:cs="Times New Roman"/>
        </w:rPr>
      </w:pPr>
      <w:r w:rsidRPr="00FC46A8">
        <w:rPr>
          <w:rFonts w:ascii="Times New Roman" w:hAnsi="Times New Roman" w:cs="Times New Roman"/>
          <w:lang w:val="uk-UA"/>
        </w:rPr>
        <w:t xml:space="preserve">   Пацифікація(умиротворення)—офіційна назва масових репресій щодо українського населення , розпочатих  урядом Юзефа Пілсудського  в 1930 році. </w:t>
      </w:r>
      <w:r w:rsidRPr="00FC46A8">
        <w:rPr>
          <w:rFonts w:ascii="Times New Roman" w:hAnsi="Times New Roman" w:cs="Times New Roman"/>
        </w:rPr>
        <w:t xml:space="preserve">Для проведення каральних акцій було використано 17 спецрот  поліції, 10 ескадронів кавалерії  та місцеві поліційні </w:t>
      </w:r>
      <w:proofErr w:type="gramStart"/>
      <w:r w:rsidRPr="00FC46A8">
        <w:rPr>
          <w:rFonts w:ascii="Times New Roman" w:hAnsi="Times New Roman" w:cs="Times New Roman"/>
        </w:rPr>
        <w:t>п</w:t>
      </w:r>
      <w:proofErr w:type="gramEnd"/>
      <w:r w:rsidRPr="00FC46A8">
        <w:rPr>
          <w:rFonts w:ascii="Times New Roman" w:hAnsi="Times New Roman" w:cs="Times New Roman"/>
        </w:rPr>
        <w:t xml:space="preserve">ідрозділи. </w:t>
      </w:r>
      <w:proofErr w:type="gramStart"/>
      <w:r w:rsidRPr="00FC46A8">
        <w:rPr>
          <w:rFonts w:ascii="Times New Roman" w:hAnsi="Times New Roman" w:cs="Times New Roman"/>
        </w:rPr>
        <w:t>З</w:t>
      </w:r>
      <w:proofErr w:type="gramEnd"/>
      <w:r w:rsidRPr="00FC46A8">
        <w:rPr>
          <w:rFonts w:ascii="Times New Roman" w:hAnsi="Times New Roman" w:cs="Times New Roman"/>
        </w:rPr>
        <w:t xml:space="preserve"> населення стягували контрибуції продовольством і фуражем , заарештували 1739 громадських діячів, ліквідували  українські суспільні організації «Пласт», «Луг</w:t>
      </w:r>
      <w:r>
        <w:rPr>
          <w:rFonts w:ascii="Times New Roman" w:hAnsi="Times New Roman" w:cs="Times New Roman"/>
        </w:rPr>
        <w:t xml:space="preserve">» </w:t>
      </w:r>
      <w:r>
        <w:rPr>
          <w:rFonts w:ascii="Times New Roman" w:hAnsi="Times New Roman" w:cs="Times New Roman"/>
          <w:lang w:val="uk-UA"/>
        </w:rPr>
        <w:t>,</w:t>
      </w:r>
      <w:r>
        <w:rPr>
          <w:rFonts w:ascii="Times New Roman" w:hAnsi="Times New Roman" w:cs="Times New Roman"/>
        </w:rPr>
        <w:t xml:space="preserve"> «Сокіл» ,філії «Просвіти» ,кооперативи</w:t>
      </w:r>
      <w:r>
        <w:rPr>
          <w:rFonts w:ascii="Times New Roman" w:hAnsi="Times New Roman" w:cs="Times New Roman"/>
          <w:lang w:val="uk-UA"/>
        </w:rPr>
        <w:t>,</w:t>
      </w:r>
      <w:r>
        <w:rPr>
          <w:rFonts w:ascii="Times New Roman" w:hAnsi="Times New Roman" w:cs="Times New Roman"/>
        </w:rPr>
        <w:t xml:space="preserve"> </w:t>
      </w:r>
      <w:r w:rsidRPr="00FC46A8">
        <w:rPr>
          <w:rFonts w:ascii="Times New Roman" w:hAnsi="Times New Roman" w:cs="Times New Roman"/>
        </w:rPr>
        <w:t xml:space="preserve"> закрили  українські гімназіі в Тернополі , Рогатині та Станіславі. Звичайним явищем стали фізичні розправи і знущання над селянами, вчителями та священиками. </w:t>
      </w:r>
      <w:proofErr w:type="gramStart"/>
      <w:r w:rsidRPr="00FC46A8">
        <w:rPr>
          <w:rFonts w:ascii="Times New Roman" w:hAnsi="Times New Roman" w:cs="Times New Roman"/>
        </w:rPr>
        <w:t>П</w:t>
      </w:r>
      <w:proofErr w:type="gramEnd"/>
      <w:r w:rsidRPr="00FC46A8">
        <w:rPr>
          <w:rFonts w:ascii="Times New Roman" w:hAnsi="Times New Roman" w:cs="Times New Roman"/>
        </w:rPr>
        <w:t xml:space="preserve">ід час екзекуції селян змушували вигукувати «Хай живе маршал Пілсудський» і співати «Єще Польска не зґінела». Українські посли і сенатори звернулися до </w:t>
      </w:r>
      <w:proofErr w:type="gramStart"/>
      <w:r w:rsidRPr="00FC46A8">
        <w:rPr>
          <w:rFonts w:ascii="Times New Roman" w:hAnsi="Times New Roman" w:cs="Times New Roman"/>
        </w:rPr>
        <w:t>Ліги</w:t>
      </w:r>
      <w:proofErr w:type="gramEnd"/>
      <w:r w:rsidRPr="00FC46A8">
        <w:rPr>
          <w:rFonts w:ascii="Times New Roman" w:hAnsi="Times New Roman" w:cs="Times New Roman"/>
        </w:rPr>
        <w:t xml:space="preserve"> Націй з проханням втрутитись в цю ситуацію. У 1932 році Ліга Націй засудила дії польського уряду щодо українського населення. Та це не зупинило поляків</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В 1934 році у м. Березі Картузькій було створено концтабір для політичних в’язнів , де утримувались тисячі  українців.</w:t>
      </w:r>
    </w:p>
    <w:p w:rsidR="009C53C7" w:rsidRPr="00FC46A8" w:rsidRDefault="009C53C7" w:rsidP="009C53C7">
      <w:pPr>
        <w:spacing w:after="0"/>
        <w:rPr>
          <w:rFonts w:ascii="Times New Roman" w:hAnsi="Times New Roman" w:cs="Times New Roman"/>
        </w:rPr>
      </w:pPr>
      <w:r w:rsidRPr="00FC46A8">
        <w:rPr>
          <w:rFonts w:ascii="Times New Roman" w:hAnsi="Times New Roman" w:cs="Times New Roman"/>
        </w:rPr>
        <w:t xml:space="preserve">  На початку Другої </w:t>
      </w:r>
      <w:proofErr w:type="gramStart"/>
      <w:r w:rsidRPr="00FC46A8">
        <w:rPr>
          <w:rFonts w:ascii="Times New Roman" w:hAnsi="Times New Roman" w:cs="Times New Roman"/>
        </w:rPr>
        <w:t>св</w:t>
      </w:r>
      <w:proofErr w:type="gramEnd"/>
      <w:r w:rsidRPr="00FC46A8">
        <w:rPr>
          <w:rFonts w:ascii="Times New Roman" w:hAnsi="Times New Roman" w:cs="Times New Roman"/>
        </w:rPr>
        <w:t>ітової війни Польща була розділена між Німеччиною та Радянським Союзом . За «Договором про дружбу і кордони» Лемківщину окупувала Німеччина. Вийшовши з-під контролю Польщі</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лемки починають налагоджувати культурно-освітнє життя . Було відкрито  декілька українських шкіл , вчительська семінарія . Але війна принесла багато жертв і руйнувань. Та найбільша трагедія на Лемківщину чекала вже </w:t>
      </w:r>
      <w:proofErr w:type="gramStart"/>
      <w:r w:rsidRPr="00FC46A8">
        <w:rPr>
          <w:rFonts w:ascii="Times New Roman" w:hAnsi="Times New Roman" w:cs="Times New Roman"/>
        </w:rPr>
        <w:t>п</w:t>
      </w:r>
      <w:proofErr w:type="gramEnd"/>
      <w:r w:rsidRPr="00FC46A8">
        <w:rPr>
          <w:rFonts w:ascii="Times New Roman" w:hAnsi="Times New Roman" w:cs="Times New Roman"/>
        </w:rPr>
        <w:t>ісля війни. Казковий край</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оспіваний Антоничем , став пусткою , а його жителі—сиротами , що втратили свою Батьківщину.</w:t>
      </w:r>
    </w:p>
    <w:p w:rsidR="009C53C7" w:rsidRPr="00FC46A8" w:rsidRDefault="009C53C7" w:rsidP="009C53C7">
      <w:pPr>
        <w:spacing w:after="0"/>
        <w:jc w:val="both"/>
        <w:rPr>
          <w:rFonts w:ascii="Times New Roman" w:hAnsi="Times New Roman" w:cs="Times New Roman"/>
          <w:b/>
          <w:u w:val="single"/>
        </w:rPr>
      </w:pPr>
      <w:r w:rsidRPr="00FC46A8">
        <w:rPr>
          <w:rFonts w:ascii="Times New Roman" w:hAnsi="Times New Roman" w:cs="Times New Roman"/>
          <w:b/>
          <w:u w:val="single"/>
        </w:rPr>
        <w:t>Як проходила операція «Вісла»</w:t>
      </w:r>
      <w:r w:rsidRPr="00FC46A8">
        <w:rPr>
          <w:rFonts w:ascii="Times New Roman" w:hAnsi="Times New Roman" w:cs="Times New Roman"/>
          <w:b/>
          <w:u w:val="single"/>
          <w:lang w:val="uk-UA"/>
        </w:rPr>
        <w:t>,</w:t>
      </w:r>
      <w:r w:rsidRPr="00FC46A8">
        <w:rPr>
          <w:rFonts w:ascii="Times New Roman" w:hAnsi="Times New Roman" w:cs="Times New Roman"/>
          <w:b/>
          <w:u w:val="single"/>
        </w:rPr>
        <w:t xml:space="preserve"> інформує учень: </w:t>
      </w:r>
    </w:p>
    <w:p w:rsidR="009C53C7" w:rsidRPr="00FC46A8" w:rsidRDefault="009C53C7" w:rsidP="009C53C7">
      <w:pPr>
        <w:spacing w:after="0"/>
        <w:jc w:val="both"/>
        <w:rPr>
          <w:rFonts w:ascii="Times New Roman" w:hAnsi="Times New Roman" w:cs="Times New Roman"/>
        </w:rPr>
      </w:pPr>
      <w:r>
        <w:rPr>
          <w:rFonts w:ascii="Times New Roman" w:hAnsi="Times New Roman" w:cs="Times New Roman"/>
          <w:lang w:val="uk-UA"/>
        </w:rPr>
        <w:lastRenderedPageBreak/>
        <w:t xml:space="preserve"> </w:t>
      </w:r>
      <w:r w:rsidRPr="00FC46A8">
        <w:rPr>
          <w:rFonts w:ascii="Times New Roman" w:hAnsi="Times New Roman" w:cs="Times New Roman"/>
        </w:rPr>
        <w:t xml:space="preserve">На  </w:t>
      </w:r>
      <w:proofErr w:type="gramStart"/>
      <w:r w:rsidRPr="00FC46A8">
        <w:rPr>
          <w:rFonts w:ascii="Times New Roman" w:hAnsi="Times New Roman" w:cs="Times New Roman"/>
        </w:rPr>
        <w:t>п</w:t>
      </w:r>
      <w:proofErr w:type="gramEnd"/>
      <w:r w:rsidRPr="00FC46A8">
        <w:rPr>
          <w:rFonts w:ascii="Times New Roman" w:hAnsi="Times New Roman" w:cs="Times New Roman"/>
        </w:rPr>
        <w:t>ідставі  радянсько-польських  договорів  1945р.  Лемківщина  остаточно  була  передана  Польщі.  Відбувся  взаємний  обмін  населенням</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Переселення  мало  відбуватися  на  добровільних  засадах , однак  у  більшості  випадків  воно  здійснювалось  примусово  із застосуванням  сили.  В акції  були  задіяні  шість  польських  дивізій  чисельністю  17 тис</w:t>
      </w:r>
      <w:proofErr w:type="gramStart"/>
      <w:r w:rsidRPr="00FC46A8">
        <w:rPr>
          <w:rFonts w:ascii="Times New Roman" w:hAnsi="Times New Roman" w:cs="Times New Roman"/>
        </w:rPr>
        <w:t>.</w:t>
      </w:r>
      <w:proofErr w:type="gramEnd"/>
      <w:r w:rsidRPr="00FC46A8">
        <w:rPr>
          <w:rFonts w:ascii="Times New Roman" w:hAnsi="Times New Roman" w:cs="Times New Roman"/>
        </w:rPr>
        <w:t xml:space="preserve"> </w:t>
      </w:r>
      <w:proofErr w:type="gramStart"/>
      <w:r w:rsidRPr="00FC46A8">
        <w:rPr>
          <w:rFonts w:ascii="Times New Roman" w:hAnsi="Times New Roman" w:cs="Times New Roman"/>
        </w:rPr>
        <w:t>ч</w:t>
      </w:r>
      <w:proofErr w:type="gramEnd"/>
      <w:r w:rsidRPr="00FC46A8">
        <w:rPr>
          <w:rFonts w:ascii="Times New Roman" w:hAnsi="Times New Roman" w:cs="Times New Roman"/>
        </w:rPr>
        <w:t xml:space="preserve">оловік та  відділи  корпусу  Безпеченьства  Публічного.  Якщо  у 1939р. на території  Лемківщини  </w:t>
      </w:r>
      <w:r>
        <w:rPr>
          <w:rFonts w:ascii="Times New Roman" w:hAnsi="Times New Roman" w:cs="Times New Roman"/>
        </w:rPr>
        <w:t xml:space="preserve">проживало  160 тис. </w:t>
      </w:r>
      <w:r>
        <w:rPr>
          <w:rFonts w:ascii="Times New Roman" w:hAnsi="Times New Roman" w:cs="Times New Roman"/>
          <w:lang w:val="uk-UA"/>
        </w:rPr>
        <w:t>у</w:t>
      </w:r>
      <w:r>
        <w:rPr>
          <w:rFonts w:ascii="Times New Roman" w:hAnsi="Times New Roman" w:cs="Times New Roman"/>
        </w:rPr>
        <w:t xml:space="preserve">країнців </w:t>
      </w:r>
      <w:r w:rsidRPr="00FC46A8">
        <w:rPr>
          <w:rFonts w:ascii="Times New Roman" w:hAnsi="Times New Roman" w:cs="Times New Roman"/>
        </w:rPr>
        <w:t>то  внаслідок  злочинних  переселень  Лемківщина  залишилась  без  корінних  жителів.  Намагаючись  асимілювати  переселенців</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дозволяли  поселятись в одній  місцевості  не  більше 3-4  українським  сім’ям.  Лише  в 1950 –х  рр. частині  українців  було  дозволено  повернутися  на  </w:t>
      </w:r>
      <w:proofErr w:type="gramStart"/>
      <w:r w:rsidRPr="00FC46A8">
        <w:rPr>
          <w:rFonts w:ascii="Times New Roman" w:hAnsi="Times New Roman" w:cs="Times New Roman"/>
        </w:rPr>
        <w:t>р</w:t>
      </w:r>
      <w:proofErr w:type="gramEnd"/>
      <w:r w:rsidRPr="00FC46A8">
        <w:rPr>
          <w:rFonts w:ascii="Times New Roman" w:hAnsi="Times New Roman" w:cs="Times New Roman"/>
        </w:rPr>
        <w:t>ідну землю.</w:t>
      </w:r>
    </w:p>
    <w:p w:rsidR="009C53C7" w:rsidRPr="00FC46A8" w:rsidRDefault="009C53C7" w:rsidP="009C53C7">
      <w:pPr>
        <w:spacing w:after="0"/>
        <w:jc w:val="both"/>
        <w:rPr>
          <w:rFonts w:ascii="Times New Roman" w:hAnsi="Times New Roman" w:cs="Times New Roman"/>
          <w:b/>
          <w:u w:val="single"/>
          <w:lang w:val="uk-UA"/>
        </w:rPr>
      </w:pPr>
      <w:r w:rsidRPr="00FC46A8">
        <w:rPr>
          <w:rFonts w:ascii="Times New Roman" w:hAnsi="Times New Roman" w:cs="Times New Roman"/>
        </w:rPr>
        <w:t xml:space="preserve"> </w:t>
      </w:r>
      <w:r w:rsidRPr="00FC46A8">
        <w:rPr>
          <w:rFonts w:ascii="Times New Roman" w:hAnsi="Times New Roman" w:cs="Times New Roman"/>
          <w:b/>
          <w:u w:val="single"/>
          <w:lang w:val="uk-UA"/>
        </w:rPr>
        <w:t>П</w:t>
      </w:r>
      <w:r w:rsidRPr="00FC46A8">
        <w:rPr>
          <w:rFonts w:ascii="Times New Roman" w:hAnsi="Times New Roman" w:cs="Times New Roman"/>
          <w:b/>
          <w:u w:val="single"/>
        </w:rPr>
        <w:t>ерегляд коротк</w:t>
      </w:r>
      <w:r w:rsidRPr="00FC46A8">
        <w:rPr>
          <w:rFonts w:ascii="Times New Roman" w:hAnsi="Times New Roman" w:cs="Times New Roman"/>
          <w:b/>
          <w:u w:val="single"/>
          <w:lang w:val="uk-UA"/>
        </w:rPr>
        <w:t>ого</w:t>
      </w:r>
      <w:r w:rsidRPr="00FC46A8">
        <w:rPr>
          <w:rFonts w:ascii="Times New Roman" w:hAnsi="Times New Roman" w:cs="Times New Roman"/>
          <w:b/>
          <w:u w:val="single"/>
        </w:rPr>
        <w:t xml:space="preserve"> документальн</w:t>
      </w:r>
      <w:r w:rsidRPr="00FC46A8">
        <w:rPr>
          <w:rFonts w:ascii="Times New Roman" w:hAnsi="Times New Roman" w:cs="Times New Roman"/>
          <w:b/>
          <w:u w:val="single"/>
          <w:lang w:val="uk-UA"/>
        </w:rPr>
        <w:t>ого</w:t>
      </w:r>
      <w:r w:rsidRPr="00FC46A8">
        <w:rPr>
          <w:rFonts w:ascii="Times New Roman" w:hAnsi="Times New Roman" w:cs="Times New Roman"/>
          <w:b/>
          <w:u w:val="single"/>
        </w:rPr>
        <w:t xml:space="preserve"> фільм</w:t>
      </w:r>
      <w:r w:rsidRPr="00FC46A8">
        <w:rPr>
          <w:rFonts w:ascii="Times New Roman" w:hAnsi="Times New Roman" w:cs="Times New Roman"/>
          <w:b/>
          <w:u w:val="single"/>
          <w:lang w:val="uk-UA"/>
        </w:rPr>
        <w:t>у</w:t>
      </w:r>
      <w:r w:rsidRPr="00FC46A8">
        <w:rPr>
          <w:rFonts w:ascii="Times New Roman" w:hAnsi="Times New Roman" w:cs="Times New Roman"/>
          <w:b/>
          <w:u w:val="single"/>
        </w:rPr>
        <w:t xml:space="preserve"> про депортацію лемків</w:t>
      </w:r>
      <w:r w:rsidRPr="00FC46A8">
        <w:rPr>
          <w:rFonts w:ascii="Times New Roman" w:hAnsi="Times New Roman" w:cs="Times New Roman"/>
          <w:b/>
          <w:u w:val="single"/>
          <w:lang w:val="uk-UA"/>
        </w:rPr>
        <w:t xml:space="preserve"> «Вісла»</w:t>
      </w:r>
    </w:p>
    <w:p w:rsidR="009C53C7" w:rsidRPr="00FC46A8" w:rsidRDefault="009C53C7" w:rsidP="009C53C7">
      <w:pPr>
        <w:pStyle w:val="ad"/>
        <w:numPr>
          <w:ilvl w:val="0"/>
          <w:numId w:val="15"/>
        </w:numPr>
        <w:spacing w:after="0"/>
        <w:jc w:val="both"/>
        <w:rPr>
          <w:rFonts w:ascii="Times New Roman" w:hAnsi="Times New Roman" w:cs="Times New Roman"/>
          <w:lang w:val="uk-UA"/>
        </w:rPr>
      </w:pPr>
      <w:r w:rsidRPr="00FC46A8">
        <w:rPr>
          <w:rFonts w:ascii="Times New Roman" w:hAnsi="Times New Roman" w:cs="Times New Roman"/>
          <w:lang w:val="uk-UA"/>
        </w:rPr>
        <w:t>Чиї родини були депортовані з Лемківського краю? Поділіться своїми розповідями.</w:t>
      </w:r>
    </w:p>
    <w:p w:rsidR="009C53C7" w:rsidRPr="00FC46A8" w:rsidRDefault="009C53C7" w:rsidP="009C53C7">
      <w:pPr>
        <w:pStyle w:val="ad"/>
        <w:spacing w:after="0"/>
        <w:ind w:left="600"/>
        <w:jc w:val="both"/>
        <w:rPr>
          <w:rFonts w:ascii="Times New Roman" w:hAnsi="Times New Roman" w:cs="Times New Roman"/>
          <w:lang w:val="uk-UA"/>
        </w:rPr>
      </w:pPr>
      <w:r w:rsidRPr="00FC46A8">
        <w:rPr>
          <w:rFonts w:ascii="Times New Roman" w:hAnsi="Times New Roman" w:cs="Times New Roman"/>
          <w:lang w:val="uk-UA"/>
        </w:rPr>
        <w:t>( Учні  розповідають про переселення своїх родин)</w:t>
      </w:r>
    </w:p>
    <w:p w:rsidR="009C53C7" w:rsidRPr="00FC46A8" w:rsidRDefault="009C53C7" w:rsidP="009C53C7">
      <w:pPr>
        <w:pStyle w:val="a6"/>
        <w:spacing w:after="0" w:afterAutospacing="0"/>
        <w:ind w:left="105"/>
        <w:rPr>
          <w:b/>
          <w:sz w:val="22"/>
          <w:szCs w:val="22"/>
          <w:u w:val="single"/>
          <w:lang w:val="uk-UA"/>
        </w:rPr>
      </w:pPr>
      <w:r w:rsidRPr="00FC46A8">
        <w:rPr>
          <w:b/>
          <w:sz w:val="22"/>
          <w:szCs w:val="22"/>
          <w:u w:val="single"/>
          <w:lang w:val="uk-UA"/>
        </w:rPr>
        <w:t xml:space="preserve"> Учитель історії</w:t>
      </w:r>
    </w:p>
    <w:p w:rsidR="009C53C7" w:rsidRPr="00FC46A8" w:rsidRDefault="009C53C7" w:rsidP="009C53C7">
      <w:pPr>
        <w:spacing w:after="0"/>
        <w:rPr>
          <w:rFonts w:ascii="Times New Roman" w:hAnsi="Times New Roman" w:cs="Times New Roman"/>
        </w:rPr>
      </w:pPr>
      <w:r w:rsidRPr="00FC46A8">
        <w:rPr>
          <w:rFonts w:ascii="Times New Roman" w:hAnsi="Times New Roman" w:cs="Times New Roman"/>
          <w:lang w:val="uk-UA"/>
        </w:rPr>
        <w:t xml:space="preserve"> Як бачимо,</w:t>
      </w:r>
      <w:r w:rsidRPr="00FC46A8">
        <w:rPr>
          <w:rFonts w:ascii="Times New Roman" w:hAnsi="Times New Roman" w:cs="Times New Roman"/>
        </w:rPr>
        <w:t xml:space="preserve"> що й серед нас є земляки Б.-І. Антонича</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який у 30-х роках перебував у Львові.</w:t>
      </w:r>
    </w:p>
    <w:p w:rsidR="009C53C7" w:rsidRPr="00FC46A8" w:rsidRDefault="009C53C7" w:rsidP="009C53C7">
      <w:pPr>
        <w:pStyle w:val="a6"/>
        <w:spacing w:after="0" w:afterAutospacing="0"/>
        <w:rPr>
          <w:b/>
          <w:sz w:val="22"/>
          <w:szCs w:val="22"/>
          <w:u w:val="single"/>
          <w:lang w:val="uk-UA"/>
        </w:rPr>
      </w:pPr>
      <w:r w:rsidRPr="00FC46A8">
        <w:rPr>
          <w:b/>
          <w:sz w:val="22"/>
          <w:szCs w:val="22"/>
          <w:u w:val="single"/>
          <w:lang w:val="uk-UA"/>
        </w:rPr>
        <w:t>І</w:t>
      </w:r>
      <w:r w:rsidRPr="00FC46A8">
        <w:rPr>
          <w:b/>
          <w:sz w:val="22"/>
          <w:szCs w:val="22"/>
          <w:u w:val="single"/>
          <w:lang w:val="en-US"/>
        </w:rPr>
        <w:t>V</w:t>
      </w:r>
      <w:r w:rsidRPr="00FC46A8">
        <w:rPr>
          <w:b/>
          <w:sz w:val="22"/>
          <w:szCs w:val="22"/>
          <w:u w:val="single"/>
          <w:lang w:val="uk-UA"/>
        </w:rPr>
        <w:t xml:space="preserve"> учень-екскурсовод</w:t>
      </w:r>
    </w:p>
    <w:p w:rsidR="009C53C7" w:rsidRPr="00FC46A8" w:rsidRDefault="009C53C7" w:rsidP="009C53C7">
      <w:pPr>
        <w:pStyle w:val="a6"/>
        <w:spacing w:after="0" w:afterAutospacing="0"/>
        <w:rPr>
          <w:b/>
          <w:sz w:val="22"/>
          <w:szCs w:val="22"/>
          <w:lang w:val="uk-UA"/>
        </w:rPr>
      </w:pPr>
      <w:r w:rsidRPr="00FC46A8">
        <w:rPr>
          <w:b/>
          <w:sz w:val="22"/>
          <w:szCs w:val="22"/>
          <w:lang w:val="uk-UA"/>
        </w:rPr>
        <w:t xml:space="preserve"> Літературна діяльність </w:t>
      </w:r>
    </w:p>
    <w:p w:rsidR="009C53C7" w:rsidRDefault="009C53C7" w:rsidP="009C53C7">
      <w:pPr>
        <w:pStyle w:val="a6"/>
        <w:spacing w:after="0" w:afterAutospacing="0"/>
        <w:jc w:val="both"/>
        <w:rPr>
          <w:sz w:val="22"/>
          <w:szCs w:val="22"/>
          <w:lang w:val="uk-UA"/>
        </w:rPr>
      </w:pPr>
      <w:r w:rsidRPr="00FC46A8">
        <w:rPr>
          <w:sz w:val="22"/>
          <w:szCs w:val="22"/>
          <w:lang w:val="uk-UA"/>
        </w:rPr>
        <w:t xml:space="preserve">     Ще студентом Б-.І.Антонич серйозно розпочинає літературну діяльність, зокрема в гуртку студентів-україністів Львова, які хотіли більше пізнати те, що не входило до офіційної польської університетської програми. На засіданнях, або, як тоді казали, на «сходинах» гуртка, його учасники виступали з рефератами про українську і світову літера</w:t>
      </w:r>
      <w:r w:rsidRPr="00FC46A8">
        <w:rPr>
          <w:sz w:val="22"/>
          <w:szCs w:val="22"/>
        </w:rPr>
        <w:t>туру та науку, читали свої художні твори, обговорювали почуте. Б.</w:t>
      </w:r>
      <w:r w:rsidRPr="00FC46A8">
        <w:rPr>
          <w:sz w:val="22"/>
          <w:szCs w:val="22"/>
          <w:lang w:val="uk-UA"/>
        </w:rPr>
        <w:t>-</w:t>
      </w:r>
      <w:r w:rsidRPr="00FC46A8">
        <w:rPr>
          <w:sz w:val="22"/>
          <w:szCs w:val="22"/>
        </w:rPr>
        <w:t>І. Антонич виявив себе у двох іпостасях — і як поет, і як аналітик. Гурток студентів-україні</w:t>
      </w:r>
      <w:proofErr w:type="gramStart"/>
      <w:r w:rsidRPr="00FC46A8">
        <w:rPr>
          <w:sz w:val="22"/>
          <w:szCs w:val="22"/>
        </w:rPr>
        <w:t>ст</w:t>
      </w:r>
      <w:proofErr w:type="gramEnd"/>
      <w:r w:rsidRPr="00FC46A8">
        <w:rPr>
          <w:sz w:val="22"/>
          <w:szCs w:val="22"/>
        </w:rPr>
        <w:t>ів став для нього першою літературною сценою та серйозною апробацією поетичних творів. Учасники гуртка</w:t>
      </w:r>
      <w:r w:rsidRPr="00FC46A8">
        <w:rPr>
          <w:sz w:val="22"/>
          <w:szCs w:val="22"/>
          <w:lang w:val="uk-UA"/>
        </w:rPr>
        <w:t xml:space="preserve"> </w:t>
      </w:r>
      <w:r w:rsidRPr="00FC46A8">
        <w:rPr>
          <w:sz w:val="22"/>
          <w:szCs w:val="22"/>
        </w:rPr>
        <w:t>одноголосно відзначили, що Б.</w:t>
      </w:r>
      <w:r w:rsidRPr="00FC46A8">
        <w:rPr>
          <w:sz w:val="22"/>
          <w:szCs w:val="22"/>
          <w:lang w:val="uk-UA"/>
        </w:rPr>
        <w:t>-</w:t>
      </w:r>
      <w:r w:rsidRPr="00FC46A8">
        <w:rPr>
          <w:sz w:val="22"/>
          <w:szCs w:val="22"/>
        </w:rPr>
        <w:t xml:space="preserve"> І. Антонич є не тільки найталановитішим літератором гуртка, а й майбутнім визначним письменником</w:t>
      </w:r>
    </w:p>
    <w:p w:rsidR="009C53C7" w:rsidRPr="00FC46A8" w:rsidRDefault="009C53C7" w:rsidP="009C53C7">
      <w:pPr>
        <w:pStyle w:val="a6"/>
        <w:spacing w:after="0" w:afterAutospacing="0"/>
        <w:jc w:val="both"/>
        <w:rPr>
          <w:sz w:val="22"/>
          <w:szCs w:val="22"/>
          <w:lang w:val="uk-UA"/>
        </w:rPr>
      </w:pPr>
      <w:r w:rsidRPr="00FC46A8">
        <w:rPr>
          <w:b/>
          <w:sz w:val="22"/>
          <w:szCs w:val="22"/>
        </w:rPr>
        <w:t> </w:t>
      </w:r>
      <w:r w:rsidRPr="00FC46A8">
        <w:rPr>
          <w:sz w:val="22"/>
          <w:szCs w:val="22"/>
        </w:rPr>
        <w:t xml:space="preserve">Перший </w:t>
      </w:r>
      <w:proofErr w:type="gramStart"/>
      <w:r w:rsidRPr="00FC46A8">
        <w:rPr>
          <w:sz w:val="22"/>
          <w:szCs w:val="22"/>
        </w:rPr>
        <w:t>св</w:t>
      </w:r>
      <w:proofErr w:type="gramEnd"/>
      <w:r w:rsidRPr="00FC46A8">
        <w:rPr>
          <w:sz w:val="22"/>
          <w:szCs w:val="22"/>
        </w:rPr>
        <w:t>ій вірш поет опублікував 1931 року у пластовому журналі «Вогні».</w:t>
      </w:r>
    </w:p>
    <w:p w:rsidR="009C53C7" w:rsidRPr="00FC46A8" w:rsidRDefault="009C53C7" w:rsidP="009C53C7">
      <w:pPr>
        <w:pStyle w:val="a6"/>
        <w:spacing w:after="0" w:afterAutospacing="0"/>
        <w:jc w:val="both"/>
        <w:rPr>
          <w:sz w:val="22"/>
          <w:szCs w:val="22"/>
          <w:lang w:val="uk-UA"/>
        </w:rPr>
      </w:pPr>
      <w:r w:rsidRPr="00FC46A8">
        <w:rPr>
          <w:sz w:val="22"/>
          <w:szCs w:val="22"/>
        </w:rPr>
        <w:t>1931 року виходить друком перша поетична збірка Б.</w:t>
      </w:r>
      <w:r w:rsidRPr="00FC46A8">
        <w:rPr>
          <w:sz w:val="22"/>
          <w:szCs w:val="22"/>
          <w:lang w:val="uk-UA"/>
        </w:rPr>
        <w:t>-</w:t>
      </w:r>
      <w:r w:rsidRPr="00FC46A8">
        <w:rPr>
          <w:sz w:val="22"/>
          <w:szCs w:val="22"/>
        </w:rPr>
        <w:t xml:space="preserve"> І. Антонича «Привітання життя».</w:t>
      </w:r>
      <w:r w:rsidRPr="00FC46A8">
        <w:rPr>
          <w:b/>
          <w:sz w:val="22"/>
          <w:szCs w:val="22"/>
        </w:rPr>
        <w:t xml:space="preserve"> </w:t>
      </w:r>
      <w:r w:rsidRPr="00FC46A8">
        <w:rPr>
          <w:sz w:val="22"/>
          <w:szCs w:val="22"/>
        </w:rPr>
        <w:t xml:space="preserve">Вона стала предметом загального зацікавлення, адже на українській літературній арені в Галичині з’явилося нове ім’я. 1932 роком датовано Антоничеву збірку </w:t>
      </w:r>
      <w:proofErr w:type="gramStart"/>
      <w:r w:rsidRPr="00FC46A8">
        <w:rPr>
          <w:sz w:val="22"/>
          <w:szCs w:val="22"/>
        </w:rPr>
        <w:t>рел</w:t>
      </w:r>
      <w:proofErr w:type="gramEnd"/>
      <w:r w:rsidRPr="00FC46A8">
        <w:rPr>
          <w:sz w:val="22"/>
          <w:szCs w:val="22"/>
        </w:rPr>
        <w:t>ігійної поезії «Велика</w:t>
      </w:r>
      <w:r w:rsidRPr="00FC46A8">
        <w:rPr>
          <w:b/>
          <w:sz w:val="22"/>
          <w:szCs w:val="22"/>
        </w:rPr>
        <w:t xml:space="preserve"> </w:t>
      </w:r>
      <w:r w:rsidRPr="00FC46A8">
        <w:rPr>
          <w:sz w:val="22"/>
          <w:szCs w:val="22"/>
        </w:rPr>
        <w:t>гармонія», яку, щоправда, за життя автора було опубліковано лише вибірково в періодиц</w:t>
      </w:r>
      <w:r w:rsidRPr="00FC46A8">
        <w:rPr>
          <w:sz w:val="22"/>
          <w:szCs w:val="22"/>
          <w:lang w:val="uk-UA"/>
        </w:rPr>
        <w:t>і.</w:t>
      </w:r>
    </w:p>
    <w:p w:rsidR="009C53C7" w:rsidRPr="00FC46A8" w:rsidRDefault="009C53C7" w:rsidP="009C53C7">
      <w:pPr>
        <w:pStyle w:val="a6"/>
        <w:spacing w:after="0" w:afterAutospacing="0"/>
        <w:jc w:val="both"/>
        <w:rPr>
          <w:sz w:val="22"/>
          <w:szCs w:val="22"/>
          <w:lang w:val="uk-UA"/>
        </w:rPr>
      </w:pPr>
      <w:r w:rsidRPr="00FC46A8">
        <w:rPr>
          <w:sz w:val="22"/>
          <w:szCs w:val="22"/>
          <w:lang w:val="uk-UA"/>
        </w:rPr>
        <w:t xml:space="preserve">Львівські літературні часописи рясніють віршами Б.- І. Антонича, </w:t>
      </w:r>
      <w:r w:rsidRPr="00FC46A8">
        <w:rPr>
          <w:sz w:val="22"/>
          <w:szCs w:val="22"/>
        </w:rPr>
        <w:t xml:space="preserve">Від 1934р. </w:t>
      </w:r>
      <w:r w:rsidRPr="00FC46A8">
        <w:rPr>
          <w:sz w:val="22"/>
          <w:szCs w:val="22"/>
          <w:lang w:val="uk-UA"/>
        </w:rPr>
        <w:t xml:space="preserve"> Він </w:t>
      </w:r>
      <w:r w:rsidRPr="00FC46A8">
        <w:rPr>
          <w:sz w:val="22"/>
          <w:szCs w:val="22"/>
        </w:rPr>
        <w:t>активно друкується в західноукраїнських часописах «Вогні», «Дзвони», «Назустріч», «Ми».</w:t>
      </w:r>
    </w:p>
    <w:p w:rsidR="009C53C7" w:rsidRPr="00FC46A8" w:rsidRDefault="009C53C7" w:rsidP="009C53C7">
      <w:pPr>
        <w:pStyle w:val="a6"/>
        <w:spacing w:after="0" w:afterAutospacing="0"/>
        <w:jc w:val="both"/>
        <w:rPr>
          <w:sz w:val="22"/>
          <w:szCs w:val="22"/>
          <w:lang w:val="uk-UA"/>
        </w:rPr>
      </w:pPr>
      <w:r w:rsidRPr="00FC46A8">
        <w:rPr>
          <w:sz w:val="22"/>
          <w:szCs w:val="22"/>
        </w:rPr>
        <w:t>Упродовж кількох місяців 1934 року Б.</w:t>
      </w:r>
      <w:r w:rsidRPr="00FC46A8">
        <w:rPr>
          <w:sz w:val="22"/>
          <w:szCs w:val="22"/>
          <w:lang w:val="uk-UA"/>
        </w:rPr>
        <w:t>-</w:t>
      </w:r>
      <w:r w:rsidRPr="00FC46A8">
        <w:rPr>
          <w:sz w:val="22"/>
          <w:szCs w:val="22"/>
        </w:rPr>
        <w:t xml:space="preserve">І. Антонич був головним редактором молодіжного літературного журналу «Дажбог», а також співредактором мистецького збірника «Карби», єдине число якого вийшло у Львові 1933 року. </w:t>
      </w:r>
    </w:p>
    <w:p w:rsidR="009C53C7" w:rsidRDefault="009C53C7" w:rsidP="009C53C7">
      <w:pPr>
        <w:pStyle w:val="a6"/>
        <w:spacing w:after="0" w:afterAutospacing="0"/>
        <w:jc w:val="both"/>
        <w:rPr>
          <w:sz w:val="22"/>
          <w:szCs w:val="22"/>
          <w:lang w:val="uk-UA"/>
        </w:rPr>
      </w:pPr>
      <w:r w:rsidRPr="00FC46A8">
        <w:rPr>
          <w:sz w:val="22"/>
          <w:szCs w:val="22"/>
        </w:rPr>
        <w:t>Пробує свої сили у прозі й драматургії. Пише лібрето до опери «Довбуш</w:t>
      </w:r>
      <w:r w:rsidRPr="00FC46A8">
        <w:rPr>
          <w:b/>
          <w:sz w:val="22"/>
          <w:szCs w:val="22"/>
        </w:rPr>
        <w:t>»</w:t>
      </w:r>
      <w:proofErr w:type="gramStart"/>
      <w:r w:rsidRPr="00FC46A8">
        <w:rPr>
          <w:b/>
          <w:sz w:val="22"/>
          <w:szCs w:val="22"/>
          <w:lang w:val="uk-UA"/>
        </w:rPr>
        <w:t>,</w:t>
      </w:r>
      <w:r w:rsidRPr="00FC46A8">
        <w:rPr>
          <w:sz w:val="22"/>
          <w:szCs w:val="22"/>
        </w:rPr>
        <w:t>п</w:t>
      </w:r>
      <w:proofErr w:type="gramEnd"/>
      <w:r w:rsidRPr="00FC46A8">
        <w:rPr>
          <w:sz w:val="22"/>
          <w:szCs w:val="22"/>
        </w:rPr>
        <w:t xml:space="preserve">рацює над романом «На другому березі», </w:t>
      </w:r>
      <w:r w:rsidRPr="00FC46A8">
        <w:rPr>
          <w:sz w:val="22"/>
          <w:szCs w:val="22"/>
          <w:lang w:val="uk-UA"/>
        </w:rPr>
        <w:t>н</w:t>
      </w:r>
      <w:r w:rsidRPr="00FC46A8">
        <w:rPr>
          <w:sz w:val="22"/>
          <w:szCs w:val="22"/>
        </w:rPr>
        <w:t>а сторінках преси, під псевдонімом Зоїл, сперечається про політичні та громадянські справи.</w:t>
      </w:r>
      <w:r w:rsidRPr="00FC46A8">
        <w:rPr>
          <w:noProof/>
          <w:sz w:val="22"/>
          <w:szCs w:val="22"/>
          <w:lang w:val="uk-UA" w:eastAsia="uk-UA"/>
        </w:rPr>
        <w:t xml:space="preserve"> </w:t>
      </w:r>
      <w:r>
        <w:rPr>
          <w:sz w:val="22"/>
          <w:szCs w:val="22"/>
          <w:lang w:val="uk-UA"/>
        </w:rPr>
        <w:t xml:space="preserve">                                                                                                       </w:t>
      </w:r>
    </w:p>
    <w:p w:rsidR="009C53C7" w:rsidRPr="007813A3" w:rsidRDefault="009C53C7" w:rsidP="009C53C7">
      <w:pPr>
        <w:pStyle w:val="a6"/>
        <w:spacing w:after="0" w:afterAutospacing="0"/>
        <w:jc w:val="both"/>
        <w:rPr>
          <w:sz w:val="22"/>
          <w:szCs w:val="22"/>
          <w:lang w:val="uk-UA"/>
        </w:rPr>
      </w:pPr>
      <w:r>
        <w:rPr>
          <w:sz w:val="22"/>
          <w:szCs w:val="22"/>
          <w:lang w:val="uk-UA"/>
        </w:rPr>
        <w:t xml:space="preserve">   </w:t>
      </w:r>
      <w:r w:rsidRPr="00FC46A8">
        <w:rPr>
          <w:sz w:val="22"/>
          <w:szCs w:val="22"/>
        </w:rPr>
        <w:t>Збірка «Три перстені» (1934) стала справжнім фурором у літературному Львові та спричинила низку рецензій, які, хоч і не завжди були позитивними, проте від</w:t>
      </w:r>
      <w:r w:rsidRPr="00FC46A8">
        <w:rPr>
          <w:sz w:val="22"/>
          <w:szCs w:val="22"/>
        </w:rPr>
        <w:softHyphen/>
        <w:t>значали авторову самобутність і поетичну зрілість. За «Три перстені» Б.</w:t>
      </w:r>
      <w:r w:rsidRPr="00FC46A8">
        <w:rPr>
          <w:sz w:val="22"/>
          <w:szCs w:val="22"/>
          <w:lang w:val="uk-UA"/>
        </w:rPr>
        <w:t>-</w:t>
      </w:r>
      <w:r w:rsidRPr="00FC46A8">
        <w:rPr>
          <w:sz w:val="22"/>
          <w:szCs w:val="22"/>
        </w:rPr>
        <w:t> І. Антонич</w:t>
      </w:r>
      <w:r w:rsidRPr="00FC46A8">
        <w:rPr>
          <w:b/>
          <w:sz w:val="22"/>
          <w:szCs w:val="22"/>
        </w:rPr>
        <w:t xml:space="preserve"> </w:t>
      </w:r>
      <w:r w:rsidRPr="00FC46A8">
        <w:rPr>
          <w:sz w:val="22"/>
          <w:szCs w:val="22"/>
        </w:rPr>
        <w:t>отримав ІІІ нагороду літературної премії Товариства українських письменників і журналі</w:t>
      </w:r>
      <w:proofErr w:type="gramStart"/>
      <w:r w:rsidRPr="00FC46A8">
        <w:rPr>
          <w:sz w:val="22"/>
          <w:szCs w:val="22"/>
        </w:rPr>
        <w:t>ст</w:t>
      </w:r>
      <w:proofErr w:type="gramEnd"/>
      <w:r w:rsidRPr="00FC46A8">
        <w:rPr>
          <w:sz w:val="22"/>
          <w:szCs w:val="22"/>
        </w:rPr>
        <w:t>ів ім. І. Франка. Завдяки цій книжечці автор став відомим, навіть популярним, причому настіль</w:t>
      </w:r>
      <w:r w:rsidRPr="00FC46A8">
        <w:rPr>
          <w:sz w:val="22"/>
          <w:szCs w:val="22"/>
        </w:rPr>
        <w:softHyphen/>
        <w:t>ки, що багато хто із сучасників не сприйняв його поезій з наступних збірок. Ця книжка поставила Антонича в перший ряд західноукраїнських письменників.</w:t>
      </w:r>
      <w:r>
        <w:rPr>
          <w:sz w:val="22"/>
          <w:szCs w:val="22"/>
          <w:lang w:val="uk-UA"/>
        </w:rPr>
        <w:t xml:space="preserve">   </w:t>
      </w:r>
      <w:r w:rsidRPr="00FC46A8">
        <w:rPr>
          <w:sz w:val="22"/>
          <w:szCs w:val="22"/>
        </w:rPr>
        <w:t>За неповних чотири роки письменник готує до друку чотири книги поезій</w:t>
      </w:r>
      <w:r w:rsidRPr="00FC46A8">
        <w:rPr>
          <w:sz w:val="22"/>
          <w:szCs w:val="22"/>
          <w:lang w:val="uk-UA"/>
        </w:rPr>
        <w:t>.</w:t>
      </w:r>
      <w:r w:rsidRPr="00FC46A8">
        <w:rPr>
          <w:sz w:val="22"/>
          <w:szCs w:val="22"/>
        </w:rPr>
        <w:t xml:space="preserve"> </w:t>
      </w:r>
    </w:p>
    <w:p w:rsidR="009C53C7" w:rsidRPr="00FC46A8" w:rsidRDefault="009C53C7" w:rsidP="009C53C7">
      <w:pPr>
        <w:pStyle w:val="a6"/>
        <w:spacing w:after="0" w:afterAutospacing="0"/>
        <w:rPr>
          <w:sz w:val="22"/>
          <w:szCs w:val="22"/>
          <w:lang w:val="uk-UA"/>
        </w:rPr>
      </w:pPr>
      <w:r>
        <w:rPr>
          <w:sz w:val="22"/>
          <w:szCs w:val="22"/>
          <w:lang w:val="uk-UA"/>
        </w:rPr>
        <w:t xml:space="preserve">  </w:t>
      </w:r>
      <w:r w:rsidRPr="00FC46A8">
        <w:rPr>
          <w:sz w:val="22"/>
          <w:szCs w:val="22"/>
        </w:rPr>
        <w:t xml:space="preserve"> У 1936 р. побачила </w:t>
      </w:r>
      <w:proofErr w:type="gramStart"/>
      <w:r w:rsidRPr="00FC46A8">
        <w:rPr>
          <w:sz w:val="22"/>
          <w:szCs w:val="22"/>
        </w:rPr>
        <w:t>св</w:t>
      </w:r>
      <w:proofErr w:type="gramEnd"/>
      <w:r w:rsidRPr="00FC46A8">
        <w:rPr>
          <w:sz w:val="22"/>
          <w:szCs w:val="22"/>
        </w:rPr>
        <w:t>іт остання прижиттєва книжка Б.</w:t>
      </w:r>
      <w:r w:rsidRPr="00FC46A8">
        <w:rPr>
          <w:sz w:val="22"/>
          <w:szCs w:val="22"/>
          <w:lang w:val="uk-UA"/>
        </w:rPr>
        <w:t>-</w:t>
      </w:r>
      <w:r w:rsidRPr="00FC46A8">
        <w:rPr>
          <w:sz w:val="22"/>
          <w:szCs w:val="22"/>
        </w:rPr>
        <w:t xml:space="preserve"> І. Антонича «Книга Лева». </w:t>
      </w:r>
      <w:proofErr w:type="gramStart"/>
      <w:r w:rsidRPr="00FC46A8">
        <w:rPr>
          <w:sz w:val="22"/>
          <w:szCs w:val="22"/>
        </w:rPr>
        <w:t>За</w:t>
      </w:r>
      <w:proofErr w:type="gramEnd"/>
      <w:r w:rsidRPr="00FC46A8">
        <w:rPr>
          <w:sz w:val="22"/>
          <w:szCs w:val="22"/>
        </w:rPr>
        <w:t xml:space="preserve"> неї автор отримав ІІ нагороду літературної премії Українського Католицького Союзу. </w:t>
      </w:r>
    </w:p>
    <w:p w:rsidR="009C53C7" w:rsidRDefault="009C53C7" w:rsidP="009C53C7">
      <w:pPr>
        <w:pStyle w:val="a6"/>
        <w:spacing w:after="0" w:afterAutospacing="0"/>
        <w:rPr>
          <w:sz w:val="22"/>
          <w:szCs w:val="22"/>
          <w:lang w:val="uk-UA"/>
        </w:rPr>
      </w:pPr>
      <w:r>
        <w:rPr>
          <w:sz w:val="22"/>
          <w:szCs w:val="22"/>
          <w:lang w:val="uk-UA"/>
        </w:rPr>
        <w:lastRenderedPageBreak/>
        <w:t xml:space="preserve">   </w:t>
      </w:r>
      <w:r w:rsidRPr="00FC46A8">
        <w:rPr>
          <w:sz w:val="22"/>
          <w:szCs w:val="22"/>
          <w:lang w:val="uk-UA"/>
        </w:rPr>
        <w:t>У 1</w:t>
      </w:r>
      <w:r w:rsidRPr="00FC46A8">
        <w:rPr>
          <w:sz w:val="22"/>
          <w:szCs w:val="22"/>
        </w:rPr>
        <w:t xml:space="preserve">937р. </w:t>
      </w:r>
      <w:r w:rsidRPr="00FC46A8">
        <w:rPr>
          <w:sz w:val="22"/>
          <w:szCs w:val="22"/>
          <w:lang w:val="uk-UA"/>
        </w:rPr>
        <w:t>з</w:t>
      </w:r>
      <w:r w:rsidRPr="00FC46A8">
        <w:rPr>
          <w:sz w:val="22"/>
          <w:szCs w:val="22"/>
        </w:rPr>
        <w:t xml:space="preserve">ахворівши  письменник потрапляє до лікарні Видужування після операції </w:t>
      </w:r>
      <w:r w:rsidRPr="00FC46A8">
        <w:rPr>
          <w:sz w:val="22"/>
          <w:szCs w:val="22"/>
          <w:lang w:val="uk-UA"/>
        </w:rPr>
        <w:t xml:space="preserve">на апендицит </w:t>
      </w:r>
      <w:r w:rsidRPr="00FC46A8">
        <w:rPr>
          <w:sz w:val="22"/>
          <w:szCs w:val="22"/>
        </w:rPr>
        <w:t xml:space="preserve"> ускладнилося. І, незважаючи на те що операція пройшла успішно, у лікарні через погані санітарні умови Антонич занедужав на запалення легенів, яке вкупі з плевритом і вродженою серцево-судинною недостатністю призвело хворобливого з дитинства письменника до смерті.</w:t>
      </w:r>
      <w:r w:rsidRPr="00FC46A8">
        <w:rPr>
          <w:sz w:val="22"/>
          <w:szCs w:val="22"/>
          <w:lang w:val="uk-UA"/>
        </w:rPr>
        <w:t xml:space="preserve"> </w:t>
      </w:r>
      <w:r w:rsidRPr="00FC46A8">
        <w:rPr>
          <w:sz w:val="22"/>
          <w:szCs w:val="22"/>
        </w:rPr>
        <w:t>6 липня Богда</w:t>
      </w:r>
      <w:proofErr w:type="gramStart"/>
      <w:r w:rsidRPr="00FC46A8">
        <w:rPr>
          <w:sz w:val="22"/>
          <w:szCs w:val="22"/>
        </w:rPr>
        <w:t>н-</w:t>
      </w:r>
      <w:proofErr w:type="gramEnd"/>
      <w:r w:rsidRPr="00FC46A8">
        <w:rPr>
          <w:sz w:val="22"/>
          <w:szCs w:val="22"/>
        </w:rPr>
        <w:t xml:space="preserve">Ігор Антонич помер. Поховано поета </w:t>
      </w:r>
      <w:proofErr w:type="gramStart"/>
      <w:r w:rsidRPr="00FC46A8">
        <w:rPr>
          <w:sz w:val="22"/>
          <w:szCs w:val="22"/>
        </w:rPr>
        <w:t>на</w:t>
      </w:r>
      <w:proofErr w:type="gramEnd"/>
      <w:r w:rsidRPr="00FC46A8">
        <w:rPr>
          <w:sz w:val="22"/>
          <w:szCs w:val="22"/>
        </w:rPr>
        <w:t xml:space="preserve"> </w:t>
      </w:r>
      <w:proofErr w:type="gramStart"/>
      <w:r w:rsidRPr="00FC46A8">
        <w:rPr>
          <w:sz w:val="22"/>
          <w:szCs w:val="22"/>
        </w:rPr>
        <w:t>Ян</w:t>
      </w:r>
      <w:proofErr w:type="gramEnd"/>
      <w:r w:rsidRPr="00FC46A8">
        <w:rPr>
          <w:sz w:val="22"/>
          <w:szCs w:val="22"/>
        </w:rPr>
        <w:t>івському цвинтарі у Львові.</w:t>
      </w:r>
      <w:r>
        <w:rPr>
          <w:sz w:val="22"/>
          <w:szCs w:val="22"/>
          <w:lang w:val="uk-UA"/>
        </w:rPr>
        <w:t xml:space="preserve">                                                      </w:t>
      </w:r>
      <w:r w:rsidRPr="00FC46A8">
        <w:rPr>
          <w:sz w:val="22"/>
          <w:szCs w:val="22"/>
        </w:rPr>
        <w:t xml:space="preserve">Уже по смерті Антонича вийшли збірки «Зелена євангелія» та «Ротації» (обидві 1938). </w:t>
      </w:r>
    </w:p>
    <w:p w:rsidR="009C53C7" w:rsidRDefault="009C53C7" w:rsidP="009C53C7">
      <w:pPr>
        <w:spacing w:after="0"/>
        <w:rPr>
          <w:rFonts w:ascii="Times New Roman" w:eastAsia="Times New Roman" w:hAnsi="Times New Roman" w:cs="Times New Roman"/>
          <w:lang w:val="uk-UA" w:eastAsia="ru-RU"/>
        </w:rPr>
      </w:pPr>
    </w:p>
    <w:p w:rsidR="009C53C7" w:rsidRPr="00FC46A8" w:rsidRDefault="009C53C7" w:rsidP="009C53C7">
      <w:pPr>
        <w:spacing w:after="0"/>
        <w:rPr>
          <w:rFonts w:ascii="Times New Roman" w:eastAsia="Calibri" w:hAnsi="Times New Roman" w:cs="Times New Roman"/>
          <w:b/>
          <w:u w:val="single"/>
          <w:lang w:val="uk-UA"/>
        </w:rPr>
      </w:pPr>
      <w:r w:rsidRPr="00FC46A8">
        <w:rPr>
          <w:rFonts w:ascii="Times New Roman" w:eastAsia="Calibri" w:hAnsi="Times New Roman" w:cs="Times New Roman"/>
          <w:b/>
          <w:u w:val="single"/>
          <w:lang w:val="uk-UA"/>
        </w:rPr>
        <w:t>Учитель української літератури</w:t>
      </w:r>
    </w:p>
    <w:p w:rsidR="009C53C7" w:rsidRPr="00FC46A8" w:rsidRDefault="009C53C7" w:rsidP="009C53C7">
      <w:pPr>
        <w:pStyle w:val="a6"/>
        <w:spacing w:after="0" w:afterAutospacing="0"/>
        <w:rPr>
          <w:sz w:val="22"/>
          <w:szCs w:val="22"/>
          <w:lang w:val="uk-UA"/>
        </w:rPr>
      </w:pPr>
      <w:r w:rsidRPr="00FC46A8">
        <w:rPr>
          <w:sz w:val="22"/>
          <w:szCs w:val="22"/>
          <w:lang w:val="uk-UA"/>
        </w:rPr>
        <w:t xml:space="preserve">     Розглядаючи творчу біографію Б.-І. Антонича, ми повинні всебічно охоплювати політичну і літературно-мистецьку атмосферу 30-х років </w:t>
      </w:r>
      <w:r w:rsidRPr="00FC46A8">
        <w:rPr>
          <w:sz w:val="22"/>
          <w:szCs w:val="22"/>
        </w:rPr>
        <w:t>XX</w:t>
      </w:r>
      <w:r w:rsidRPr="00FC46A8">
        <w:rPr>
          <w:sz w:val="22"/>
          <w:szCs w:val="22"/>
          <w:lang w:val="uk-UA"/>
        </w:rPr>
        <w:t xml:space="preserve"> століття у Львові.</w:t>
      </w:r>
      <w:r w:rsidRPr="00FC46A8">
        <w:rPr>
          <w:b/>
          <w:sz w:val="22"/>
          <w:szCs w:val="22"/>
          <w:lang w:val="uk-UA"/>
        </w:rPr>
        <w:t xml:space="preserve"> </w:t>
      </w:r>
      <w:r w:rsidRPr="00FC46A8">
        <w:rPr>
          <w:sz w:val="22"/>
          <w:szCs w:val="22"/>
        </w:rPr>
        <w:t>Слід зазначити, що початок XX століття в українській літературі був позначений процесом зародження і розвитку нових форм художнього вираження..</w:t>
      </w:r>
      <w:r>
        <w:rPr>
          <w:sz w:val="22"/>
          <w:szCs w:val="22"/>
          <w:lang w:val="uk-UA"/>
        </w:rPr>
        <w:t xml:space="preserve">                                                                                                                                       </w:t>
      </w:r>
      <w:r w:rsidRPr="00FC46A8">
        <w:rPr>
          <w:sz w:val="22"/>
          <w:szCs w:val="22"/>
          <w:lang w:val="uk-UA"/>
        </w:rPr>
        <w:t xml:space="preserve"> Б.-І.Антонич багато спілкувався з художниками, скульпторами, музикантами, шукав разом із членами АНУМ — Асоціації Незалежних Українських Митців — нових засобів художнього вираження, був уважний до новаторських експериментів у галузі форми кубі</w:t>
      </w:r>
      <w:proofErr w:type="gramStart"/>
      <w:r w:rsidRPr="00FC46A8">
        <w:rPr>
          <w:sz w:val="22"/>
          <w:szCs w:val="22"/>
          <w:lang w:val="uk-UA"/>
        </w:rPr>
        <w:t>ст</w:t>
      </w:r>
      <w:proofErr w:type="gramEnd"/>
      <w:r w:rsidRPr="00FC46A8">
        <w:rPr>
          <w:sz w:val="22"/>
          <w:szCs w:val="22"/>
          <w:lang w:val="uk-UA"/>
        </w:rPr>
        <w:t>ів і сюрреалістів. Він переписує у свої блокноти поезії М. Рильського і П. Тичини, приглядається до експериментів у формі Є. Плужника і М. Бажана, М. Драй-Хмари і М. Семенка, інших неокласиків і футуристів,</w:t>
      </w:r>
    </w:p>
    <w:p w:rsidR="009C53C7" w:rsidRPr="00FC46A8" w:rsidRDefault="009C53C7" w:rsidP="009C53C7">
      <w:pPr>
        <w:spacing w:after="0"/>
        <w:rPr>
          <w:rFonts w:ascii="Times New Roman" w:hAnsi="Times New Roman" w:cs="Times New Roman"/>
          <w:b/>
          <w:lang w:val="uk-UA"/>
        </w:rPr>
      </w:pPr>
      <w:r w:rsidRPr="00FC46A8">
        <w:rPr>
          <w:rFonts w:ascii="Times New Roman" w:hAnsi="Times New Roman" w:cs="Times New Roman"/>
          <w:lang w:val="uk-UA"/>
        </w:rPr>
        <w:t xml:space="preserve">  </w:t>
      </w:r>
      <w:r w:rsidRPr="00FC46A8">
        <w:rPr>
          <w:rFonts w:ascii="Times New Roman" w:hAnsi="Times New Roman" w:cs="Times New Roman"/>
        </w:rPr>
        <w:t xml:space="preserve">Аналізуючи творчість Б.-І. Антонича, можна сказати, що </w:t>
      </w:r>
      <w:r w:rsidRPr="00FC46A8">
        <w:rPr>
          <w:rFonts w:ascii="Times New Roman" w:hAnsi="Times New Roman" w:cs="Times New Roman"/>
          <w:lang w:val="uk-UA"/>
        </w:rPr>
        <w:t>митець</w:t>
      </w:r>
      <w:r w:rsidRPr="00FC46A8">
        <w:rPr>
          <w:rFonts w:ascii="Times New Roman" w:hAnsi="Times New Roman" w:cs="Times New Roman"/>
        </w:rPr>
        <w:t xml:space="preserve"> постає в </w:t>
      </w:r>
      <w:proofErr w:type="gramStart"/>
      <w:r w:rsidRPr="00FC46A8">
        <w:rPr>
          <w:rFonts w:ascii="Times New Roman" w:hAnsi="Times New Roman" w:cs="Times New Roman"/>
        </w:rPr>
        <w:t>р</w:t>
      </w:r>
      <w:proofErr w:type="gramEnd"/>
      <w:r w:rsidRPr="00FC46A8">
        <w:rPr>
          <w:rFonts w:ascii="Times New Roman" w:hAnsi="Times New Roman" w:cs="Times New Roman"/>
        </w:rPr>
        <w:t>ізних ракурсах.</w:t>
      </w:r>
      <w:r w:rsidRPr="00FC46A8">
        <w:rPr>
          <w:rFonts w:ascii="Times New Roman" w:hAnsi="Times New Roman" w:cs="Times New Roman"/>
          <w:b/>
        </w:rPr>
        <w:t xml:space="preserve"> </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lang w:val="uk-UA"/>
        </w:rPr>
        <w:t>Отже,нам необхідно</w:t>
      </w:r>
      <w:r w:rsidRPr="00FC46A8">
        <w:rPr>
          <w:rFonts w:ascii="Times New Roman" w:hAnsi="Times New Roman" w:cs="Times New Roman"/>
          <w:lang w:val="uk-UA" w:eastAsia="uk-UA"/>
        </w:rPr>
        <w:t xml:space="preserve">  пригадати відомості з теорії літератури.  </w:t>
      </w:r>
    </w:p>
    <w:p w:rsidR="009C53C7" w:rsidRPr="00FC46A8" w:rsidRDefault="009C53C7" w:rsidP="009C53C7">
      <w:pPr>
        <w:spacing w:after="0" w:line="240" w:lineRule="auto"/>
        <w:rPr>
          <w:rFonts w:ascii="Times New Roman" w:hAnsi="Times New Roman" w:cs="Times New Roman"/>
          <w:b/>
          <w:u w:val="single"/>
          <w:lang w:val="uk-UA"/>
        </w:rPr>
      </w:pPr>
      <w:r w:rsidRPr="00FC46A8">
        <w:rPr>
          <w:rFonts w:ascii="Times New Roman" w:hAnsi="Times New Roman" w:cs="Times New Roman"/>
          <w:b/>
          <w:lang w:val="uk-UA"/>
        </w:rPr>
        <w:t xml:space="preserve">                                           </w:t>
      </w:r>
      <w:r w:rsidRPr="00FC46A8">
        <w:rPr>
          <w:rFonts w:ascii="Times New Roman" w:hAnsi="Times New Roman" w:cs="Times New Roman"/>
          <w:b/>
          <w:u w:val="single"/>
          <w:lang w:val="uk-UA"/>
        </w:rPr>
        <w:t>4.   Вправа «Теоретичне лото»</w:t>
      </w:r>
    </w:p>
    <w:p w:rsidR="009C53C7" w:rsidRPr="00FC46A8" w:rsidRDefault="009C53C7" w:rsidP="009C53C7">
      <w:pPr>
        <w:pStyle w:val="a6"/>
        <w:spacing w:after="0" w:afterAutospacing="0"/>
        <w:rPr>
          <w:sz w:val="22"/>
          <w:szCs w:val="22"/>
          <w:lang w:val="uk-UA"/>
        </w:rPr>
      </w:pPr>
      <w:r w:rsidRPr="00FC46A8">
        <w:rPr>
          <w:sz w:val="22"/>
          <w:szCs w:val="22"/>
          <w:lang w:val="uk-UA"/>
        </w:rPr>
        <w:t>Теорія літератури</w:t>
      </w:r>
    </w:p>
    <w:p w:rsidR="009C53C7" w:rsidRDefault="009C53C7" w:rsidP="009C53C7">
      <w:pPr>
        <w:pStyle w:val="a6"/>
        <w:spacing w:after="0" w:afterAutospacing="0"/>
        <w:rPr>
          <w:sz w:val="22"/>
          <w:szCs w:val="22"/>
          <w:lang w:val="uk-UA"/>
        </w:rPr>
      </w:pPr>
      <w:r w:rsidRPr="00FC46A8">
        <w:rPr>
          <w:b/>
          <w:sz w:val="22"/>
          <w:szCs w:val="22"/>
          <w:lang w:val="uk-UA"/>
        </w:rPr>
        <w:t xml:space="preserve">Символізм </w:t>
      </w:r>
      <w:r w:rsidRPr="00FC46A8">
        <w:rPr>
          <w:sz w:val="22"/>
          <w:szCs w:val="22"/>
          <w:lang w:val="uk-UA"/>
        </w:rPr>
        <w:t xml:space="preserve">— літературно-мистецький напрям кінця </w:t>
      </w:r>
      <w:r w:rsidRPr="00FC46A8">
        <w:rPr>
          <w:sz w:val="22"/>
          <w:szCs w:val="22"/>
        </w:rPr>
        <w:t>XIX</w:t>
      </w:r>
      <w:r w:rsidRPr="00FC46A8">
        <w:rPr>
          <w:sz w:val="22"/>
          <w:szCs w:val="22"/>
          <w:lang w:val="uk-UA"/>
        </w:rPr>
        <w:t xml:space="preserve"> — початку </w:t>
      </w:r>
      <w:r w:rsidRPr="00FC46A8">
        <w:rPr>
          <w:sz w:val="22"/>
          <w:szCs w:val="22"/>
        </w:rPr>
        <w:t>XX</w:t>
      </w:r>
      <w:r w:rsidRPr="00FC46A8">
        <w:rPr>
          <w:sz w:val="22"/>
          <w:szCs w:val="22"/>
          <w:lang w:val="uk-UA"/>
        </w:rPr>
        <w:t xml:space="preserve"> ст., заснований на ідеалістичній філософії, що головним художнім засобом творчості обрав символ як спосіб вираження незбагненної суті явищ життя і таємничих індивідуальних уявлень митців. Поезію та музику символісти вважали вищою формою осягнення таємниць світу, а символи — найдосконалішим втіленням ідеї. </w:t>
      </w:r>
    </w:p>
    <w:p w:rsidR="009C53C7" w:rsidRPr="00FC46A8" w:rsidRDefault="009C53C7" w:rsidP="009C53C7">
      <w:pPr>
        <w:pStyle w:val="a6"/>
        <w:spacing w:after="0" w:afterAutospacing="0"/>
        <w:rPr>
          <w:sz w:val="22"/>
          <w:szCs w:val="22"/>
          <w:lang w:val="uk-UA"/>
        </w:rPr>
      </w:pPr>
      <w:r w:rsidRPr="00FC46A8">
        <w:rPr>
          <w:b/>
          <w:sz w:val="22"/>
          <w:szCs w:val="22"/>
          <w:lang w:val="uk-UA"/>
        </w:rPr>
        <w:t>Сюрреалізм</w:t>
      </w:r>
      <w:r w:rsidRPr="00FC46A8">
        <w:rPr>
          <w:sz w:val="22"/>
          <w:szCs w:val="22"/>
          <w:lang w:val="uk-UA"/>
        </w:rPr>
        <w:t xml:space="preserve"> —модерністський напрям у мистецтві та літературі 20—30-х років </w:t>
      </w:r>
      <w:r w:rsidRPr="00FC46A8">
        <w:rPr>
          <w:sz w:val="22"/>
          <w:szCs w:val="22"/>
        </w:rPr>
        <w:t>XX</w:t>
      </w:r>
      <w:r w:rsidRPr="00FC46A8">
        <w:rPr>
          <w:sz w:val="22"/>
          <w:szCs w:val="22"/>
          <w:lang w:val="uk-UA"/>
        </w:rPr>
        <w:t xml:space="preserve"> ст. , що проголосив джерелом творчості не реальну дійсність, а підсвідомі інстинкти,  марення, галюцинації та сновидіння. </w:t>
      </w:r>
    </w:p>
    <w:p w:rsidR="009C53C7" w:rsidRPr="00FC46A8" w:rsidRDefault="009C53C7" w:rsidP="009C53C7">
      <w:pPr>
        <w:spacing w:after="0"/>
        <w:rPr>
          <w:rFonts w:ascii="Times New Roman" w:hAnsi="Times New Roman" w:cs="Times New Roman"/>
          <w:b/>
        </w:rPr>
      </w:pPr>
      <w:r w:rsidRPr="00FC46A8">
        <w:rPr>
          <w:rFonts w:ascii="Times New Roman" w:eastAsia="Calibri" w:hAnsi="Times New Roman" w:cs="Times New Roman"/>
          <w:b/>
          <w:lang w:val="uk-UA"/>
        </w:rPr>
        <w:t xml:space="preserve">Міфологізм </w:t>
      </w:r>
      <w:r w:rsidRPr="00FC46A8">
        <w:rPr>
          <w:rFonts w:ascii="Times New Roman" w:eastAsia="Calibri" w:hAnsi="Times New Roman" w:cs="Times New Roman"/>
          <w:lang w:val="uk-UA"/>
        </w:rPr>
        <w:t>– певна пов’язаність із міфами, відображення в літературному творі давніх міфологічних уявлень.</w:t>
      </w:r>
      <w:r w:rsidRPr="00FC46A8">
        <w:rPr>
          <w:rFonts w:ascii="Times New Roman" w:eastAsia="Calibri" w:hAnsi="Times New Roman" w:cs="Times New Roman"/>
          <w:b/>
          <w:lang w:val="uk-UA"/>
        </w:rPr>
        <w:t xml:space="preserve">  </w:t>
      </w:r>
      <w:r w:rsidRPr="00FC46A8">
        <w:rPr>
          <w:rFonts w:ascii="Times New Roman" w:hAnsi="Times New Roman" w:cs="Times New Roman"/>
          <w:lang w:val="uk-UA"/>
        </w:rPr>
        <w:t xml:space="preserve">. </w:t>
      </w:r>
      <w:r w:rsidRPr="00FC46A8">
        <w:rPr>
          <w:rFonts w:ascii="Times New Roman" w:hAnsi="Times New Roman" w:cs="Times New Roman"/>
        </w:rPr>
        <w:t xml:space="preserve">Відображення в </w:t>
      </w:r>
      <w:proofErr w:type="gramStart"/>
      <w:r w:rsidRPr="00FC46A8">
        <w:rPr>
          <w:rFonts w:ascii="Times New Roman" w:hAnsi="Times New Roman" w:cs="Times New Roman"/>
        </w:rPr>
        <w:t>л</w:t>
      </w:r>
      <w:proofErr w:type="gramEnd"/>
      <w:r w:rsidRPr="00FC46A8">
        <w:rPr>
          <w:rFonts w:ascii="Times New Roman" w:hAnsi="Times New Roman" w:cs="Times New Roman"/>
        </w:rPr>
        <w:t>ітературному творі давніх міфологічних уявлень часто опо</w:t>
      </w:r>
      <w:r w:rsidRPr="00FC46A8">
        <w:rPr>
          <w:rFonts w:ascii="Times New Roman" w:hAnsi="Times New Roman" w:cs="Times New Roman"/>
        </w:rPr>
        <w:softHyphen/>
        <w:t>середковане через трансформовані форми поетичного переосмис</w:t>
      </w:r>
      <w:r w:rsidRPr="00FC46A8">
        <w:rPr>
          <w:rFonts w:ascii="Times New Roman" w:hAnsi="Times New Roman" w:cs="Times New Roman"/>
        </w:rPr>
        <w:softHyphen/>
        <w:t>лення, зокрема через символ</w:t>
      </w:r>
    </w:p>
    <w:p w:rsidR="009C53C7" w:rsidRDefault="009C53C7" w:rsidP="009C53C7">
      <w:pPr>
        <w:spacing w:after="0" w:line="360" w:lineRule="auto"/>
        <w:rPr>
          <w:rFonts w:ascii="Times New Roman" w:eastAsia="Calibri" w:hAnsi="Times New Roman" w:cs="Times New Roman"/>
          <w:lang w:val="uk-UA"/>
        </w:rPr>
      </w:pPr>
      <w:r w:rsidRPr="00FC46A8">
        <w:rPr>
          <w:rFonts w:ascii="Times New Roman" w:eastAsia="Calibri" w:hAnsi="Times New Roman" w:cs="Times New Roman"/>
          <w:b/>
          <w:lang w:val="uk-UA"/>
        </w:rPr>
        <w:t xml:space="preserve"> </w:t>
      </w:r>
      <w:r w:rsidRPr="00FC46A8">
        <w:rPr>
          <w:rFonts w:ascii="Times New Roman" w:hAnsi="Times New Roman" w:cs="Times New Roman"/>
          <w:b/>
          <w:bCs/>
          <w:lang w:val="uk-UA"/>
        </w:rPr>
        <w:t xml:space="preserve">Пантеїзм </w:t>
      </w:r>
      <w:r w:rsidRPr="00FC46A8">
        <w:rPr>
          <w:rFonts w:ascii="Times New Roman" w:hAnsi="Times New Roman" w:cs="Times New Roman"/>
          <w:lang w:val="uk-UA"/>
        </w:rPr>
        <w:t xml:space="preserve">(від </w:t>
      </w:r>
      <w:r w:rsidRPr="00FC46A8">
        <w:rPr>
          <w:rFonts w:ascii="Times New Roman" w:hAnsi="Times New Roman" w:cs="Times New Roman"/>
          <w:i/>
          <w:iCs/>
          <w:lang w:val="uk-UA"/>
        </w:rPr>
        <w:t xml:space="preserve">пан... </w:t>
      </w:r>
      <w:r w:rsidRPr="00FC46A8">
        <w:rPr>
          <w:rFonts w:ascii="Times New Roman" w:hAnsi="Times New Roman" w:cs="Times New Roman"/>
          <w:lang w:val="uk-UA"/>
        </w:rPr>
        <w:t xml:space="preserve">і греч.(грецький) </w:t>
      </w:r>
      <w:r w:rsidRPr="00FC46A8">
        <w:rPr>
          <w:rFonts w:ascii="Times New Roman" w:hAnsi="Times New Roman" w:cs="Times New Roman"/>
        </w:rPr>
        <w:t>the</w:t>
      </w:r>
      <w:r w:rsidRPr="00FC46A8">
        <w:rPr>
          <w:rFonts w:ascii="Times New Roman" w:hAnsi="Times New Roman" w:cs="Times New Roman"/>
          <w:lang w:val="uk-UA"/>
        </w:rPr>
        <w:t>ó</w:t>
      </w:r>
      <w:r w:rsidRPr="00FC46A8">
        <w:rPr>
          <w:rFonts w:ascii="Times New Roman" w:hAnsi="Times New Roman" w:cs="Times New Roman"/>
        </w:rPr>
        <w:t>s</w:t>
      </w:r>
      <w:r w:rsidRPr="00FC46A8">
        <w:rPr>
          <w:rFonts w:ascii="Times New Roman" w:hAnsi="Times New Roman" w:cs="Times New Roman"/>
          <w:lang w:val="uk-UA"/>
        </w:rPr>
        <w:t xml:space="preserve"> — бог), філософське учення, що ототожнює бога і світ.</w:t>
      </w:r>
      <w:r w:rsidRPr="00FC46A8">
        <w:rPr>
          <w:rStyle w:val="10"/>
          <w:rFonts w:eastAsiaTheme="minorHAnsi"/>
          <w:bCs w:val="0"/>
          <w:sz w:val="22"/>
          <w:szCs w:val="22"/>
          <w:lang w:val="uk-UA"/>
        </w:rPr>
        <w:t xml:space="preserve"> </w:t>
      </w:r>
      <w:r w:rsidRPr="00FC46A8">
        <w:rPr>
          <w:rFonts w:ascii="Times New Roman" w:hAnsi="Times New Roman" w:cs="Times New Roman"/>
          <w:b/>
        </w:rPr>
        <w:t>Асоціативне мислення</w:t>
      </w:r>
      <w:r w:rsidRPr="00FC46A8">
        <w:rPr>
          <w:rFonts w:ascii="Times New Roman" w:hAnsi="Times New Roman" w:cs="Times New Roman"/>
        </w:rPr>
        <w:t xml:space="preserve"> – це процес, при якому в голові у людини виникають </w:t>
      </w:r>
      <w:proofErr w:type="gramStart"/>
      <w:r w:rsidRPr="00FC46A8">
        <w:rPr>
          <w:rFonts w:ascii="Times New Roman" w:hAnsi="Times New Roman" w:cs="Times New Roman"/>
        </w:rPr>
        <w:t>р</w:t>
      </w:r>
      <w:proofErr w:type="gramEnd"/>
      <w:r w:rsidRPr="00FC46A8">
        <w:rPr>
          <w:rFonts w:ascii="Times New Roman" w:hAnsi="Times New Roman" w:cs="Times New Roman"/>
        </w:rPr>
        <w:t>ізні образи, пов’язані з конкретною ситуацією або символом</w:t>
      </w:r>
    </w:p>
    <w:p w:rsidR="009C53C7" w:rsidRPr="00D96A05" w:rsidRDefault="009C53C7" w:rsidP="009C53C7">
      <w:pPr>
        <w:spacing w:after="0" w:line="360" w:lineRule="auto"/>
        <w:rPr>
          <w:rStyle w:val="tgc"/>
          <w:rFonts w:ascii="Times New Roman" w:eastAsia="Calibri" w:hAnsi="Times New Roman" w:cs="Times New Roman"/>
          <w:lang w:val="uk-UA"/>
        </w:rPr>
      </w:pPr>
      <w:r w:rsidRPr="00FC46A8">
        <w:rPr>
          <w:rFonts w:ascii="Times New Roman" w:eastAsia="Times New Roman" w:hAnsi="Times New Roman" w:cs="Times New Roman"/>
          <w:b/>
          <w:lang w:val="uk-UA" w:eastAsia="uk-UA"/>
        </w:rPr>
        <w:t>Метаморфоза</w:t>
      </w:r>
      <w:r w:rsidRPr="00FC46A8">
        <w:rPr>
          <w:rFonts w:ascii="Times New Roman" w:eastAsia="Times New Roman" w:hAnsi="Times New Roman" w:cs="Times New Roman"/>
          <w:lang w:val="uk-UA" w:eastAsia="uk-UA"/>
        </w:rPr>
        <w:t xml:space="preserve"> – перевтілення.</w:t>
      </w:r>
      <w:r w:rsidRPr="00FC46A8">
        <w:rPr>
          <w:rStyle w:val="tgc"/>
          <w:rFonts w:ascii="Times New Roman" w:hAnsi="Times New Roman" w:cs="Times New Roman"/>
        </w:rPr>
        <w:t>(від грец. μεταμόρφωσις — «перетворення») — перетворення будь-чого. Найбільш загальне поняття для процесів, що відбуваються у всесвіт</w:t>
      </w:r>
      <w:r w:rsidRPr="00FC46A8">
        <w:rPr>
          <w:rStyle w:val="tgc"/>
          <w:rFonts w:ascii="Times New Roman" w:hAnsi="Times New Roman" w:cs="Times New Roman"/>
          <w:lang w:val="uk-UA"/>
        </w:rPr>
        <w:t>і.</w:t>
      </w:r>
    </w:p>
    <w:p w:rsidR="009C53C7" w:rsidRPr="00FC46A8" w:rsidRDefault="009C53C7" w:rsidP="009C53C7">
      <w:pPr>
        <w:spacing w:before="100" w:beforeAutospacing="1" w:after="0" w:line="240" w:lineRule="auto"/>
        <w:rPr>
          <w:rFonts w:ascii="Times New Roman" w:eastAsia="Times New Roman" w:hAnsi="Times New Roman" w:cs="Times New Roman"/>
          <w:lang w:val="uk-UA" w:eastAsia="uk-UA"/>
        </w:rPr>
      </w:pPr>
      <w:r w:rsidRPr="00FC46A8">
        <w:rPr>
          <w:rFonts w:ascii="Times New Roman" w:eastAsia="Calibri" w:hAnsi="Times New Roman" w:cs="Times New Roman"/>
          <w:b/>
          <w:u w:val="single"/>
          <w:lang w:val="uk-UA"/>
        </w:rPr>
        <w:t>5.Учитель української літератури</w:t>
      </w:r>
    </w:p>
    <w:p w:rsidR="009C53C7" w:rsidRDefault="009C53C7" w:rsidP="009C53C7">
      <w:pPr>
        <w:pStyle w:val="1"/>
        <w:spacing w:after="0" w:afterAutospacing="0"/>
        <w:rPr>
          <w:b w:val="0"/>
          <w:sz w:val="22"/>
          <w:szCs w:val="22"/>
          <w:lang w:val="uk-UA"/>
        </w:rPr>
      </w:pPr>
      <w:r w:rsidRPr="00FC46A8">
        <w:rPr>
          <w:b w:val="0"/>
          <w:sz w:val="22"/>
          <w:szCs w:val="22"/>
          <w:lang w:val="uk-UA"/>
        </w:rPr>
        <w:t>Б.-І.Антонич- митець ХХ століття, якому властива новизна і свіжість художнього мислення.</w:t>
      </w:r>
    </w:p>
    <w:p w:rsidR="009C53C7" w:rsidRPr="00FC46A8" w:rsidRDefault="009C53C7" w:rsidP="009C53C7">
      <w:pPr>
        <w:pStyle w:val="1"/>
        <w:spacing w:after="0" w:afterAutospacing="0"/>
        <w:rPr>
          <w:b w:val="0"/>
          <w:sz w:val="22"/>
          <w:szCs w:val="22"/>
          <w:lang w:val="uk-UA"/>
        </w:rPr>
      </w:pPr>
      <w:r w:rsidRPr="00FC46A8">
        <w:rPr>
          <w:b w:val="0"/>
          <w:sz w:val="22"/>
          <w:szCs w:val="22"/>
          <w:lang w:val="uk-UA"/>
        </w:rPr>
        <w:t>«</w:t>
      </w:r>
      <w:r w:rsidRPr="007813A3">
        <w:rPr>
          <w:b w:val="0"/>
          <w:sz w:val="22"/>
          <w:szCs w:val="22"/>
          <w:lang w:val="uk-UA"/>
        </w:rPr>
        <w:t xml:space="preserve">Він виріс із гілки дерева. </w:t>
      </w:r>
      <w:r w:rsidRPr="00FC46A8">
        <w:rPr>
          <w:b w:val="0"/>
          <w:sz w:val="22"/>
          <w:szCs w:val="22"/>
        </w:rPr>
        <w:t xml:space="preserve">Ходив по землі, поклавши руку </w:t>
      </w:r>
      <w:proofErr w:type="gramStart"/>
      <w:r w:rsidRPr="00FC46A8">
        <w:rPr>
          <w:b w:val="0"/>
          <w:sz w:val="22"/>
          <w:szCs w:val="22"/>
        </w:rPr>
        <w:t>на</w:t>
      </w:r>
      <w:proofErr w:type="gramEnd"/>
      <w:r w:rsidRPr="00FC46A8">
        <w:rPr>
          <w:b w:val="0"/>
          <w:sz w:val="22"/>
          <w:szCs w:val="22"/>
        </w:rPr>
        <w:t xml:space="preserve"> вітер. </w:t>
      </w:r>
      <w:proofErr w:type="gramStart"/>
      <w:r w:rsidRPr="00FC46A8">
        <w:rPr>
          <w:b w:val="0"/>
          <w:sz w:val="22"/>
          <w:szCs w:val="22"/>
        </w:rPr>
        <w:t>У</w:t>
      </w:r>
      <w:proofErr w:type="gramEnd"/>
      <w:r w:rsidRPr="00FC46A8">
        <w:rPr>
          <w:b w:val="0"/>
          <w:sz w:val="22"/>
          <w:szCs w:val="22"/>
        </w:rPr>
        <w:t xml:space="preserve"> </w:t>
      </w:r>
      <w:proofErr w:type="gramStart"/>
      <w:r w:rsidRPr="00FC46A8">
        <w:rPr>
          <w:b w:val="0"/>
          <w:sz w:val="22"/>
          <w:szCs w:val="22"/>
        </w:rPr>
        <w:t>друг</w:t>
      </w:r>
      <w:proofErr w:type="gramEnd"/>
      <w:r w:rsidRPr="00FC46A8">
        <w:rPr>
          <w:b w:val="0"/>
          <w:sz w:val="22"/>
          <w:szCs w:val="22"/>
        </w:rPr>
        <w:t>ій руці тримав парасол</w:t>
      </w:r>
      <w:r w:rsidRPr="00FC46A8">
        <w:rPr>
          <w:b w:val="0"/>
          <w:sz w:val="22"/>
          <w:szCs w:val="22"/>
          <w:lang w:val="uk-UA"/>
        </w:rPr>
        <w:t>ьку</w:t>
      </w:r>
      <w:r w:rsidRPr="00FC46A8">
        <w:rPr>
          <w:b w:val="0"/>
          <w:sz w:val="22"/>
          <w:szCs w:val="22"/>
        </w:rPr>
        <w:t xml:space="preserve"> неба. </w:t>
      </w:r>
      <w:r w:rsidRPr="00FC46A8">
        <w:rPr>
          <w:b w:val="0"/>
          <w:sz w:val="22"/>
          <w:szCs w:val="22"/>
          <w:lang w:val="uk-UA"/>
        </w:rPr>
        <w:t>Н</w:t>
      </w:r>
      <w:r w:rsidRPr="00FC46A8">
        <w:rPr>
          <w:b w:val="0"/>
          <w:sz w:val="22"/>
          <w:szCs w:val="22"/>
        </w:rPr>
        <w:t>а плечі у нього було сонце.</w:t>
      </w:r>
      <w:r w:rsidRPr="00FC46A8">
        <w:rPr>
          <w:b w:val="0"/>
          <w:sz w:val="22"/>
          <w:szCs w:val="22"/>
          <w:lang w:val="uk-UA"/>
        </w:rPr>
        <w:t>С</w:t>
      </w:r>
      <w:r w:rsidRPr="00FC46A8">
        <w:rPr>
          <w:b w:val="0"/>
          <w:sz w:val="22"/>
          <w:szCs w:val="22"/>
        </w:rPr>
        <w:t>естр</w:t>
      </w:r>
      <w:r w:rsidRPr="00FC46A8">
        <w:rPr>
          <w:b w:val="0"/>
          <w:sz w:val="22"/>
          <w:szCs w:val="22"/>
          <w:lang w:val="uk-UA"/>
        </w:rPr>
        <w:t>ою була</w:t>
      </w:r>
      <w:r w:rsidRPr="00FC46A8">
        <w:rPr>
          <w:b w:val="0"/>
          <w:sz w:val="22"/>
          <w:szCs w:val="22"/>
        </w:rPr>
        <w:t xml:space="preserve"> ... Лисиця</w:t>
      </w:r>
      <w:r w:rsidRPr="00FC46A8">
        <w:rPr>
          <w:b w:val="0"/>
          <w:sz w:val="22"/>
          <w:szCs w:val="22"/>
          <w:lang w:val="uk-UA"/>
        </w:rPr>
        <w:t>,</w:t>
      </w:r>
      <w:r w:rsidRPr="00FC46A8">
        <w:rPr>
          <w:b w:val="0"/>
          <w:sz w:val="22"/>
          <w:szCs w:val="22"/>
        </w:rPr>
        <w:t xml:space="preserve"> </w:t>
      </w:r>
      <w:r w:rsidRPr="00FC46A8">
        <w:rPr>
          <w:b w:val="0"/>
          <w:sz w:val="22"/>
          <w:szCs w:val="22"/>
          <w:lang w:val="uk-UA"/>
        </w:rPr>
        <w:t>а</w:t>
      </w:r>
      <w:r w:rsidRPr="00FC46A8">
        <w:rPr>
          <w:b w:val="0"/>
          <w:sz w:val="22"/>
          <w:szCs w:val="22"/>
        </w:rPr>
        <w:t xml:space="preserve"> брат</w:t>
      </w:r>
      <w:r w:rsidRPr="00FC46A8">
        <w:rPr>
          <w:b w:val="0"/>
          <w:sz w:val="22"/>
          <w:szCs w:val="22"/>
          <w:lang w:val="uk-UA"/>
        </w:rPr>
        <w:t>ом</w:t>
      </w:r>
      <w:r w:rsidRPr="00FC46A8">
        <w:rPr>
          <w:b w:val="0"/>
          <w:sz w:val="22"/>
          <w:szCs w:val="22"/>
        </w:rPr>
        <w:t xml:space="preserve"> </w:t>
      </w:r>
      <w:r w:rsidRPr="00FC46A8">
        <w:rPr>
          <w:b w:val="0"/>
          <w:sz w:val="22"/>
          <w:szCs w:val="22"/>
          <w:lang w:val="uk-UA"/>
        </w:rPr>
        <w:t xml:space="preserve"> -</w:t>
      </w:r>
      <w:r w:rsidRPr="00FC46A8">
        <w:rPr>
          <w:b w:val="0"/>
          <w:sz w:val="22"/>
          <w:szCs w:val="22"/>
        </w:rPr>
        <w:t xml:space="preserve"> учений Лис</w:t>
      </w:r>
      <w:r w:rsidRPr="00FC46A8">
        <w:rPr>
          <w:b w:val="0"/>
          <w:sz w:val="22"/>
          <w:szCs w:val="22"/>
          <w:lang w:val="uk-UA"/>
        </w:rPr>
        <w:t xml:space="preserve">, </w:t>
      </w:r>
      <w:r w:rsidRPr="00FC46A8">
        <w:rPr>
          <w:b w:val="0"/>
          <w:sz w:val="22"/>
          <w:szCs w:val="22"/>
        </w:rPr>
        <w:t>друз</w:t>
      </w:r>
      <w:r w:rsidRPr="00FC46A8">
        <w:rPr>
          <w:b w:val="0"/>
          <w:sz w:val="22"/>
          <w:szCs w:val="22"/>
          <w:lang w:val="uk-UA"/>
        </w:rPr>
        <w:t>ями</w:t>
      </w:r>
      <w:r w:rsidRPr="00FC46A8">
        <w:rPr>
          <w:b w:val="0"/>
          <w:sz w:val="22"/>
          <w:szCs w:val="22"/>
        </w:rPr>
        <w:t xml:space="preserve"> — усі звірята і рослини. Він чув шепіт трави, збирав у долоні росяний смуток кленів і шукав ключі від весни</w:t>
      </w:r>
      <w:r w:rsidRPr="00FC46A8">
        <w:rPr>
          <w:b w:val="0"/>
          <w:sz w:val="22"/>
          <w:szCs w:val="22"/>
          <w:lang w:val="uk-UA"/>
        </w:rPr>
        <w:t>»</w:t>
      </w:r>
      <w:r w:rsidRPr="00FC46A8">
        <w:rPr>
          <w:b w:val="0"/>
          <w:sz w:val="22"/>
          <w:szCs w:val="22"/>
        </w:rPr>
        <w:t xml:space="preserve">. </w:t>
      </w:r>
      <w:r w:rsidRPr="00FC46A8">
        <w:rPr>
          <w:b w:val="0"/>
          <w:sz w:val="22"/>
          <w:szCs w:val="22"/>
          <w:lang w:val="uk-UA"/>
        </w:rPr>
        <w:t xml:space="preserve">Він був князь...Весни розспіваної князь… </w:t>
      </w:r>
      <w:r>
        <w:rPr>
          <w:b w:val="0"/>
          <w:sz w:val="22"/>
          <w:szCs w:val="22"/>
          <w:lang w:val="uk-UA"/>
        </w:rPr>
        <w:t xml:space="preserve">                                                                                                  </w:t>
      </w:r>
      <w:r w:rsidRPr="00FC46A8">
        <w:rPr>
          <w:b w:val="0"/>
          <w:sz w:val="22"/>
          <w:szCs w:val="22"/>
          <w:lang w:val="uk-UA"/>
        </w:rPr>
        <w:t xml:space="preserve">Ще гори куряться від снігу, </w:t>
      </w:r>
      <w:r w:rsidRPr="00FC46A8">
        <w:rPr>
          <w:b w:val="0"/>
          <w:sz w:val="22"/>
          <w:szCs w:val="22"/>
          <w:lang w:val="uk-UA"/>
        </w:rPr>
        <w:br/>
        <w:t xml:space="preserve">сім стріл неначе сім пісень, </w:t>
      </w:r>
      <w:r w:rsidRPr="00FC46A8">
        <w:rPr>
          <w:b w:val="0"/>
          <w:sz w:val="22"/>
          <w:szCs w:val="22"/>
          <w:lang w:val="uk-UA"/>
        </w:rPr>
        <w:br/>
        <w:t xml:space="preserve">і юнака вітає день </w:t>
      </w:r>
      <w:r w:rsidRPr="00FC46A8">
        <w:rPr>
          <w:b w:val="0"/>
          <w:sz w:val="22"/>
          <w:szCs w:val="22"/>
          <w:lang w:val="uk-UA"/>
        </w:rPr>
        <w:br/>
        <w:t>окриленим найменням: Ігор.</w:t>
      </w:r>
    </w:p>
    <w:p w:rsidR="009C53C7" w:rsidRPr="00FC46A8" w:rsidRDefault="009C53C7" w:rsidP="009C53C7">
      <w:pPr>
        <w:spacing w:after="0"/>
        <w:rPr>
          <w:rFonts w:ascii="Times New Roman" w:eastAsia="Calibri" w:hAnsi="Times New Roman" w:cs="Times New Roman"/>
          <w:lang w:val="uk-UA"/>
        </w:rPr>
      </w:pPr>
      <w:r w:rsidRPr="00FC46A8">
        <w:rPr>
          <w:rFonts w:ascii="Times New Roman" w:eastAsia="Calibri" w:hAnsi="Times New Roman" w:cs="Times New Roman"/>
          <w:lang w:val="uk-UA"/>
        </w:rPr>
        <w:lastRenderedPageBreak/>
        <w:t xml:space="preserve">    </w:t>
      </w:r>
      <w:r w:rsidRPr="00FC46A8">
        <w:rPr>
          <w:rFonts w:ascii="Times New Roman" w:eastAsia="Calibri" w:hAnsi="Times New Roman" w:cs="Times New Roman"/>
        </w:rPr>
        <w:t>Д.Павличко</w:t>
      </w:r>
      <w:r w:rsidRPr="00FC46A8">
        <w:rPr>
          <w:rFonts w:ascii="Times New Roman" w:eastAsia="Calibri" w:hAnsi="Times New Roman" w:cs="Times New Roman"/>
          <w:lang w:val="uk-UA"/>
        </w:rPr>
        <w:t xml:space="preserve"> писав:   </w:t>
      </w:r>
      <w:r w:rsidRPr="00FC46A8">
        <w:rPr>
          <w:rFonts w:ascii="Times New Roman" w:eastAsia="Calibri" w:hAnsi="Times New Roman" w:cs="Times New Roman"/>
        </w:rPr>
        <w:t xml:space="preserve">«У кожної людини буває такий день, коли в перше радієш сонцю, коли вперше      деревами тішишся, збагнувши, що </w:t>
      </w:r>
      <w:proofErr w:type="gramStart"/>
      <w:r w:rsidRPr="00FC46A8">
        <w:rPr>
          <w:rFonts w:ascii="Times New Roman" w:eastAsia="Calibri" w:hAnsi="Times New Roman" w:cs="Times New Roman"/>
        </w:rPr>
        <w:t>вони</w:t>
      </w:r>
      <w:proofErr w:type="gramEnd"/>
      <w:r w:rsidRPr="00FC46A8">
        <w:rPr>
          <w:rFonts w:ascii="Times New Roman" w:eastAsia="Calibri" w:hAnsi="Times New Roman" w:cs="Times New Roman"/>
        </w:rPr>
        <w:t xml:space="preserve"> гарні, коли тихі радощі, збуджені в душі красою листка чи пелюстки, вперше переходять у здивування –   в таке почуття, в яке можна назвати щастя</w:t>
      </w:r>
      <w:r w:rsidRPr="00FC46A8">
        <w:rPr>
          <w:rFonts w:ascii="Times New Roman" w:eastAsia="Calibri" w:hAnsi="Times New Roman" w:cs="Times New Roman"/>
          <w:lang w:val="uk-UA"/>
        </w:rPr>
        <w:t>»</w:t>
      </w:r>
      <w:r w:rsidRPr="00FC46A8">
        <w:rPr>
          <w:rFonts w:ascii="Times New Roman" w:eastAsia="Calibri" w:hAnsi="Times New Roman" w:cs="Times New Roman"/>
        </w:rPr>
        <w:t>.</w:t>
      </w:r>
    </w:p>
    <w:p w:rsidR="009C53C7" w:rsidRPr="00FC46A8" w:rsidRDefault="009C53C7" w:rsidP="009C53C7">
      <w:pPr>
        <w:spacing w:after="0"/>
        <w:rPr>
          <w:rFonts w:ascii="Times New Roman" w:eastAsia="Calibri" w:hAnsi="Times New Roman" w:cs="Times New Roman"/>
          <w:b/>
          <w:u w:val="single"/>
          <w:lang w:val="uk-UA"/>
        </w:rPr>
      </w:pPr>
      <w:r w:rsidRPr="00FC46A8">
        <w:rPr>
          <w:rFonts w:ascii="Times New Roman" w:eastAsia="Calibri" w:hAnsi="Times New Roman" w:cs="Times New Roman"/>
          <w:b/>
          <w:u w:val="single"/>
          <w:lang w:val="uk-UA"/>
        </w:rPr>
        <w:t>-</w:t>
      </w:r>
      <w:r w:rsidRPr="00FC46A8">
        <w:rPr>
          <w:rFonts w:ascii="Times New Roman" w:eastAsia="Calibri" w:hAnsi="Times New Roman" w:cs="Times New Roman"/>
          <w:b/>
          <w:i/>
          <w:u w:val="single"/>
          <w:lang w:val="uk-UA"/>
        </w:rPr>
        <w:t xml:space="preserve"> Чи приходили до вас бажання бути іншими,перевтілитися в рослину, птаха чи тварину? Чому?</w:t>
      </w:r>
    </w:p>
    <w:p w:rsidR="009C53C7" w:rsidRPr="00FC46A8" w:rsidRDefault="009C53C7" w:rsidP="009C53C7">
      <w:pPr>
        <w:spacing w:after="0"/>
        <w:rPr>
          <w:rFonts w:ascii="Times New Roman" w:eastAsia="Calibri" w:hAnsi="Times New Roman" w:cs="Times New Roman"/>
          <w:lang w:val="uk-UA"/>
        </w:rPr>
      </w:pPr>
      <w:r w:rsidRPr="00FC46A8">
        <w:rPr>
          <w:rFonts w:ascii="Times New Roman" w:eastAsia="Calibri" w:hAnsi="Times New Roman" w:cs="Times New Roman"/>
          <w:lang w:val="uk-UA"/>
        </w:rPr>
        <w:t xml:space="preserve">( Учні говорять, що найчастіше такі думки виникали в дитинстві,розповідають,з чим це було пов’язано) </w:t>
      </w:r>
    </w:p>
    <w:p w:rsidR="009C53C7" w:rsidRPr="00FC46A8" w:rsidRDefault="009C53C7" w:rsidP="009C53C7">
      <w:pPr>
        <w:spacing w:after="0"/>
        <w:rPr>
          <w:rFonts w:ascii="Times New Roman" w:eastAsia="Calibri" w:hAnsi="Times New Roman" w:cs="Times New Roman"/>
          <w:b/>
          <w:u w:val="single"/>
          <w:lang w:val="uk-UA"/>
        </w:rPr>
      </w:pPr>
      <w:r w:rsidRPr="00FC46A8">
        <w:rPr>
          <w:rFonts w:ascii="Times New Roman" w:eastAsia="Calibri" w:hAnsi="Times New Roman" w:cs="Times New Roman"/>
          <w:b/>
          <w:u w:val="single"/>
          <w:lang w:val="uk-UA"/>
        </w:rPr>
        <w:t>Учитель української літератури</w:t>
      </w:r>
    </w:p>
    <w:p w:rsidR="009C53C7" w:rsidRDefault="009C53C7" w:rsidP="009C53C7">
      <w:pPr>
        <w:spacing w:after="0"/>
        <w:rPr>
          <w:rFonts w:ascii="Times New Roman" w:eastAsia="Calibri" w:hAnsi="Times New Roman" w:cs="Times New Roman"/>
          <w:lang w:val="uk-UA"/>
        </w:rPr>
      </w:pPr>
      <w:r w:rsidRPr="00FC46A8">
        <w:rPr>
          <w:rFonts w:ascii="Times New Roman" w:eastAsia="Calibri" w:hAnsi="Times New Roman" w:cs="Times New Roman"/>
          <w:lang w:val="uk-UA"/>
        </w:rPr>
        <w:t xml:space="preserve">   Дорослішаємо – і чомусь не помічаємо барв довкілля за щоденними клопотами. А  Б.-І.Анто нич зумів зберегти в собі отой  дитячий погляд  на світ ,дитяче замилування природою. Здається,він</w:t>
      </w:r>
      <w:r w:rsidRPr="00FC46A8">
        <w:rPr>
          <w:rFonts w:ascii="Times New Roman" w:eastAsia="Calibri" w:hAnsi="Times New Roman" w:cs="Times New Roman"/>
        </w:rPr>
        <w:t xml:space="preserve"> не  вірш</w:t>
      </w:r>
      <w:r w:rsidRPr="00FC46A8">
        <w:rPr>
          <w:rFonts w:ascii="Times New Roman" w:eastAsia="Calibri" w:hAnsi="Times New Roman" w:cs="Times New Roman"/>
          <w:lang w:val="uk-UA"/>
        </w:rPr>
        <w:t>і</w:t>
      </w:r>
      <w:r w:rsidRPr="00FC46A8">
        <w:rPr>
          <w:rFonts w:ascii="Times New Roman" w:eastAsia="Calibri" w:hAnsi="Times New Roman" w:cs="Times New Roman"/>
        </w:rPr>
        <w:t xml:space="preserve"> писав, а малював картину</w:t>
      </w:r>
      <w:r w:rsidRPr="00FC46A8">
        <w:rPr>
          <w:rFonts w:ascii="Times New Roman" w:eastAsia="Calibri" w:hAnsi="Times New Roman" w:cs="Times New Roman"/>
          <w:lang w:val="uk-UA"/>
        </w:rPr>
        <w:t>,де можна перевтілитися з однієї істоти в іншу. Митець ніби намагався дати відповідь на питання У.Уїтмена: « Що воно таке – бути в якійсь подобі?»</w:t>
      </w:r>
    </w:p>
    <w:p w:rsidR="009C53C7" w:rsidRDefault="009C53C7" w:rsidP="009C53C7">
      <w:pPr>
        <w:spacing w:after="0"/>
        <w:rPr>
          <w:rFonts w:ascii="Times New Roman" w:hAnsi="Times New Roman" w:cs="Times New Roman"/>
          <w:lang w:val="uk-UA"/>
        </w:rPr>
      </w:pPr>
      <w:r>
        <w:rPr>
          <w:rFonts w:ascii="Times New Roman" w:eastAsia="Calibri" w:hAnsi="Times New Roman" w:cs="Times New Roman"/>
          <w:lang w:val="uk-UA"/>
        </w:rPr>
        <w:t xml:space="preserve">   </w:t>
      </w:r>
      <w:r w:rsidRPr="00FC46A8">
        <w:rPr>
          <w:rFonts w:ascii="Times New Roman" w:hAnsi="Times New Roman" w:cs="Times New Roman"/>
          <w:lang w:val="uk-UA"/>
        </w:rPr>
        <w:t xml:space="preserve">І хоч У.Уїтмен  належав іншому народу, іншому часу,Антонич увібрав у себе весь оптимізм його  поезії. </w:t>
      </w:r>
      <w:r w:rsidRPr="00FC46A8">
        <w:rPr>
          <w:rFonts w:ascii="Times New Roman" w:hAnsi="Times New Roman" w:cs="Times New Roman"/>
        </w:rPr>
        <w:t>Стрижнем багатьох  творів</w:t>
      </w:r>
      <w:r w:rsidRPr="00FC46A8">
        <w:rPr>
          <w:rFonts w:ascii="Times New Roman" w:hAnsi="Times New Roman" w:cs="Times New Roman"/>
          <w:lang w:val="uk-UA"/>
        </w:rPr>
        <w:t xml:space="preserve"> українця</w:t>
      </w:r>
      <w:r w:rsidRPr="00FC46A8">
        <w:rPr>
          <w:rFonts w:ascii="Times New Roman" w:hAnsi="Times New Roman" w:cs="Times New Roman"/>
        </w:rPr>
        <w:t>, як і в американця, стає епічний сюжет — людина і Всесвіт</w:t>
      </w:r>
      <w:r w:rsidRPr="00FC46A8">
        <w:rPr>
          <w:rFonts w:ascii="Times New Roman" w:hAnsi="Times New Roman" w:cs="Times New Roman"/>
          <w:b/>
        </w:rPr>
        <w:t>.</w:t>
      </w:r>
      <w:r w:rsidRPr="00FC46A8">
        <w:rPr>
          <w:rFonts w:ascii="Times New Roman" w:hAnsi="Times New Roman" w:cs="Times New Roman"/>
        </w:rPr>
        <w:t xml:space="preserve"> </w:t>
      </w:r>
      <w:r w:rsidRPr="00FC46A8">
        <w:rPr>
          <w:rFonts w:ascii="Times New Roman" w:hAnsi="Times New Roman" w:cs="Times New Roman"/>
          <w:lang w:val="uk-UA"/>
        </w:rPr>
        <w:t xml:space="preserve">Що характерно, майже ніколи Антонич не уподібнював людину якомусь безформному  кавалку глини. Людина у нього (та, зрештою, і він сам) продовжує своє життя в образі тварини, а найчастіше — рослини. </w:t>
      </w:r>
      <w:r w:rsidRPr="00FC46A8">
        <w:rPr>
          <w:rFonts w:ascii="Times New Roman" w:hAnsi="Times New Roman" w:cs="Times New Roman"/>
        </w:rPr>
        <w:t xml:space="preserve"> В Антонича ніколи не знайдете зверхнього погляду людини як царя природи, навпаки, він щоразу </w:t>
      </w:r>
      <w:proofErr w:type="gramStart"/>
      <w:r w:rsidRPr="00FC46A8">
        <w:rPr>
          <w:rFonts w:ascii="Times New Roman" w:hAnsi="Times New Roman" w:cs="Times New Roman"/>
        </w:rPr>
        <w:t>п</w:t>
      </w:r>
      <w:proofErr w:type="gramEnd"/>
      <w:r w:rsidRPr="00FC46A8">
        <w:rPr>
          <w:rFonts w:ascii="Times New Roman" w:hAnsi="Times New Roman" w:cs="Times New Roman"/>
        </w:rPr>
        <w:t>ідкреслює, наскільки рівними й наскільки схожими виявляються живі істоти, звірята, люди та рослини перед стихією, молить Бога берегти в завію «і людські, і звірячі кубла». Недарма ж основою основ серед образів Антоничевої по</w:t>
      </w:r>
      <w:r>
        <w:rPr>
          <w:rFonts w:ascii="Times New Roman" w:hAnsi="Times New Roman" w:cs="Times New Roman"/>
        </w:rPr>
        <w:t xml:space="preserve">езії став образ </w:t>
      </w:r>
      <w:proofErr w:type="gramStart"/>
      <w:r>
        <w:rPr>
          <w:rFonts w:ascii="Times New Roman" w:hAnsi="Times New Roman" w:cs="Times New Roman"/>
        </w:rPr>
        <w:t>землі як</w:t>
      </w:r>
      <w:proofErr w:type="gramEnd"/>
      <w:r>
        <w:rPr>
          <w:rFonts w:ascii="Times New Roman" w:hAnsi="Times New Roman" w:cs="Times New Roman"/>
        </w:rPr>
        <w:t xml:space="preserve"> стихії</w:t>
      </w:r>
      <w:r>
        <w:rPr>
          <w:rFonts w:ascii="Times New Roman" w:hAnsi="Times New Roman" w:cs="Times New Roman"/>
          <w:lang w:val="uk-UA"/>
        </w:rPr>
        <w:t>ю</w:t>
      </w:r>
    </w:p>
    <w:p w:rsidR="009C53C7" w:rsidRPr="00D96A05" w:rsidRDefault="009C53C7" w:rsidP="009C53C7">
      <w:pPr>
        <w:spacing w:after="0"/>
        <w:rPr>
          <w:rFonts w:ascii="Times New Roman" w:eastAsia="Calibri" w:hAnsi="Times New Roman" w:cs="Times New Roman"/>
          <w:lang w:val="uk-UA"/>
        </w:rPr>
      </w:pPr>
      <w:r>
        <w:rPr>
          <w:rFonts w:ascii="Times New Roman" w:hAnsi="Times New Roman" w:cs="Times New Roman"/>
          <w:lang w:val="uk-UA"/>
        </w:rPr>
        <w:t xml:space="preserve">  </w:t>
      </w:r>
      <w:r w:rsidRPr="00FC46A8">
        <w:rPr>
          <w:rFonts w:ascii="Times New Roman" w:hAnsi="Times New Roman" w:cs="Times New Roman"/>
          <w:lang w:val="uk-UA"/>
        </w:rPr>
        <w:t xml:space="preserve">  А якщо порівняти риси  поетики Богдана-Ігоря Антонича і стильову манеру живописця Сальвадора Далі, то бачимо,як митці при написанні своїх шедеврів використовували елементи сновидінь, ірреальні візії, техніку колажу, що дає підстави вважати їх твори сюрреалістичними.Вони до всіх проблем людського буття підходили по-філософськи глибоко, передаючи абстрактні сюрреалістичні ідеї через символи.</w:t>
      </w:r>
    </w:p>
    <w:p w:rsidR="009C53C7" w:rsidRPr="00FC46A8" w:rsidRDefault="009C53C7" w:rsidP="009C53C7">
      <w:pPr>
        <w:pStyle w:val="a6"/>
        <w:spacing w:after="0" w:afterAutospacing="0"/>
        <w:rPr>
          <w:sz w:val="22"/>
          <w:szCs w:val="22"/>
          <w:u w:val="single"/>
          <w:lang w:val="uk-UA"/>
        </w:rPr>
      </w:pPr>
      <w:r w:rsidRPr="00FC46A8">
        <w:rPr>
          <w:sz w:val="22"/>
          <w:szCs w:val="22"/>
          <w:u w:val="single"/>
          <w:lang w:val="uk-UA"/>
        </w:rPr>
        <w:t>-</w:t>
      </w:r>
      <w:r w:rsidRPr="00FC46A8">
        <w:rPr>
          <w:b/>
          <w:i/>
          <w:sz w:val="22"/>
          <w:szCs w:val="22"/>
          <w:u w:val="single"/>
          <w:lang w:val="uk-UA"/>
        </w:rPr>
        <w:t>З поезією якого українського поета І пол. ХХ ст.. перегукуються вірші Б.-І.Антонича?</w:t>
      </w:r>
      <w:r w:rsidRPr="00FC46A8">
        <w:rPr>
          <w:sz w:val="22"/>
          <w:szCs w:val="22"/>
          <w:u w:val="single"/>
          <w:lang w:val="uk-UA"/>
        </w:rPr>
        <w:t xml:space="preserve"> </w:t>
      </w:r>
    </w:p>
    <w:p w:rsidR="009C53C7" w:rsidRPr="00FC46A8" w:rsidRDefault="009C53C7" w:rsidP="009C53C7">
      <w:pPr>
        <w:pStyle w:val="a6"/>
        <w:spacing w:after="0" w:afterAutospacing="0"/>
        <w:rPr>
          <w:sz w:val="22"/>
          <w:szCs w:val="22"/>
          <w:lang w:val="uk-UA" w:eastAsia="uk-UA"/>
        </w:rPr>
      </w:pPr>
      <w:r w:rsidRPr="00FC46A8">
        <w:rPr>
          <w:sz w:val="22"/>
          <w:szCs w:val="22"/>
          <w:lang w:val="uk-UA"/>
        </w:rPr>
        <w:t xml:space="preserve">  (У ранніх віршах П.Тичини і Б.-І. Антонича дуже багато спільного в баченні й відображенні найрізноманітніших явищ і речей. </w:t>
      </w:r>
      <w:r w:rsidRPr="00FC46A8">
        <w:rPr>
          <w:sz w:val="22"/>
          <w:szCs w:val="22"/>
        </w:rPr>
        <w:t>Причому в Тичини вражають й зоровий та звуковий «ряди», в Антонича — гама кольорів</w:t>
      </w:r>
      <w:r w:rsidRPr="00FC46A8">
        <w:rPr>
          <w:sz w:val="22"/>
          <w:szCs w:val="22"/>
          <w:lang w:val="uk-UA"/>
        </w:rPr>
        <w:t xml:space="preserve">. </w:t>
      </w:r>
      <w:r w:rsidRPr="00FC46A8">
        <w:rPr>
          <w:sz w:val="22"/>
          <w:szCs w:val="22"/>
          <w:lang w:val="uk-UA" w:eastAsia="uk-UA"/>
        </w:rPr>
        <w:t xml:space="preserve">Поети з неймовірною віртуозністю поєднують  зорові враження з музичними, слуховими, вдаючись до </w:t>
      </w:r>
      <w:proofErr w:type="gramStart"/>
      <w:r w:rsidRPr="00FC46A8">
        <w:rPr>
          <w:sz w:val="22"/>
          <w:szCs w:val="22"/>
          <w:lang w:val="uk-UA" w:eastAsia="uk-UA"/>
        </w:rPr>
        <w:t>р</w:t>
      </w:r>
      <w:proofErr w:type="gramEnd"/>
      <w:r w:rsidRPr="00FC46A8">
        <w:rPr>
          <w:sz w:val="22"/>
          <w:szCs w:val="22"/>
          <w:lang w:val="uk-UA" w:eastAsia="uk-UA"/>
        </w:rPr>
        <w:t>ізних способів передачі відчуття кольорів і скульптурних форм образами звукового ряду; і, навпаки, відчуття розмаїтих явищ звуку - метафорами зорового походження)</w:t>
      </w:r>
    </w:p>
    <w:p w:rsidR="009C53C7" w:rsidRDefault="009C53C7" w:rsidP="009C53C7">
      <w:pPr>
        <w:spacing w:after="0"/>
        <w:rPr>
          <w:rFonts w:ascii="Times New Roman" w:eastAsia="Calibri" w:hAnsi="Times New Roman" w:cs="Times New Roman"/>
          <w:b/>
          <w:u w:val="single"/>
          <w:lang w:val="uk-UA"/>
        </w:rPr>
      </w:pPr>
      <w:r w:rsidRPr="00FC46A8">
        <w:rPr>
          <w:rFonts w:ascii="Times New Roman" w:hAnsi="Times New Roman" w:cs="Times New Roman"/>
          <w:lang w:val="uk-UA" w:eastAsia="uk-UA"/>
        </w:rPr>
        <w:t xml:space="preserve"> </w:t>
      </w:r>
      <w:r w:rsidRPr="00FC46A8">
        <w:rPr>
          <w:rFonts w:ascii="Times New Roman" w:eastAsia="Calibri" w:hAnsi="Times New Roman" w:cs="Times New Roman"/>
          <w:b/>
          <w:u w:val="single"/>
          <w:lang w:val="uk-UA"/>
        </w:rPr>
        <w:t>Учитель української літератури</w:t>
      </w:r>
    </w:p>
    <w:p w:rsidR="009C53C7" w:rsidRPr="00D96A05" w:rsidRDefault="009C53C7" w:rsidP="009C53C7">
      <w:pPr>
        <w:spacing w:after="0"/>
        <w:rPr>
          <w:rFonts w:ascii="Times New Roman" w:eastAsia="Calibri" w:hAnsi="Times New Roman" w:cs="Times New Roman"/>
          <w:b/>
          <w:u w:val="single"/>
          <w:lang w:val="uk-UA"/>
        </w:rPr>
      </w:pPr>
      <w:r>
        <w:rPr>
          <w:rFonts w:ascii="Times New Roman" w:eastAsia="Calibri" w:hAnsi="Times New Roman" w:cs="Times New Roman"/>
          <w:b/>
          <w:lang w:val="uk-UA"/>
        </w:rPr>
        <w:t xml:space="preserve">   </w:t>
      </w:r>
      <w:r w:rsidRPr="00FC46A8">
        <w:rPr>
          <w:rFonts w:ascii="Times New Roman" w:hAnsi="Times New Roman" w:cs="Times New Roman"/>
          <w:b/>
          <w:lang w:val="uk-UA" w:eastAsia="uk-UA"/>
        </w:rPr>
        <w:t xml:space="preserve"> </w:t>
      </w:r>
      <w:r w:rsidRPr="00FC46A8">
        <w:rPr>
          <w:rFonts w:ascii="Times New Roman" w:hAnsi="Times New Roman" w:cs="Times New Roman"/>
          <w:lang w:val="uk-UA" w:eastAsia="uk-UA"/>
        </w:rPr>
        <w:t xml:space="preserve">Збірка "Три перстені" відкривається поезією "Автопортрет», де автор міркує над своїми пракоренями. </w:t>
      </w:r>
    </w:p>
    <w:p w:rsidR="009C53C7" w:rsidRDefault="009C53C7" w:rsidP="009C53C7">
      <w:pPr>
        <w:pStyle w:val="a6"/>
        <w:spacing w:after="0" w:afterAutospacing="0"/>
        <w:rPr>
          <w:b/>
          <w:i/>
          <w:sz w:val="22"/>
          <w:szCs w:val="22"/>
          <w:u w:val="single"/>
          <w:lang w:val="uk-UA" w:eastAsia="uk-UA"/>
        </w:rPr>
      </w:pPr>
      <w:r w:rsidRPr="00FC46A8">
        <w:rPr>
          <w:b/>
          <w:i/>
          <w:sz w:val="22"/>
          <w:szCs w:val="22"/>
          <w:u w:val="single"/>
          <w:lang w:val="uk-UA" w:eastAsia="uk-UA"/>
        </w:rPr>
        <w:t>-Яким постає Б.-І. Антонич у своїх творах? Щоб створити цілісний образ митця ,дома ви повинні були виконати відповідні завдання  .</w:t>
      </w:r>
    </w:p>
    <w:p w:rsidR="009C53C7" w:rsidRPr="00FC46A8" w:rsidRDefault="009C53C7" w:rsidP="009C53C7">
      <w:pPr>
        <w:pStyle w:val="a6"/>
        <w:spacing w:after="0" w:afterAutospacing="0"/>
        <w:rPr>
          <w:b/>
          <w:i/>
          <w:sz w:val="22"/>
          <w:szCs w:val="22"/>
          <w:u w:val="single"/>
          <w:lang w:val="uk-UA"/>
        </w:rPr>
      </w:pPr>
    </w:p>
    <w:p w:rsidR="009C53C7" w:rsidRPr="00FC46A8" w:rsidRDefault="009C53C7" w:rsidP="009C53C7">
      <w:pPr>
        <w:spacing w:after="0" w:line="360" w:lineRule="auto"/>
        <w:rPr>
          <w:rFonts w:ascii="Times New Roman" w:eastAsia="Times New Roman CYR" w:hAnsi="Times New Roman" w:cs="Times New Roman"/>
          <w:b/>
          <w:bCs/>
          <w:u w:val="single"/>
          <w:lang w:val="uk-UA"/>
        </w:rPr>
      </w:pPr>
      <w:r w:rsidRPr="00FC46A8">
        <w:rPr>
          <w:rFonts w:ascii="Times New Roman" w:eastAsia="Times New Roman CYR" w:hAnsi="Times New Roman" w:cs="Times New Roman"/>
          <w:b/>
          <w:bCs/>
          <w:lang w:val="uk-UA"/>
        </w:rPr>
        <w:t xml:space="preserve">                                   </w:t>
      </w:r>
      <w:r w:rsidRPr="00FC46A8">
        <w:rPr>
          <w:rFonts w:ascii="Times New Roman" w:eastAsia="Times New Roman CYR" w:hAnsi="Times New Roman" w:cs="Times New Roman"/>
          <w:b/>
          <w:bCs/>
          <w:u w:val="single"/>
          <w:lang w:val="uk-UA"/>
        </w:rPr>
        <w:t>6.    Виступи творчих груп</w:t>
      </w:r>
    </w:p>
    <w:p w:rsidR="009C53C7" w:rsidRPr="00FC46A8" w:rsidRDefault="009C53C7" w:rsidP="009C53C7">
      <w:pPr>
        <w:spacing w:after="0" w:line="360" w:lineRule="auto"/>
        <w:rPr>
          <w:rFonts w:ascii="Times New Roman" w:hAnsi="Times New Roman" w:cs="Times New Roman"/>
          <w:b/>
          <w:lang w:val="uk-UA"/>
        </w:rPr>
      </w:pPr>
      <w:r w:rsidRPr="00FC46A8">
        <w:rPr>
          <w:rFonts w:ascii="Times New Roman" w:eastAsia="Times New Roman CYR" w:hAnsi="Times New Roman" w:cs="Times New Roman"/>
          <w:b/>
          <w:bCs/>
          <w:u w:val="single"/>
          <w:lang w:val="uk-UA"/>
        </w:rPr>
        <w:t>І творча група.</w:t>
      </w:r>
      <w:r w:rsidRPr="00FC46A8">
        <w:rPr>
          <w:rFonts w:ascii="Times New Roman" w:eastAsia="Times New Roman CYR" w:hAnsi="Times New Roman" w:cs="Times New Roman"/>
          <w:lang w:val="uk-UA"/>
        </w:rPr>
        <w:t xml:space="preserve"> Наша група виписувала із поезій Б-.І.Антонича </w:t>
      </w:r>
      <w:r w:rsidRPr="00FC46A8">
        <w:rPr>
          <w:rFonts w:ascii="Times New Roman" w:hAnsi="Times New Roman" w:cs="Times New Roman"/>
          <w:lang w:val="uk-UA"/>
        </w:rPr>
        <w:t xml:space="preserve"> </w:t>
      </w:r>
      <w:r w:rsidRPr="00FC46A8">
        <w:rPr>
          <w:rFonts w:ascii="Times New Roman" w:hAnsi="Times New Roman" w:cs="Times New Roman"/>
          <w:b/>
          <w:lang w:val="uk-UA"/>
        </w:rPr>
        <w:t>автохарактеристики-перевтілення:</w:t>
      </w:r>
    </w:p>
    <w:p w:rsidR="009C53C7" w:rsidRPr="00FC46A8" w:rsidRDefault="009C53C7" w:rsidP="009C53C7">
      <w:pPr>
        <w:spacing w:after="0" w:line="360" w:lineRule="auto"/>
        <w:rPr>
          <w:rFonts w:ascii="Times New Roman" w:eastAsia="Times New Roman CYR" w:hAnsi="Times New Roman" w:cs="Times New Roman"/>
          <w:b/>
          <w:bCs/>
          <w:lang w:val="uk-UA"/>
        </w:rPr>
      </w:pPr>
      <w:r w:rsidRPr="00FC46A8">
        <w:rPr>
          <w:rFonts w:ascii="Times New Roman" w:hAnsi="Times New Roman" w:cs="Times New Roman"/>
          <w:b/>
          <w:lang w:val="uk-UA"/>
        </w:rPr>
        <w:t>«</w:t>
      </w:r>
      <w:r w:rsidRPr="00FC46A8">
        <w:rPr>
          <w:rFonts w:ascii="Times New Roman" w:hAnsi="Times New Roman" w:cs="Times New Roman"/>
          <w:lang w:val="uk-UA"/>
        </w:rPr>
        <w:t>…</w:t>
      </w:r>
      <w:r w:rsidRPr="00FC46A8">
        <w:rPr>
          <w:rFonts w:ascii="Times New Roman" w:hAnsi="Times New Roman" w:cs="Times New Roman"/>
          <w:b/>
          <w:lang w:val="uk-UA"/>
        </w:rPr>
        <w:t xml:space="preserve"> я випнутий лук,</w:t>
      </w:r>
      <w:r w:rsidRPr="00FC46A8">
        <w:rPr>
          <w:rFonts w:ascii="Times New Roman" w:hAnsi="Times New Roman" w:cs="Times New Roman"/>
          <w:b/>
          <w:lang w:val="uk-UA"/>
        </w:rPr>
        <w:br/>
        <w:t>розвійний вітру дух…» ( «Біг на 1000 метрів»)</w:t>
      </w:r>
    </w:p>
    <w:p w:rsidR="009C53C7" w:rsidRPr="00FC46A8" w:rsidRDefault="009C53C7" w:rsidP="009C53C7">
      <w:pPr>
        <w:pStyle w:val="a6"/>
        <w:spacing w:after="0" w:afterAutospacing="0"/>
        <w:rPr>
          <w:sz w:val="22"/>
          <w:szCs w:val="22"/>
        </w:rPr>
      </w:pPr>
      <w:r w:rsidRPr="00FC46A8">
        <w:rPr>
          <w:sz w:val="22"/>
          <w:szCs w:val="22"/>
          <w:lang w:val="uk-UA"/>
        </w:rPr>
        <w:t>«</w:t>
      </w:r>
      <w:r w:rsidRPr="00FC46A8">
        <w:rPr>
          <w:sz w:val="22"/>
          <w:szCs w:val="22"/>
        </w:rPr>
        <w:t>Я не людина, я рослина,</w:t>
      </w:r>
      <w:r w:rsidRPr="00FC46A8">
        <w:rPr>
          <w:sz w:val="22"/>
          <w:szCs w:val="22"/>
        </w:rPr>
        <w:br/>
        <w:t>а часом я мале листя…</w:t>
      </w:r>
      <w:r w:rsidRPr="00FC46A8">
        <w:rPr>
          <w:sz w:val="22"/>
          <w:szCs w:val="22"/>
          <w:lang w:val="uk-UA"/>
        </w:rPr>
        <w:t>»</w:t>
      </w:r>
      <w:r w:rsidRPr="00FC46A8">
        <w:rPr>
          <w:b/>
          <w:sz w:val="22"/>
          <w:szCs w:val="22"/>
        </w:rPr>
        <w:t xml:space="preserve"> («З зелених думок одного лиса»)</w:t>
      </w:r>
    </w:p>
    <w:p w:rsidR="009C53C7" w:rsidRPr="00FC46A8" w:rsidRDefault="009C53C7" w:rsidP="009C53C7">
      <w:pPr>
        <w:pStyle w:val="a6"/>
        <w:spacing w:after="0" w:afterAutospacing="0"/>
        <w:rPr>
          <w:b/>
          <w:sz w:val="22"/>
          <w:szCs w:val="22"/>
          <w:lang w:val="uk-UA"/>
        </w:rPr>
      </w:pPr>
      <w:r w:rsidRPr="00FC46A8">
        <w:rPr>
          <w:b/>
          <w:sz w:val="22"/>
          <w:szCs w:val="22"/>
          <w:lang w:val="uk-UA"/>
        </w:rPr>
        <w:t>«</w:t>
      </w:r>
      <w:r w:rsidRPr="00FC46A8">
        <w:rPr>
          <w:b/>
          <w:sz w:val="22"/>
          <w:szCs w:val="22"/>
        </w:rPr>
        <w:t>До гордої рослини, цебто до себе самого...</w:t>
      </w:r>
      <w:r w:rsidRPr="00FC46A8">
        <w:rPr>
          <w:b/>
          <w:sz w:val="22"/>
          <w:szCs w:val="22"/>
          <w:lang w:val="uk-UA"/>
        </w:rPr>
        <w:t>»</w:t>
      </w:r>
      <w:r w:rsidRPr="00FC46A8">
        <w:rPr>
          <w:b/>
          <w:sz w:val="22"/>
          <w:szCs w:val="22"/>
        </w:rPr>
        <w:t xml:space="preserve"> (Назва одного з вірші</w:t>
      </w:r>
      <w:proofErr w:type="gramStart"/>
      <w:r w:rsidRPr="00FC46A8">
        <w:rPr>
          <w:b/>
          <w:sz w:val="22"/>
          <w:szCs w:val="22"/>
        </w:rPr>
        <w:t>в</w:t>
      </w:r>
      <w:proofErr w:type="gramEnd"/>
      <w:r w:rsidRPr="00FC46A8">
        <w:rPr>
          <w:b/>
          <w:sz w:val="22"/>
          <w:szCs w:val="22"/>
        </w:rPr>
        <w:t xml:space="preserve"> «Зеленої Євангелії»)</w:t>
      </w:r>
    </w:p>
    <w:p w:rsidR="009C53C7" w:rsidRPr="00FC46A8" w:rsidRDefault="009C53C7" w:rsidP="009C53C7">
      <w:pPr>
        <w:pStyle w:val="a6"/>
        <w:spacing w:after="0" w:afterAutospacing="0"/>
        <w:rPr>
          <w:sz w:val="22"/>
          <w:szCs w:val="22"/>
          <w:lang w:val="uk-UA"/>
        </w:rPr>
      </w:pPr>
      <w:r w:rsidRPr="00FC46A8">
        <w:rPr>
          <w:sz w:val="22"/>
          <w:szCs w:val="22"/>
          <w:lang w:val="uk-UA"/>
        </w:rPr>
        <w:lastRenderedPageBreak/>
        <w:t>«АНТОНИЧ теж звіря сумне і кучеряве». («</w:t>
      </w:r>
      <w:r w:rsidRPr="00FC46A8">
        <w:rPr>
          <w:b/>
          <w:sz w:val="22"/>
          <w:szCs w:val="22"/>
          <w:lang w:val="uk-UA"/>
        </w:rPr>
        <w:t>До істот з зеленої зорі»)</w:t>
      </w:r>
    </w:p>
    <w:p w:rsidR="009C53C7" w:rsidRPr="00FC46A8" w:rsidRDefault="009C53C7" w:rsidP="009C53C7">
      <w:pPr>
        <w:pStyle w:val="a6"/>
        <w:spacing w:after="0" w:afterAutospacing="0"/>
        <w:rPr>
          <w:sz w:val="22"/>
          <w:szCs w:val="22"/>
          <w:lang w:val="uk-UA"/>
        </w:rPr>
      </w:pPr>
      <w:r w:rsidRPr="00FC46A8">
        <w:rPr>
          <w:sz w:val="22"/>
          <w:szCs w:val="22"/>
          <w:lang w:val="uk-UA"/>
        </w:rPr>
        <w:t xml:space="preserve"> «Сестра АНТОНИЧА — лисиця».</w:t>
      </w:r>
      <w:r w:rsidRPr="00FC46A8">
        <w:rPr>
          <w:b/>
          <w:sz w:val="22"/>
          <w:szCs w:val="22"/>
        </w:rPr>
        <w:t xml:space="preserve"> («</w:t>
      </w:r>
      <w:proofErr w:type="gramStart"/>
      <w:r w:rsidRPr="00FC46A8">
        <w:rPr>
          <w:b/>
          <w:sz w:val="22"/>
          <w:szCs w:val="22"/>
        </w:rPr>
        <w:t>З</w:t>
      </w:r>
      <w:proofErr w:type="gramEnd"/>
      <w:r w:rsidRPr="00FC46A8">
        <w:rPr>
          <w:b/>
          <w:sz w:val="22"/>
          <w:szCs w:val="22"/>
        </w:rPr>
        <w:t xml:space="preserve"> зелених думок одного лиса»)</w:t>
      </w:r>
    </w:p>
    <w:tbl>
      <w:tblPr>
        <w:tblW w:w="8775" w:type="dxa"/>
        <w:tblCellSpacing w:w="15" w:type="dxa"/>
        <w:tblCellMar>
          <w:top w:w="15" w:type="dxa"/>
          <w:left w:w="15" w:type="dxa"/>
          <w:bottom w:w="15" w:type="dxa"/>
          <w:right w:w="15" w:type="dxa"/>
        </w:tblCellMar>
        <w:tblLook w:val="04A0"/>
      </w:tblPr>
      <w:tblGrid>
        <w:gridCol w:w="3086"/>
        <w:gridCol w:w="962"/>
        <w:gridCol w:w="30"/>
        <w:gridCol w:w="4697"/>
      </w:tblGrid>
      <w:tr w:rsidR="009C53C7" w:rsidRPr="00FC46A8" w:rsidTr="003450BD">
        <w:trPr>
          <w:tblCellSpacing w:w="15" w:type="dxa"/>
        </w:trPr>
        <w:tc>
          <w:tcPr>
            <w:tcW w:w="6750" w:type="dxa"/>
            <w:gridSpan w:val="3"/>
            <w:vAlign w:val="center"/>
            <w:hideMark/>
          </w:tcPr>
          <w:p w:rsidR="009C53C7" w:rsidRPr="00FC46A8" w:rsidRDefault="009C53C7" w:rsidP="003450BD">
            <w:pPr>
              <w:spacing w:after="0"/>
              <w:rPr>
                <w:rFonts w:ascii="Times New Roman" w:hAnsi="Times New Roman" w:cs="Times New Roman"/>
                <w:lang w:val="uk-UA"/>
              </w:rPr>
            </w:pPr>
          </w:p>
        </w:tc>
        <w:tc>
          <w:tcPr>
            <w:tcW w:w="0" w:type="auto"/>
            <w:vAlign w:val="center"/>
            <w:hideMark/>
          </w:tcPr>
          <w:p w:rsidR="009C53C7" w:rsidRPr="00FC46A8" w:rsidRDefault="009C53C7" w:rsidP="003450BD">
            <w:pPr>
              <w:spacing w:after="0"/>
              <w:jc w:val="right"/>
              <w:rPr>
                <w:rFonts w:ascii="Times New Roman" w:hAnsi="Times New Roman" w:cs="Times New Roman"/>
              </w:rPr>
            </w:pPr>
          </w:p>
        </w:tc>
      </w:tr>
      <w:tr w:rsidR="009C53C7" w:rsidRPr="00FC46A8" w:rsidTr="003450BD">
        <w:tblPrEx>
          <w:tblCellSpacing w:w="0" w:type="dxa"/>
          <w:tblCellMar>
            <w:top w:w="0" w:type="dxa"/>
            <w:left w:w="0" w:type="dxa"/>
            <w:bottom w:w="0" w:type="dxa"/>
            <w:right w:w="0" w:type="dxa"/>
          </w:tblCellMar>
        </w:tblPrEx>
        <w:trPr>
          <w:gridBefore w:val="1"/>
          <w:gridAfter w:val="2"/>
          <w:wAfter w:w="4682" w:type="dxa"/>
          <w:tblCellSpacing w:w="0" w:type="dxa"/>
        </w:trPr>
        <w:tc>
          <w:tcPr>
            <w:tcW w:w="0" w:type="auto"/>
            <w:vAlign w:val="center"/>
            <w:hideMark/>
          </w:tcPr>
          <w:p w:rsidR="009C53C7" w:rsidRPr="00FC46A8" w:rsidRDefault="009C53C7" w:rsidP="003450BD">
            <w:pPr>
              <w:spacing w:after="0"/>
              <w:rPr>
                <w:rFonts w:ascii="Times New Roman" w:hAnsi="Times New Roman" w:cs="Times New Roman"/>
              </w:rPr>
            </w:pPr>
          </w:p>
        </w:tc>
      </w:tr>
    </w:tbl>
    <w:p w:rsidR="009C53C7" w:rsidRPr="00FC46A8" w:rsidRDefault="009C53C7" w:rsidP="009C53C7">
      <w:pPr>
        <w:pStyle w:val="a6"/>
        <w:spacing w:after="0" w:afterAutospacing="0"/>
        <w:rPr>
          <w:sz w:val="22"/>
          <w:szCs w:val="22"/>
          <w:lang w:val="uk-UA"/>
        </w:rPr>
      </w:pPr>
      <w:r w:rsidRPr="00FC46A8">
        <w:rPr>
          <w:sz w:val="22"/>
          <w:szCs w:val="22"/>
          <w:lang w:val="uk-UA"/>
        </w:rPr>
        <w:t xml:space="preserve">«Я — закоханий в життя поганин». </w:t>
      </w:r>
      <w:r w:rsidRPr="00FC46A8">
        <w:rPr>
          <w:b/>
          <w:sz w:val="22"/>
          <w:szCs w:val="22"/>
          <w:lang w:val="uk-UA"/>
        </w:rPr>
        <w:t>(«Автобіографія»)</w:t>
      </w:r>
    </w:p>
    <w:tbl>
      <w:tblPr>
        <w:tblW w:w="8692" w:type="dxa"/>
        <w:tblCellSpacing w:w="15" w:type="dxa"/>
        <w:tblCellMar>
          <w:top w:w="15" w:type="dxa"/>
          <w:left w:w="15" w:type="dxa"/>
          <w:bottom w:w="15" w:type="dxa"/>
          <w:right w:w="15" w:type="dxa"/>
        </w:tblCellMar>
        <w:tblLook w:val="04A0"/>
      </w:tblPr>
      <w:tblGrid>
        <w:gridCol w:w="66"/>
        <w:gridCol w:w="1516"/>
        <w:gridCol w:w="7110"/>
      </w:tblGrid>
      <w:tr w:rsidR="009C53C7" w:rsidRPr="00FC46A8" w:rsidTr="003450BD">
        <w:trPr>
          <w:tblCellSpacing w:w="15" w:type="dxa"/>
        </w:trPr>
        <w:tc>
          <w:tcPr>
            <w:tcW w:w="1537" w:type="dxa"/>
            <w:gridSpan w:val="2"/>
            <w:hideMark/>
          </w:tcPr>
          <w:p w:rsidR="009C53C7" w:rsidRPr="00FC46A8" w:rsidRDefault="009C53C7" w:rsidP="003450BD">
            <w:pPr>
              <w:spacing w:after="0"/>
              <w:rPr>
                <w:rFonts w:ascii="Times New Roman" w:hAnsi="Times New Roman" w:cs="Times New Roman"/>
              </w:rPr>
            </w:pPr>
          </w:p>
        </w:tc>
        <w:tc>
          <w:tcPr>
            <w:tcW w:w="7065" w:type="dxa"/>
            <w:vAlign w:val="center"/>
            <w:hideMark/>
          </w:tcPr>
          <w:p w:rsidR="009C53C7" w:rsidRPr="00FC46A8" w:rsidRDefault="009C53C7" w:rsidP="003450BD">
            <w:pPr>
              <w:spacing w:after="0"/>
              <w:jc w:val="right"/>
              <w:rPr>
                <w:rFonts w:ascii="Times New Roman" w:hAnsi="Times New Roman" w:cs="Times New Roman"/>
              </w:rPr>
            </w:pPr>
          </w:p>
        </w:tc>
      </w:tr>
      <w:tr w:rsidR="009C53C7" w:rsidRPr="00FC46A8" w:rsidTr="003450BD">
        <w:tblPrEx>
          <w:tblCellSpacing w:w="0" w:type="dxa"/>
          <w:tblCellMar>
            <w:top w:w="0" w:type="dxa"/>
            <w:left w:w="0" w:type="dxa"/>
            <w:bottom w:w="0" w:type="dxa"/>
            <w:right w:w="0" w:type="dxa"/>
          </w:tblCellMar>
        </w:tblPrEx>
        <w:trPr>
          <w:gridBefore w:val="1"/>
          <w:gridAfter w:val="1"/>
          <w:wBefore w:w="21" w:type="dxa"/>
          <w:wAfter w:w="7065" w:type="dxa"/>
          <w:tblCellSpacing w:w="0" w:type="dxa"/>
        </w:trPr>
        <w:tc>
          <w:tcPr>
            <w:tcW w:w="1486" w:type="dxa"/>
            <w:hideMark/>
          </w:tcPr>
          <w:p w:rsidR="009C53C7" w:rsidRPr="00FC46A8" w:rsidRDefault="009C53C7" w:rsidP="003450BD">
            <w:pPr>
              <w:spacing w:after="0"/>
              <w:rPr>
                <w:rFonts w:ascii="Times New Roman" w:hAnsi="Times New Roman" w:cs="Times New Roman"/>
              </w:rPr>
            </w:pPr>
          </w:p>
        </w:tc>
      </w:tr>
    </w:tbl>
    <w:p w:rsidR="009C53C7" w:rsidRPr="00FC46A8" w:rsidRDefault="009C53C7" w:rsidP="009C53C7">
      <w:pPr>
        <w:pStyle w:val="a6"/>
        <w:spacing w:after="0" w:afterAutospacing="0"/>
        <w:rPr>
          <w:sz w:val="22"/>
          <w:szCs w:val="22"/>
          <w:lang w:val="uk-UA"/>
        </w:rPr>
      </w:pPr>
      <w:r w:rsidRPr="00FC46A8">
        <w:rPr>
          <w:sz w:val="22"/>
          <w:szCs w:val="22"/>
        </w:rPr>
        <w:t>«АНТОНИЧ був хрущем і жив колись на вишнях»</w:t>
      </w:r>
      <w:proofErr w:type="gramStart"/>
      <w:r w:rsidRPr="00FC46A8">
        <w:rPr>
          <w:sz w:val="22"/>
          <w:szCs w:val="22"/>
        </w:rPr>
        <w:t>.</w:t>
      </w:r>
      <w:r w:rsidRPr="00FC46A8">
        <w:rPr>
          <w:sz w:val="22"/>
          <w:szCs w:val="22"/>
          <w:lang w:val="uk-UA"/>
        </w:rPr>
        <w:t>(</w:t>
      </w:r>
      <w:proofErr w:type="gramEnd"/>
      <w:r w:rsidRPr="00FC46A8">
        <w:rPr>
          <w:sz w:val="22"/>
          <w:szCs w:val="22"/>
          <w:lang w:val="uk-UA"/>
        </w:rPr>
        <w:t xml:space="preserve"> </w:t>
      </w:r>
      <w:r w:rsidRPr="00FC46A8">
        <w:rPr>
          <w:b/>
          <w:sz w:val="22"/>
          <w:szCs w:val="22"/>
          <w:lang w:val="uk-UA"/>
        </w:rPr>
        <w:t>«Вишні»)</w:t>
      </w:r>
    </w:p>
    <w:p w:rsidR="009C53C7" w:rsidRPr="00FC46A8" w:rsidRDefault="009C53C7" w:rsidP="009C53C7">
      <w:pPr>
        <w:pStyle w:val="a6"/>
        <w:spacing w:after="0" w:afterAutospacing="0"/>
        <w:rPr>
          <w:sz w:val="22"/>
          <w:szCs w:val="22"/>
          <w:lang w:val="uk-UA"/>
        </w:rPr>
      </w:pPr>
      <w:r w:rsidRPr="00FC46A8">
        <w:rPr>
          <w:sz w:val="22"/>
          <w:szCs w:val="22"/>
        </w:rPr>
        <w:t xml:space="preserve">«Я, сонцеві життя продавши </w:t>
      </w:r>
    </w:p>
    <w:p w:rsidR="009C53C7" w:rsidRPr="00FC46A8" w:rsidRDefault="009C53C7" w:rsidP="009C53C7">
      <w:pPr>
        <w:pStyle w:val="a6"/>
        <w:spacing w:after="0" w:afterAutospacing="0"/>
        <w:rPr>
          <w:sz w:val="22"/>
          <w:szCs w:val="22"/>
          <w:lang w:val="uk-UA"/>
        </w:rPr>
      </w:pPr>
      <w:r w:rsidRPr="00FC46A8">
        <w:rPr>
          <w:sz w:val="22"/>
          <w:szCs w:val="22"/>
        </w:rPr>
        <w:t xml:space="preserve">За сто червінців божевілля, </w:t>
      </w:r>
    </w:p>
    <w:p w:rsidR="009C53C7" w:rsidRPr="00FC46A8" w:rsidRDefault="009C53C7" w:rsidP="009C53C7">
      <w:pPr>
        <w:pStyle w:val="a6"/>
        <w:spacing w:after="0" w:afterAutospacing="0"/>
        <w:rPr>
          <w:sz w:val="22"/>
          <w:szCs w:val="22"/>
          <w:lang w:val="uk-UA"/>
        </w:rPr>
      </w:pPr>
      <w:r w:rsidRPr="00FC46A8">
        <w:rPr>
          <w:sz w:val="22"/>
          <w:szCs w:val="22"/>
        </w:rPr>
        <w:t>Захоплений поганин завжди,</w:t>
      </w:r>
    </w:p>
    <w:p w:rsidR="009C53C7" w:rsidRPr="00FC46A8" w:rsidRDefault="009C53C7" w:rsidP="009C53C7">
      <w:pPr>
        <w:pStyle w:val="a6"/>
        <w:spacing w:after="0" w:afterAutospacing="0"/>
        <w:rPr>
          <w:sz w:val="22"/>
          <w:szCs w:val="22"/>
        </w:rPr>
      </w:pPr>
      <w:r w:rsidRPr="00FC46A8">
        <w:rPr>
          <w:sz w:val="22"/>
          <w:szCs w:val="22"/>
        </w:rPr>
        <w:t xml:space="preserve"> Поет весняного похмілля».</w:t>
      </w:r>
    </w:p>
    <w:p w:rsidR="009C53C7" w:rsidRPr="00FC46A8" w:rsidRDefault="009C53C7" w:rsidP="009C53C7">
      <w:pPr>
        <w:pStyle w:val="a6"/>
        <w:spacing w:after="0" w:afterAutospacing="0"/>
        <w:rPr>
          <w:sz w:val="22"/>
          <w:szCs w:val="22"/>
          <w:lang w:val="uk-UA"/>
        </w:rPr>
      </w:pPr>
      <w:r w:rsidRPr="00FC46A8">
        <w:rPr>
          <w:sz w:val="22"/>
          <w:szCs w:val="22"/>
        </w:rPr>
        <w:t>«Я все — п’яний дітвак із сонцем у кишені».</w:t>
      </w:r>
      <w:r w:rsidRPr="00FC46A8">
        <w:rPr>
          <w:sz w:val="22"/>
          <w:szCs w:val="22"/>
          <w:lang w:val="uk-UA"/>
        </w:rPr>
        <w:t xml:space="preserve"> </w:t>
      </w:r>
      <w:r w:rsidRPr="00FC46A8">
        <w:rPr>
          <w:b/>
          <w:sz w:val="22"/>
          <w:szCs w:val="22"/>
          <w:lang w:val="uk-UA"/>
        </w:rPr>
        <w:t>(«Автобіографія»)</w:t>
      </w:r>
    </w:p>
    <w:tbl>
      <w:tblPr>
        <w:tblW w:w="8692" w:type="dxa"/>
        <w:tblCellSpacing w:w="0" w:type="dxa"/>
        <w:tblCellMar>
          <w:left w:w="0" w:type="dxa"/>
          <w:right w:w="0" w:type="dxa"/>
        </w:tblCellMar>
        <w:tblLook w:val="04A0"/>
      </w:tblPr>
      <w:tblGrid>
        <w:gridCol w:w="8692"/>
      </w:tblGrid>
      <w:tr w:rsidR="009C53C7" w:rsidRPr="00FC46A8" w:rsidTr="003450BD">
        <w:trPr>
          <w:tblCellSpacing w:w="0" w:type="dxa"/>
        </w:trPr>
        <w:tc>
          <w:tcPr>
            <w:tcW w:w="1486" w:type="dxa"/>
            <w:vAlign w:val="center"/>
            <w:hideMark/>
          </w:tcPr>
          <w:p w:rsidR="009C53C7" w:rsidRPr="00FC46A8" w:rsidRDefault="009C53C7" w:rsidP="003450BD">
            <w:pPr>
              <w:spacing w:after="0"/>
              <w:rPr>
                <w:rFonts w:ascii="Times New Roman" w:hAnsi="Times New Roman" w:cs="Times New Roman"/>
              </w:rPr>
            </w:pPr>
          </w:p>
        </w:tc>
      </w:tr>
    </w:tbl>
    <w:p w:rsidR="009C53C7" w:rsidRPr="00FC46A8" w:rsidRDefault="009C53C7" w:rsidP="009C53C7">
      <w:pPr>
        <w:pStyle w:val="a6"/>
        <w:spacing w:after="0" w:afterAutospacing="0"/>
        <w:rPr>
          <w:sz w:val="22"/>
          <w:szCs w:val="22"/>
          <w:lang w:val="uk-UA"/>
        </w:rPr>
      </w:pPr>
      <w:r w:rsidRPr="00FC46A8">
        <w:rPr>
          <w:sz w:val="22"/>
          <w:szCs w:val="22"/>
        </w:rPr>
        <w:t xml:space="preserve"> «Я є рушниця, радістю набита, якою вистрілю на честь життя». </w:t>
      </w:r>
      <w:r w:rsidRPr="00FC46A8">
        <w:rPr>
          <w:b/>
          <w:sz w:val="22"/>
          <w:szCs w:val="22"/>
          <w:lang w:val="uk-UA"/>
        </w:rPr>
        <w:t>(«Щастя»)</w:t>
      </w:r>
    </w:p>
    <w:p w:rsidR="009C53C7" w:rsidRPr="00FC46A8" w:rsidRDefault="009C53C7" w:rsidP="009C53C7">
      <w:pPr>
        <w:pStyle w:val="a6"/>
        <w:spacing w:after="0" w:afterAutospacing="0"/>
        <w:rPr>
          <w:rStyle w:val="item-intro"/>
          <w:rFonts w:eastAsiaTheme="majorEastAsia"/>
          <w:sz w:val="22"/>
          <w:szCs w:val="22"/>
          <w:lang w:val="uk-UA"/>
        </w:rPr>
      </w:pPr>
      <w:r w:rsidRPr="00FC46A8">
        <w:rPr>
          <w:b/>
          <w:sz w:val="22"/>
          <w:szCs w:val="22"/>
          <w:lang w:val="uk-UA"/>
        </w:rPr>
        <w:t>Висновок:</w:t>
      </w:r>
      <w:r w:rsidRPr="00FC46A8">
        <w:rPr>
          <w:rStyle w:val="10"/>
          <w:sz w:val="22"/>
          <w:szCs w:val="22"/>
          <w:lang w:val="uk-UA"/>
        </w:rPr>
        <w:t xml:space="preserve"> </w:t>
      </w:r>
      <w:r w:rsidRPr="00FC46A8">
        <w:rPr>
          <w:rStyle w:val="item-intro"/>
          <w:rFonts w:eastAsiaTheme="majorEastAsia"/>
          <w:sz w:val="22"/>
          <w:szCs w:val="22"/>
          <w:lang w:val="uk-UA"/>
        </w:rPr>
        <w:t>Богдан-Ігор Антонич — яскрава, оригінальна мистецька постать в українській літературі, поет-новатор.Митець ,постаючи в образах рослин, тварин,  сповідує ідею неподільної, гармонійної єдності людини і природи, людини і космосу.</w:t>
      </w:r>
    </w:p>
    <w:p w:rsidR="009C53C7" w:rsidRPr="00FC46A8" w:rsidRDefault="009C53C7" w:rsidP="009C53C7">
      <w:pPr>
        <w:pStyle w:val="a6"/>
        <w:spacing w:after="0" w:afterAutospacing="0"/>
        <w:rPr>
          <w:b/>
          <w:sz w:val="22"/>
          <w:szCs w:val="22"/>
          <w:lang w:val="uk-UA"/>
        </w:rPr>
      </w:pPr>
      <w:r w:rsidRPr="00FC46A8">
        <w:rPr>
          <w:b/>
          <w:sz w:val="22"/>
          <w:szCs w:val="22"/>
          <w:u w:val="single"/>
          <w:lang w:val="uk-UA"/>
        </w:rPr>
        <w:t>ІІ творча група</w:t>
      </w:r>
      <w:r w:rsidRPr="00FC46A8">
        <w:rPr>
          <w:rStyle w:val="40"/>
          <w:sz w:val="22"/>
          <w:szCs w:val="22"/>
          <w:u w:val="single"/>
          <w:lang w:val="uk-UA"/>
        </w:rPr>
        <w:t>.</w:t>
      </w:r>
      <w:r w:rsidRPr="00FC46A8">
        <w:rPr>
          <w:sz w:val="22"/>
          <w:szCs w:val="22"/>
          <w:lang w:val="uk-UA"/>
        </w:rPr>
        <w:t>Наша група повинна була створити психологічний портрет Б-.І.Антонича . В процесі роботи ми побачили, що  високий рівень поезії Антонина засвідчують і численні  афористичні вислови, що характеризують письменника .Лаконічні, стислі, гранично точні, ці формулювання викликають у свідомості читача безліч асоціацій.Тому для початку хочемо зачитати  деякі з них.</w:t>
      </w:r>
      <w:r w:rsidRPr="00FC46A8">
        <w:rPr>
          <w:b/>
          <w:sz w:val="22"/>
          <w:szCs w:val="22"/>
          <w:lang w:val="uk-UA"/>
        </w:rPr>
        <w:t xml:space="preserve">      </w:t>
      </w:r>
    </w:p>
    <w:p w:rsidR="009C53C7" w:rsidRPr="00FC46A8" w:rsidRDefault="009C53C7" w:rsidP="009C53C7">
      <w:pPr>
        <w:pStyle w:val="a6"/>
        <w:spacing w:after="0" w:afterAutospacing="0"/>
        <w:rPr>
          <w:b/>
          <w:sz w:val="22"/>
          <w:szCs w:val="22"/>
          <w:u w:val="single"/>
          <w:lang w:val="uk-UA"/>
        </w:rPr>
      </w:pPr>
      <w:r w:rsidRPr="00FC46A8">
        <w:rPr>
          <w:b/>
          <w:sz w:val="22"/>
          <w:szCs w:val="22"/>
          <w:lang w:val="uk-UA"/>
        </w:rPr>
        <w:t xml:space="preserve">                                                       </w:t>
      </w:r>
      <w:r w:rsidRPr="00FC46A8">
        <w:rPr>
          <w:b/>
          <w:sz w:val="22"/>
          <w:szCs w:val="22"/>
          <w:u w:val="single"/>
          <w:lang w:val="uk-UA"/>
        </w:rPr>
        <w:t xml:space="preserve"> Афоризми</w:t>
      </w:r>
    </w:p>
    <w:p w:rsidR="009C53C7" w:rsidRPr="00FC46A8" w:rsidRDefault="009C53C7" w:rsidP="009C53C7">
      <w:pPr>
        <w:pStyle w:val="a6"/>
        <w:spacing w:after="0" w:afterAutospacing="0"/>
        <w:rPr>
          <w:i/>
          <w:sz w:val="22"/>
          <w:szCs w:val="22"/>
          <w:lang w:val="uk-UA"/>
        </w:rPr>
      </w:pPr>
      <w:r w:rsidRPr="00FC46A8">
        <w:rPr>
          <w:i/>
          <w:sz w:val="22"/>
          <w:szCs w:val="22"/>
          <w:lang w:val="uk-UA"/>
        </w:rPr>
        <w:t>----</w:t>
      </w:r>
      <w:r w:rsidRPr="00FC46A8">
        <w:rPr>
          <w:i/>
          <w:sz w:val="22"/>
          <w:szCs w:val="22"/>
        </w:rPr>
        <w:t>І день і вік однаково минають... (</w:t>
      </w:r>
      <w:r w:rsidRPr="00FC46A8">
        <w:rPr>
          <w:b/>
          <w:i/>
          <w:sz w:val="22"/>
          <w:szCs w:val="22"/>
        </w:rPr>
        <w:t>«Привітання життя»)</w:t>
      </w:r>
      <w:r w:rsidRPr="00FC46A8">
        <w:rPr>
          <w:i/>
          <w:sz w:val="22"/>
          <w:szCs w:val="22"/>
        </w:rPr>
        <w:br/>
      </w:r>
      <w:r w:rsidRPr="00FC46A8">
        <w:rPr>
          <w:i/>
          <w:sz w:val="22"/>
          <w:szCs w:val="22"/>
          <w:lang w:val="uk-UA"/>
        </w:rPr>
        <w:t>---</w:t>
      </w:r>
      <w:r w:rsidRPr="00FC46A8">
        <w:rPr>
          <w:i/>
          <w:sz w:val="22"/>
          <w:szCs w:val="22"/>
        </w:rPr>
        <w:t>Від зі</w:t>
      </w:r>
      <w:proofErr w:type="gramStart"/>
      <w:r w:rsidRPr="00FC46A8">
        <w:rPr>
          <w:i/>
          <w:sz w:val="22"/>
          <w:szCs w:val="22"/>
        </w:rPr>
        <w:t>р</w:t>
      </w:r>
      <w:proofErr w:type="gramEnd"/>
      <w:r w:rsidRPr="00FC46A8">
        <w:rPr>
          <w:i/>
          <w:sz w:val="22"/>
          <w:szCs w:val="22"/>
        </w:rPr>
        <w:t xml:space="preserve"> залежить наша доля... </w:t>
      </w:r>
      <w:r w:rsidRPr="00FC46A8">
        <w:rPr>
          <w:b/>
          <w:i/>
          <w:sz w:val="22"/>
          <w:szCs w:val="22"/>
        </w:rPr>
        <w:t>(«Дует»)</w:t>
      </w:r>
      <w:r w:rsidRPr="00FC46A8">
        <w:rPr>
          <w:i/>
          <w:sz w:val="22"/>
          <w:szCs w:val="22"/>
        </w:rPr>
        <w:br/>
      </w:r>
      <w:r w:rsidRPr="00FC46A8">
        <w:rPr>
          <w:i/>
          <w:sz w:val="22"/>
          <w:szCs w:val="22"/>
          <w:lang w:val="uk-UA"/>
        </w:rPr>
        <w:t>---</w:t>
      </w:r>
      <w:r w:rsidRPr="00FC46A8">
        <w:rPr>
          <w:i/>
          <w:sz w:val="22"/>
          <w:szCs w:val="22"/>
        </w:rPr>
        <w:t xml:space="preserve">Хто без зорі йде в </w:t>
      </w:r>
      <w:proofErr w:type="gramStart"/>
      <w:r w:rsidRPr="00FC46A8">
        <w:rPr>
          <w:i/>
          <w:sz w:val="22"/>
          <w:szCs w:val="22"/>
        </w:rPr>
        <w:t>св</w:t>
      </w:r>
      <w:proofErr w:type="gramEnd"/>
      <w:r w:rsidRPr="00FC46A8">
        <w:rPr>
          <w:i/>
          <w:sz w:val="22"/>
          <w:szCs w:val="22"/>
        </w:rPr>
        <w:t>іт — вже без зорі назавжди</w:t>
      </w:r>
      <w:r w:rsidRPr="00FC46A8">
        <w:rPr>
          <w:b/>
          <w:i/>
          <w:sz w:val="22"/>
          <w:szCs w:val="22"/>
        </w:rPr>
        <w:t>... («Чаргород...»)</w:t>
      </w:r>
      <w:r w:rsidRPr="00FC46A8">
        <w:rPr>
          <w:i/>
          <w:sz w:val="22"/>
          <w:szCs w:val="22"/>
        </w:rPr>
        <w:br/>
      </w:r>
      <w:r w:rsidRPr="00FC46A8">
        <w:rPr>
          <w:i/>
          <w:sz w:val="22"/>
          <w:szCs w:val="22"/>
          <w:lang w:val="uk-UA"/>
        </w:rPr>
        <w:t>---</w:t>
      </w:r>
      <w:r w:rsidRPr="00FC46A8">
        <w:rPr>
          <w:i/>
          <w:sz w:val="22"/>
          <w:szCs w:val="22"/>
        </w:rPr>
        <w:t xml:space="preserve">Дарма при зорях пальці гріти... </w:t>
      </w:r>
      <w:r w:rsidRPr="00FC46A8">
        <w:rPr>
          <w:b/>
          <w:i/>
          <w:sz w:val="22"/>
          <w:szCs w:val="22"/>
        </w:rPr>
        <w:t>(«Дзвінкова пані»)</w:t>
      </w:r>
      <w:r w:rsidRPr="00FC46A8">
        <w:rPr>
          <w:i/>
          <w:sz w:val="22"/>
          <w:szCs w:val="22"/>
        </w:rPr>
        <w:br/>
      </w:r>
      <w:r w:rsidRPr="00FC46A8">
        <w:rPr>
          <w:i/>
          <w:sz w:val="22"/>
          <w:szCs w:val="22"/>
          <w:lang w:val="uk-UA"/>
        </w:rPr>
        <w:t>---</w:t>
      </w:r>
      <w:r w:rsidRPr="00FC46A8">
        <w:rPr>
          <w:i/>
          <w:sz w:val="22"/>
          <w:szCs w:val="22"/>
        </w:rPr>
        <w:t xml:space="preserve">Тиша — це мова; якою говорить до людини Бог... </w:t>
      </w:r>
      <w:r w:rsidRPr="00FC46A8">
        <w:rPr>
          <w:b/>
          <w:i/>
          <w:sz w:val="22"/>
          <w:szCs w:val="22"/>
        </w:rPr>
        <w:t>(«Тиша»)</w:t>
      </w:r>
      <w:r w:rsidRPr="00FC46A8">
        <w:rPr>
          <w:i/>
          <w:sz w:val="22"/>
          <w:szCs w:val="22"/>
        </w:rPr>
        <w:br/>
      </w:r>
      <w:r w:rsidRPr="00FC46A8">
        <w:rPr>
          <w:i/>
          <w:sz w:val="22"/>
          <w:szCs w:val="22"/>
          <w:lang w:val="uk-UA"/>
        </w:rPr>
        <w:t>---</w:t>
      </w:r>
      <w:r w:rsidRPr="00FC46A8">
        <w:rPr>
          <w:i/>
          <w:sz w:val="22"/>
          <w:szCs w:val="22"/>
        </w:rPr>
        <w:t>Бо щастя – це трикутник,</w:t>
      </w:r>
      <w:r w:rsidRPr="00FC46A8">
        <w:rPr>
          <w:i/>
          <w:sz w:val="22"/>
          <w:szCs w:val="22"/>
        </w:rPr>
        <w:br/>
      </w:r>
      <w:r w:rsidRPr="00FC46A8">
        <w:rPr>
          <w:i/>
          <w:sz w:val="22"/>
          <w:szCs w:val="22"/>
          <w:lang w:val="uk-UA"/>
        </w:rPr>
        <w:t xml:space="preserve">    </w:t>
      </w:r>
      <w:r w:rsidRPr="00FC46A8">
        <w:rPr>
          <w:i/>
          <w:sz w:val="22"/>
          <w:szCs w:val="22"/>
        </w:rPr>
        <w:t>а в нім три боки:</w:t>
      </w:r>
      <w:r w:rsidRPr="00FC46A8">
        <w:rPr>
          <w:i/>
          <w:sz w:val="22"/>
          <w:szCs w:val="22"/>
        </w:rPr>
        <w:br/>
      </w:r>
      <w:r w:rsidRPr="00FC46A8">
        <w:rPr>
          <w:i/>
          <w:sz w:val="22"/>
          <w:szCs w:val="22"/>
          <w:lang w:val="uk-UA"/>
        </w:rPr>
        <w:t xml:space="preserve">   </w:t>
      </w:r>
      <w:r w:rsidRPr="00FC46A8">
        <w:rPr>
          <w:i/>
          <w:sz w:val="22"/>
          <w:szCs w:val="22"/>
        </w:rPr>
        <w:t>віра, надія, любов</w:t>
      </w:r>
      <w:r w:rsidRPr="00FC46A8">
        <w:rPr>
          <w:i/>
          <w:sz w:val="22"/>
          <w:szCs w:val="22"/>
          <w:lang w:val="uk-UA"/>
        </w:rPr>
        <w:t xml:space="preserve"> («</w:t>
      </w:r>
      <w:r w:rsidRPr="00FC46A8">
        <w:rPr>
          <w:rStyle w:val="a3"/>
          <w:rFonts w:eastAsiaTheme="majorEastAsia"/>
          <w:i/>
          <w:sz w:val="22"/>
          <w:szCs w:val="22"/>
        </w:rPr>
        <w:t>TRIANGULUM</w:t>
      </w:r>
      <w:r w:rsidRPr="00FC46A8">
        <w:rPr>
          <w:b/>
          <w:bCs/>
          <w:i/>
          <w:sz w:val="22"/>
          <w:szCs w:val="22"/>
          <w:lang w:val="uk-UA"/>
        </w:rPr>
        <w:t xml:space="preserve">  </w:t>
      </w:r>
      <w:r w:rsidRPr="00FC46A8">
        <w:rPr>
          <w:rStyle w:val="a3"/>
          <w:rFonts w:eastAsiaTheme="majorEastAsia"/>
          <w:i/>
          <w:sz w:val="22"/>
          <w:szCs w:val="22"/>
        </w:rPr>
        <w:t>Трикутник</w:t>
      </w:r>
      <w:r w:rsidRPr="00FC46A8">
        <w:rPr>
          <w:b/>
          <w:bCs/>
          <w:i/>
          <w:sz w:val="22"/>
          <w:szCs w:val="22"/>
          <w:lang w:val="uk-UA"/>
        </w:rPr>
        <w:t xml:space="preserve"> </w:t>
      </w:r>
      <w:r w:rsidRPr="00FC46A8">
        <w:rPr>
          <w:rStyle w:val="a3"/>
          <w:rFonts w:eastAsiaTheme="majorEastAsia"/>
          <w:i/>
          <w:sz w:val="22"/>
          <w:szCs w:val="22"/>
        </w:rPr>
        <w:t>(Віра, надія, любов</w:t>
      </w:r>
      <w:r w:rsidRPr="00FC46A8">
        <w:rPr>
          <w:rStyle w:val="a3"/>
          <w:rFonts w:eastAsiaTheme="majorEastAsia"/>
          <w:i/>
          <w:sz w:val="22"/>
          <w:szCs w:val="22"/>
          <w:lang w:val="uk-UA"/>
        </w:rPr>
        <w:t>)</w:t>
      </w:r>
      <w:r w:rsidRPr="00FC46A8">
        <w:rPr>
          <w:i/>
          <w:sz w:val="22"/>
          <w:szCs w:val="22"/>
          <w:lang w:val="uk-UA"/>
        </w:rPr>
        <w:t>»</w:t>
      </w:r>
      <w:proofErr w:type="gramStart"/>
      <w:r w:rsidRPr="00FC46A8">
        <w:rPr>
          <w:i/>
          <w:sz w:val="22"/>
          <w:szCs w:val="22"/>
          <w:lang w:val="uk-UA"/>
        </w:rPr>
        <w:t xml:space="preserve"> )</w:t>
      </w:r>
      <w:proofErr w:type="gramEnd"/>
    </w:p>
    <w:p w:rsidR="009C53C7" w:rsidRPr="00FC46A8" w:rsidRDefault="009C53C7" w:rsidP="009C53C7">
      <w:pPr>
        <w:pStyle w:val="a6"/>
        <w:spacing w:after="0" w:afterAutospacing="0"/>
        <w:rPr>
          <w:b/>
          <w:i/>
          <w:sz w:val="22"/>
          <w:szCs w:val="22"/>
          <w:lang w:val="uk-UA"/>
        </w:rPr>
      </w:pPr>
      <w:r w:rsidRPr="00FC46A8">
        <w:rPr>
          <w:i/>
          <w:sz w:val="22"/>
          <w:szCs w:val="22"/>
          <w:lang w:val="uk-UA"/>
        </w:rPr>
        <w:t>-----Найбільше щастя – бути добрим</w:t>
      </w:r>
      <w:r w:rsidRPr="00FC46A8">
        <w:rPr>
          <w:b/>
          <w:i/>
          <w:sz w:val="22"/>
          <w:szCs w:val="22"/>
          <w:lang w:val="uk-UA"/>
        </w:rPr>
        <w:t xml:space="preserve"> ( «Рубан»)</w:t>
      </w:r>
    </w:p>
    <w:p w:rsidR="009C53C7" w:rsidRPr="00FC46A8" w:rsidRDefault="009C53C7" w:rsidP="009C53C7">
      <w:pPr>
        <w:pStyle w:val="a6"/>
        <w:spacing w:after="0" w:afterAutospacing="0"/>
        <w:rPr>
          <w:b/>
          <w:i/>
          <w:sz w:val="22"/>
          <w:szCs w:val="22"/>
          <w:lang w:val="uk-UA"/>
        </w:rPr>
      </w:pPr>
      <w:r w:rsidRPr="00FC46A8">
        <w:rPr>
          <w:bCs/>
          <w:i/>
          <w:sz w:val="22"/>
          <w:szCs w:val="22"/>
          <w:lang w:val="uk-UA" w:eastAsia="uk-UA"/>
        </w:rPr>
        <w:t>----За смерть сильніше лиш кохання</w:t>
      </w:r>
      <w:r w:rsidRPr="00FC46A8">
        <w:rPr>
          <w:b/>
          <w:bCs/>
          <w:i/>
          <w:sz w:val="22"/>
          <w:szCs w:val="22"/>
          <w:lang w:val="uk-UA" w:eastAsia="uk-UA"/>
        </w:rPr>
        <w:t>( «Золотоморе»)</w:t>
      </w:r>
    </w:p>
    <w:p w:rsidR="009C53C7" w:rsidRPr="00FC46A8" w:rsidRDefault="009C53C7" w:rsidP="009C53C7">
      <w:pPr>
        <w:pStyle w:val="a6"/>
        <w:spacing w:after="0" w:afterAutospacing="0"/>
        <w:rPr>
          <w:b/>
          <w:i/>
          <w:sz w:val="22"/>
          <w:szCs w:val="22"/>
          <w:lang w:val="uk-UA"/>
        </w:rPr>
      </w:pPr>
      <w:r w:rsidRPr="00FC46A8">
        <w:rPr>
          <w:i/>
          <w:sz w:val="22"/>
          <w:szCs w:val="22"/>
          <w:lang w:val="uk-UA"/>
        </w:rPr>
        <w:t>---</w:t>
      </w:r>
      <w:r w:rsidRPr="00FC46A8">
        <w:rPr>
          <w:i/>
          <w:sz w:val="22"/>
          <w:szCs w:val="22"/>
        </w:rPr>
        <w:t xml:space="preserve">  Цей світ – хмільної пісні полотно,</w:t>
      </w:r>
      <w:r w:rsidRPr="00FC46A8">
        <w:rPr>
          <w:i/>
          <w:sz w:val="22"/>
          <w:szCs w:val="22"/>
        </w:rPr>
        <w:br/>
      </w:r>
      <w:r w:rsidRPr="00FC46A8">
        <w:rPr>
          <w:i/>
          <w:sz w:val="22"/>
          <w:szCs w:val="22"/>
          <w:lang w:val="uk-UA"/>
        </w:rPr>
        <w:t xml:space="preserve">     </w:t>
      </w:r>
      <w:r w:rsidRPr="00FC46A8">
        <w:rPr>
          <w:i/>
          <w:sz w:val="22"/>
          <w:szCs w:val="22"/>
        </w:rPr>
        <w:t>митцеві замалий - для теслі завеликий.</w:t>
      </w:r>
      <w:r w:rsidRPr="00FC46A8">
        <w:rPr>
          <w:b/>
          <w:i/>
          <w:sz w:val="22"/>
          <w:szCs w:val="22"/>
          <w:lang w:val="uk-UA"/>
        </w:rPr>
        <w:t xml:space="preserve">  ("Мій цех")</w:t>
      </w:r>
    </w:p>
    <w:p w:rsidR="009C53C7" w:rsidRPr="00FC46A8" w:rsidRDefault="009C53C7" w:rsidP="009C53C7">
      <w:pPr>
        <w:tabs>
          <w:tab w:val="left" w:pos="1485"/>
        </w:tabs>
        <w:spacing w:after="0" w:line="360" w:lineRule="auto"/>
        <w:rPr>
          <w:rFonts w:ascii="Times New Roman" w:hAnsi="Times New Roman" w:cs="Times New Roman"/>
          <w:b/>
          <w:i/>
          <w:lang w:val="uk-UA"/>
        </w:rPr>
      </w:pPr>
      <w:r w:rsidRPr="00FC46A8">
        <w:rPr>
          <w:rFonts w:ascii="Times New Roman" w:hAnsi="Times New Roman" w:cs="Times New Roman"/>
          <w:i/>
          <w:lang w:val="uk-UA"/>
        </w:rPr>
        <w:t>----Наші мрії, заміри, бажання перейдуть часто в дійсність аж тоді, коли від себе їх відірвемо.(«</w:t>
      </w:r>
      <w:r w:rsidRPr="00FC46A8">
        <w:rPr>
          <w:rFonts w:ascii="Times New Roman" w:hAnsi="Times New Roman" w:cs="Times New Roman"/>
          <w:b/>
          <w:i/>
          <w:lang w:val="uk-UA"/>
        </w:rPr>
        <w:t>Баклажани»)</w:t>
      </w:r>
    </w:p>
    <w:p w:rsidR="009C53C7" w:rsidRPr="00FC46A8" w:rsidRDefault="009C53C7" w:rsidP="009C53C7">
      <w:pPr>
        <w:pStyle w:val="a6"/>
        <w:spacing w:after="0" w:afterAutospacing="0"/>
        <w:rPr>
          <w:b/>
          <w:bCs/>
          <w:i/>
          <w:sz w:val="22"/>
          <w:szCs w:val="22"/>
          <w:lang w:val="uk-UA"/>
        </w:rPr>
      </w:pPr>
      <w:r w:rsidRPr="00FC46A8">
        <w:rPr>
          <w:b/>
          <w:bCs/>
          <w:i/>
          <w:sz w:val="22"/>
          <w:szCs w:val="22"/>
          <w:lang w:val="uk-UA"/>
        </w:rPr>
        <w:t>----</w:t>
      </w:r>
      <w:r w:rsidRPr="00FC46A8">
        <w:rPr>
          <w:bCs/>
          <w:i/>
          <w:sz w:val="22"/>
          <w:szCs w:val="22"/>
        </w:rPr>
        <w:t>Ступенем до перемоги стає нам кожний, хоч невдалий, зрив</w:t>
      </w:r>
      <w:r w:rsidRPr="00FC46A8">
        <w:rPr>
          <w:b/>
          <w:bCs/>
          <w:i/>
          <w:sz w:val="22"/>
          <w:szCs w:val="22"/>
          <w:lang w:val="uk-UA"/>
        </w:rPr>
        <w:t xml:space="preserve"> ( « Прелюдія»)</w:t>
      </w:r>
    </w:p>
    <w:p w:rsidR="009C53C7" w:rsidRPr="00FC46A8" w:rsidRDefault="009C53C7" w:rsidP="009C53C7">
      <w:pPr>
        <w:tabs>
          <w:tab w:val="left" w:pos="1485"/>
        </w:tabs>
        <w:spacing w:after="0" w:line="360" w:lineRule="auto"/>
        <w:rPr>
          <w:rFonts w:ascii="Times New Roman" w:hAnsi="Times New Roman" w:cs="Times New Roman"/>
          <w:b/>
          <w:bCs/>
          <w:i/>
          <w:lang w:val="uk-UA"/>
        </w:rPr>
      </w:pPr>
      <w:r w:rsidRPr="00FC46A8">
        <w:rPr>
          <w:rFonts w:ascii="Times New Roman" w:hAnsi="Times New Roman" w:cs="Times New Roman"/>
          <w:i/>
          <w:lang w:val="uk-UA"/>
        </w:rPr>
        <w:t>…..Людина - вічний пілігрим</w:t>
      </w:r>
      <w:r w:rsidRPr="00FC46A8">
        <w:rPr>
          <w:rStyle w:val="10"/>
          <w:rFonts w:eastAsiaTheme="minorHAnsi"/>
          <w:b w:val="0"/>
          <w:i/>
          <w:sz w:val="22"/>
          <w:szCs w:val="22"/>
          <w:lang w:val="uk-UA"/>
        </w:rPr>
        <w:t xml:space="preserve"> «</w:t>
      </w:r>
      <w:r w:rsidRPr="00FC46A8">
        <w:rPr>
          <w:rStyle w:val="a3"/>
          <w:rFonts w:ascii="Times New Roman" w:hAnsi="Times New Roman" w:cs="Times New Roman"/>
          <w:i/>
        </w:rPr>
        <w:t>LIBER</w:t>
      </w:r>
      <w:r w:rsidRPr="00FC46A8">
        <w:rPr>
          <w:rStyle w:val="a3"/>
          <w:rFonts w:ascii="Times New Roman" w:hAnsi="Times New Roman" w:cs="Times New Roman"/>
          <w:i/>
          <w:lang w:val="uk-UA"/>
        </w:rPr>
        <w:t xml:space="preserve"> </w:t>
      </w:r>
      <w:r w:rsidRPr="00FC46A8">
        <w:rPr>
          <w:rStyle w:val="a3"/>
          <w:rFonts w:ascii="Times New Roman" w:hAnsi="Times New Roman" w:cs="Times New Roman"/>
          <w:i/>
        </w:rPr>
        <w:t>PEREGRINORUM</w:t>
      </w:r>
      <w:r w:rsidRPr="00FC46A8">
        <w:rPr>
          <w:rStyle w:val="a3"/>
          <w:rFonts w:ascii="Times New Roman" w:hAnsi="Times New Roman" w:cs="Times New Roman"/>
          <w:i/>
          <w:lang w:val="uk-UA"/>
        </w:rPr>
        <w:t>, 3</w:t>
      </w:r>
      <w:r w:rsidRPr="00FC46A8">
        <w:rPr>
          <w:rFonts w:ascii="Times New Roman" w:hAnsi="Times New Roman" w:cs="Times New Roman"/>
          <w:b/>
          <w:bCs/>
          <w:i/>
          <w:lang w:val="uk-UA"/>
        </w:rPr>
        <w:t xml:space="preserve"> .</w:t>
      </w:r>
      <w:r w:rsidRPr="00FC46A8">
        <w:rPr>
          <w:rStyle w:val="a3"/>
          <w:rFonts w:ascii="Times New Roman" w:hAnsi="Times New Roman" w:cs="Times New Roman"/>
          <w:i/>
          <w:lang w:val="uk-UA"/>
        </w:rPr>
        <w:t>Книга прочан, 3(Єрусалим)»</w:t>
      </w:r>
      <w:r w:rsidRPr="00FC46A8">
        <w:rPr>
          <w:rFonts w:ascii="Times New Roman" w:hAnsi="Times New Roman" w:cs="Times New Roman"/>
          <w:i/>
          <w:lang w:val="uk-UA"/>
        </w:rPr>
        <w:t>.</w:t>
      </w:r>
      <w:r w:rsidRPr="00FC46A8">
        <w:rPr>
          <w:rFonts w:ascii="Times New Roman" w:hAnsi="Times New Roman" w:cs="Times New Roman"/>
          <w:i/>
          <w:lang w:val="uk-UA"/>
        </w:rPr>
        <w:br/>
      </w:r>
      <w:r w:rsidRPr="00FC46A8">
        <w:rPr>
          <w:rFonts w:ascii="Times New Roman" w:hAnsi="Times New Roman" w:cs="Times New Roman"/>
          <w:b/>
          <w:i/>
          <w:lang w:val="uk-UA"/>
        </w:rPr>
        <w:t>-</w:t>
      </w:r>
      <w:r w:rsidRPr="00FC46A8">
        <w:rPr>
          <w:rFonts w:ascii="Times New Roman" w:hAnsi="Times New Roman" w:cs="Times New Roman"/>
          <w:i/>
          <w:lang w:val="uk-UA"/>
        </w:rPr>
        <w:t xml:space="preserve">---Хто падає, за ним не тужать...( </w:t>
      </w:r>
      <w:r w:rsidRPr="00FC46A8">
        <w:rPr>
          <w:rFonts w:ascii="Times New Roman" w:hAnsi="Times New Roman" w:cs="Times New Roman"/>
          <w:b/>
          <w:i/>
          <w:lang w:val="uk-UA"/>
        </w:rPr>
        <w:t>«Сірий гімн»)</w:t>
      </w:r>
      <w:r w:rsidRPr="00FC46A8">
        <w:rPr>
          <w:rFonts w:ascii="Times New Roman" w:hAnsi="Times New Roman" w:cs="Times New Roman"/>
          <w:b/>
          <w:i/>
          <w:lang w:val="uk-UA"/>
        </w:rPr>
        <w:br/>
      </w:r>
      <w:r w:rsidRPr="00FC46A8">
        <w:rPr>
          <w:rFonts w:ascii="Times New Roman" w:hAnsi="Times New Roman" w:cs="Times New Roman"/>
          <w:i/>
          <w:lang w:val="uk-UA"/>
        </w:rPr>
        <w:t>----Все мо</w:t>
      </w:r>
      <w:r>
        <w:rPr>
          <w:rFonts w:ascii="Times New Roman" w:hAnsi="Times New Roman" w:cs="Times New Roman"/>
          <w:i/>
          <w:lang w:val="uk-UA"/>
        </w:rPr>
        <w:t>є життя - одне змагання,</w:t>
      </w:r>
      <w:r>
        <w:rPr>
          <w:rFonts w:ascii="Times New Roman" w:hAnsi="Times New Roman" w:cs="Times New Roman"/>
          <w:i/>
          <w:lang w:val="uk-UA"/>
        </w:rPr>
        <w:br/>
        <w:t xml:space="preserve">     </w:t>
      </w:r>
      <w:r w:rsidRPr="00FC46A8">
        <w:rPr>
          <w:rFonts w:ascii="Times New Roman" w:hAnsi="Times New Roman" w:cs="Times New Roman"/>
          <w:i/>
          <w:lang w:val="uk-UA"/>
        </w:rPr>
        <w:t>За гармонію людини й Бога</w:t>
      </w:r>
      <w:r w:rsidRPr="00FC46A8">
        <w:rPr>
          <w:rFonts w:ascii="Times New Roman" w:hAnsi="Times New Roman" w:cs="Times New Roman"/>
          <w:b/>
          <w:i/>
          <w:lang w:val="uk-UA"/>
        </w:rPr>
        <w:t>… («Смерть Гете»)</w:t>
      </w:r>
      <w:r w:rsidRPr="00FC46A8">
        <w:rPr>
          <w:rFonts w:ascii="Times New Roman" w:eastAsia="Times New Roman" w:hAnsi="Times New Roman" w:cs="Times New Roman"/>
          <w:i/>
          <w:lang w:val="uk-UA" w:eastAsia="uk-UA"/>
        </w:rPr>
        <w:t xml:space="preserve"> </w:t>
      </w:r>
      <w:r w:rsidRPr="00FC46A8">
        <w:rPr>
          <w:rFonts w:ascii="Times New Roman" w:eastAsia="Times New Roman" w:hAnsi="Times New Roman" w:cs="Times New Roman"/>
          <w:i/>
          <w:iCs/>
          <w:lang w:val="uk-UA" w:eastAsia="uk-UA"/>
        </w:rPr>
        <w:t> </w:t>
      </w:r>
    </w:p>
    <w:tbl>
      <w:tblPr>
        <w:tblW w:w="0" w:type="auto"/>
        <w:tblCellSpacing w:w="0" w:type="dxa"/>
        <w:tblCellMar>
          <w:top w:w="15" w:type="dxa"/>
          <w:left w:w="15" w:type="dxa"/>
          <w:bottom w:w="120" w:type="dxa"/>
          <w:right w:w="15" w:type="dxa"/>
        </w:tblCellMar>
        <w:tblLook w:val="04A0"/>
      </w:tblPr>
      <w:tblGrid>
        <w:gridCol w:w="3541"/>
        <w:gridCol w:w="50"/>
      </w:tblGrid>
      <w:tr w:rsidR="009C53C7" w:rsidRPr="00FC46A8" w:rsidTr="003450BD">
        <w:trPr>
          <w:tblCellSpacing w:w="0" w:type="dxa"/>
        </w:trPr>
        <w:tc>
          <w:tcPr>
            <w:tcW w:w="3541" w:type="dxa"/>
            <w:shd w:val="clear" w:color="auto" w:fill="auto"/>
            <w:vAlign w:val="center"/>
            <w:hideMark/>
          </w:tcPr>
          <w:p w:rsidR="009C53C7" w:rsidRPr="00FC46A8" w:rsidRDefault="009C53C7" w:rsidP="003450BD">
            <w:pPr>
              <w:pStyle w:val="a6"/>
              <w:spacing w:after="0" w:afterAutospacing="0"/>
              <w:rPr>
                <w:i/>
                <w:sz w:val="22"/>
                <w:szCs w:val="22"/>
                <w:lang w:val="uk-UA"/>
              </w:rPr>
            </w:pPr>
          </w:p>
        </w:tc>
        <w:tc>
          <w:tcPr>
            <w:tcW w:w="50" w:type="dxa"/>
            <w:shd w:val="clear" w:color="auto" w:fill="auto"/>
            <w:vAlign w:val="center"/>
            <w:hideMark/>
          </w:tcPr>
          <w:p w:rsidR="009C53C7" w:rsidRPr="00FC46A8" w:rsidRDefault="009C53C7" w:rsidP="003450BD">
            <w:pPr>
              <w:spacing w:after="0"/>
              <w:rPr>
                <w:rFonts w:ascii="Times New Roman" w:hAnsi="Times New Roman" w:cs="Times New Roman"/>
                <w:i/>
                <w:lang w:val="uk-UA"/>
              </w:rPr>
            </w:pPr>
          </w:p>
        </w:tc>
      </w:tr>
    </w:tbl>
    <w:p w:rsidR="009C53C7" w:rsidRPr="00FC46A8" w:rsidRDefault="009C53C7" w:rsidP="009C53C7">
      <w:pPr>
        <w:spacing w:after="0" w:line="240" w:lineRule="auto"/>
        <w:rPr>
          <w:rFonts w:ascii="Times New Roman" w:eastAsia="Times New Roman" w:hAnsi="Times New Roman" w:cs="Times New Roman"/>
          <w:i/>
          <w:lang w:val="uk-UA" w:eastAsia="uk-UA"/>
        </w:rPr>
      </w:pPr>
      <w:r w:rsidRPr="00FC46A8">
        <w:rPr>
          <w:rFonts w:ascii="Times New Roman" w:hAnsi="Times New Roman" w:cs="Times New Roman"/>
          <w:i/>
          <w:lang w:val="uk-UA" w:eastAsia="uk-UA"/>
        </w:rPr>
        <w:t xml:space="preserve">---- </w:t>
      </w:r>
      <w:r w:rsidRPr="00FC46A8">
        <w:rPr>
          <w:rFonts w:ascii="Times New Roman" w:hAnsi="Times New Roman" w:cs="Times New Roman"/>
          <w:bCs/>
          <w:i/>
          <w:lang w:val="uk-UA" w:eastAsia="uk-UA"/>
        </w:rPr>
        <w:t>Небо –  ціль  людська остання.</w:t>
      </w:r>
      <w:r w:rsidRPr="00FC46A8">
        <w:rPr>
          <w:rStyle w:val="a3"/>
          <w:rFonts w:ascii="Times New Roman" w:hAnsi="Times New Roman" w:cs="Times New Roman"/>
          <w:i/>
          <w:lang w:val="uk-UA"/>
        </w:rPr>
        <w:t>( «</w:t>
      </w:r>
      <w:r w:rsidRPr="00FC46A8">
        <w:rPr>
          <w:rStyle w:val="a3"/>
          <w:rFonts w:ascii="Times New Roman" w:hAnsi="Times New Roman" w:cs="Times New Roman"/>
          <w:i/>
          <w:lang w:val="en-US"/>
        </w:rPr>
        <w:t>TE</w:t>
      </w:r>
      <w:r w:rsidRPr="00FC46A8">
        <w:rPr>
          <w:rStyle w:val="a3"/>
          <w:rFonts w:ascii="Times New Roman" w:hAnsi="Times New Roman" w:cs="Times New Roman"/>
          <w:i/>
          <w:lang w:val="uk-UA"/>
        </w:rPr>
        <w:t xml:space="preserve"> </w:t>
      </w:r>
      <w:r w:rsidRPr="00FC46A8">
        <w:rPr>
          <w:rStyle w:val="a3"/>
          <w:rFonts w:ascii="Times New Roman" w:hAnsi="Times New Roman" w:cs="Times New Roman"/>
          <w:i/>
          <w:lang w:val="en-US"/>
        </w:rPr>
        <w:t>DEUS</w:t>
      </w:r>
      <w:r w:rsidRPr="00FC46A8">
        <w:rPr>
          <w:rStyle w:val="a3"/>
          <w:rFonts w:ascii="Times New Roman" w:hAnsi="Times New Roman" w:cs="Times New Roman"/>
          <w:i/>
          <w:lang w:val="uk-UA"/>
        </w:rPr>
        <w:t xml:space="preserve"> </w:t>
      </w:r>
      <w:r w:rsidRPr="00FC46A8">
        <w:rPr>
          <w:rStyle w:val="a3"/>
          <w:rFonts w:ascii="Times New Roman" w:hAnsi="Times New Roman" w:cs="Times New Roman"/>
          <w:i/>
          <w:lang w:val="en-US"/>
        </w:rPr>
        <w:t>LAUDAMUS</w:t>
      </w:r>
      <w:r w:rsidRPr="00FC46A8">
        <w:rPr>
          <w:rStyle w:val="a3"/>
          <w:rFonts w:ascii="Times New Roman" w:hAnsi="Times New Roman" w:cs="Times New Roman"/>
          <w:i/>
          <w:lang w:val="uk-UA"/>
        </w:rPr>
        <w:t>»Тебе, Бога, хвалимо)</w:t>
      </w:r>
    </w:p>
    <w:p w:rsidR="009C53C7" w:rsidRPr="00FC46A8" w:rsidRDefault="009C53C7" w:rsidP="009C53C7">
      <w:pPr>
        <w:pStyle w:val="a6"/>
        <w:spacing w:after="0" w:afterAutospacing="0"/>
        <w:rPr>
          <w:b/>
          <w:i/>
          <w:sz w:val="22"/>
          <w:szCs w:val="22"/>
          <w:lang w:val="uk-UA"/>
        </w:rPr>
      </w:pPr>
      <w:r w:rsidRPr="00FC46A8">
        <w:rPr>
          <w:b/>
          <w:i/>
          <w:sz w:val="22"/>
          <w:szCs w:val="22"/>
          <w:lang w:val="uk-UA"/>
        </w:rPr>
        <w:t xml:space="preserve"> </w:t>
      </w:r>
      <w:r w:rsidRPr="00FC46A8">
        <w:rPr>
          <w:i/>
          <w:sz w:val="22"/>
          <w:szCs w:val="22"/>
          <w:lang w:val="uk-UA"/>
        </w:rPr>
        <w:t>----</w:t>
      </w:r>
      <w:r w:rsidRPr="00FC46A8">
        <w:rPr>
          <w:bCs/>
          <w:i/>
          <w:sz w:val="22"/>
          <w:szCs w:val="22"/>
          <w:lang w:val="uk-UA"/>
        </w:rPr>
        <w:t>Душа – це битий шлях на невідомих дійсності полях.( «</w:t>
      </w:r>
      <w:r w:rsidRPr="00FC46A8">
        <w:rPr>
          <w:rStyle w:val="10"/>
          <w:i/>
          <w:sz w:val="22"/>
          <w:szCs w:val="22"/>
          <w:lang w:val="uk-UA"/>
        </w:rPr>
        <w:t xml:space="preserve"> </w:t>
      </w:r>
      <w:r w:rsidRPr="00FC46A8">
        <w:rPr>
          <w:rStyle w:val="a3"/>
          <w:rFonts w:eastAsiaTheme="majorEastAsia"/>
          <w:i/>
          <w:sz w:val="22"/>
          <w:szCs w:val="22"/>
        </w:rPr>
        <w:t>AVE</w:t>
      </w:r>
      <w:r w:rsidRPr="00FC46A8">
        <w:rPr>
          <w:rStyle w:val="a3"/>
          <w:rFonts w:eastAsiaTheme="majorEastAsia"/>
          <w:i/>
          <w:sz w:val="22"/>
          <w:szCs w:val="22"/>
          <w:lang w:val="uk-UA"/>
        </w:rPr>
        <w:t xml:space="preserve"> </w:t>
      </w:r>
      <w:r w:rsidRPr="00FC46A8">
        <w:rPr>
          <w:rStyle w:val="a3"/>
          <w:rFonts w:eastAsiaTheme="majorEastAsia"/>
          <w:i/>
          <w:sz w:val="22"/>
          <w:szCs w:val="22"/>
        </w:rPr>
        <w:t>MARIA</w:t>
      </w:r>
      <w:r w:rsidRPr="00FC46A8">
        <w:rPr>
          <w:rStyle w:val="a3"/>
          <w:rFonts w:eastAsiaTheme="majorEastAsia"/>
          <w:i/>
          <w:sz w:val="22"/>
          <w:szCs w:val="22"/>
          <w:lang w:val="uk-UA"/>
        </w:rPr>
        <w:t>!</w:t>
      </w:r>
      <w:r w:rsidRPr="00FC46A8">
        <w:rPr>
          <w:b/>
          <w:bCs/>
          <w:i/>
          <w:sz w:val="22"/>
          <w:szCs w:val="22"/>
          <w:lang w:val="uk-UA"/>
        </w:rPr>
        <w:br/>
      </w:r>
      <w:r w:rsidRPr="00FC46A8">
        <w:rPr>
          <w:rStyle w:val="a3"/>
          <w:rFonts w:eastAsiaTheme="majorEastAsia"/>
          <w:i/>
          <w:sz w:val="22"/>
          <w:szCs w:val="22"/>
          <w:lang w:val="uk-UA"/>
        </w:rPr>
        <w:t>Радуйся, Маріє!»)</w:t>
      </w:r>
    </w:p>
    <w:p w:rsidR="009C53C7" w:rsidRPr="00FC46A8" w:rsidRDefault="009C53C7" w:rsidP="009C53C7">
      <w:pPr>
        <w:pStyle w:val="a6"/>
        <w:spacing w:after="0" w:afterAutospacing="0"/>
        <w:rPr>
          <w:sz w:val="22"/>
          <w:szCs w:val="22"/>
          <w:lang w:val="uk-UA"/>
        </w:rPr>
      </w:pPr>
      <w:r w:rsidRPr="00FC46A8">
        <w:rPr>
          <w:i/>
          <w:sz w:val="22"/>
          <w:szCs w:val="22"/>
          <w:lang w:val="uk-UA"/>
        </w:rPr>
        <w:t>----Велика простота – найвища досконалість.</w:t>
      </w:r>
      <w:r w:rsidRPr="00FC46A8">
        <w:rPr>
          <w:rStyle w:val="10"/>
          <w:rFonts w:eastAsiaTheme="minorHAnsi"/>
          <w:i/>
          <w:sz w:val="22"/>
          <w:szCs w:val="22"/>
          <w:lang w:val="uk-UA"/>
        </w:rPr>
        <w:t xml:space="preserve"> («</w:t>
      </w:r>
      <w:r w:rsidRPr="00FC46A8">
        <w:rPr>
          <w:rStyle w:val="a3"/>
          <w:rFonts w:eastAsiaTheme="majorEastAsia"/>
          <w:i/>
          <w:sz w:val="22"/>
          <w:szCs w:val="22"/>
          <w:lang w:val="uk-UA"/>
        </w:rPr>
        <w:t>Свята простота»)</w:t>
      </w:r>
    </w:p>
    <w:p w:rsidR="009C53C7" w:rsidRPr="00FC46A8" w:rsidRDefault="009C53C7" w:rsidP="009C53C7">
      <w:pPr>
        <w:pStyle w:val="a6"/>
        <w:spacing w:after="0" w:afterAutospacing="0"/>
        <w:rPr>
          <w:b/>
          <w:sz w:val="22"/>
          <w:szCs w:val="22"/>
          <w:lang w:val="uk-UA"/>
        </w:rPr>
      </w:pPr>
      <w:r w:rsidRPr="00FC46A8">
        <w:rPr>
          <w:b/>
          <w:sz w:val="22"/>
          <w:szCs w:val="22"/>
          <w:lang w:val="uk-UA"/>
        </w:rPr>
        <w:t xml:space="preserve">     Висновок:</w:t>
      </w:r>
    </w:p>
    <w:p w:rsidR="009C53C7" w:rsidRPr="00FC46A8" w:rsidRDefault="009C53C7" w:rsidP="009C53C7">
      <w:pPr>
        <w:spacing w:after="0" w:line="360" w:lineRule="auto"/>
        <w:rPr>
          <w:rFonts w:ascii="Times New Roman" w:eastAsia="Calibri" w:hAnsi="Times New Roman" w:cs="Times New Roman"/>
          <w:b/>
          <w:u w:val="single"/>
          <w:lang w:val="uk-UA"/>
        </w:rPr>
      </w:pPr>
      <w:r w:rsidRPr="00FC46A8">
        <w:rPr>
          <w:rFonts w:ascii="Times New Roman" w:eastAsia="Calibri" w:hAnsi="Times New Roman" w:cs="Times New Roman"/>
          <w:b/>
          <w:lang w:val="uk-UA"/>
        </w:rPr>
        <w:t xml:space="preserve">                             </w:t>
      </w:r>
      <w:r w:rsidRPr="00FC46A8">
        <w:rPr>
          <w:rFonts w:ascii="Times New Roman" w:eastAsia="Calibri" w:hAnsi="Times New Roman" w:cs="Times New Roman"/>
          <w:b/>
          <w:u w:val="single"/>
          <w:lang w:val="uk-UA"/>
        </w:rPr>
        <w:t>Психологічний портрет :</w:t>
      </w:r>
    </w:p>
    <w:p w:rsidR="009C53C7" w:rsidRPr="00FC46A8" w:rsidRDefault="009C53C7" w:rsidP="009C53C7">
      <w:pPr>
        <w:spacing w:after="0" w:line="360" w:lineRule="auto"/>
        <w:rPr>
          <w:rFonts w:ascii="Times New Roman" w:hAnsi="Times New Roman" w:cs="Times New Roman"/>
          <w:lang w:val="uk-UA"/>
        </w:rPr>
      </w:pPr>
      <w:r w:rsidRPr="00FC46A8">
        <w:rPr>
          <w:rFonts w:ascii="Times New Roman" w:eastAsia="Calibri" w:hAnsi="Times New Roman" w:cs="Times New Roman"/>
          <w:lang w:val="uk-UA"/>
        </w:rPr>
        <w:t xml:space="preserve">  Цілеспрямований, допитливий заглиблений у себе, нерідко замкнутий, наїжачений, гордовитий,   затятий і самовпевнений  ; водночас – зніяковіло усміхнений, сором’язливий,</w:t>
      </w:r>
      <w:r w:rsidRPr="00FC46A8">
        <w:rPr>
          <w:rFonts w:ascii="Times New Roman" w:hAnsi="Times New Roman" w:cs="Times New Roman"/>
          <w:lang w:val="uk-UA"/>
        </w:rPr>
        <w:t xml:space="preserve"> трохи зарозумілий, трохи збентежений славою знаменитого поета.</w:t>
      </w:r>
    </w:p>
    <w:p w:rsidR="009C53C7" w:rsidRPr="00FC46A8" w:rsidRDefault="009C53C7" w:rsidP="009C53C7">
      <w:pPr>
        <w:spacing w:after="0" w:line="360" w:lineRule="auto"/>
        <w:rPr>
          <w:rFonts w:ascii="Times New Roman" w:eastAsia="Calibri" w:hAnsi="Times New Roman" w:cs="Times New Roman"/>
          <w:u w:val="single"/>
          <w:lang w:val="uk-UA"/>
        </w:rPr>
      </w:pPr>
      <w:r w:rsidRPr="00FC46A8">
        <w:rPr>
          <w:rFonts w:ascii="Times New Roman" w:eastAsia="Calibri" w:hAnsi="Times New Roman" w:cs="Times New Roman"/>
          <w:b/>
          <w:u w:val="single"/>
          <w:lang w:val="uk-UA"/>
        </w:rPr>
        <w:t xml:space="preserve"> </w:t>
      </w:r>
      <w:r w:rsidRPr="00FC46A8">
        <w:rPr>
          <w:rFonts w:ascii="Times New Roman" w:hAnsi="Times New Roman" w:cs="Times New Roman"/>
          <w:b/>
          <w:u w:val="single"/>
          <w:lang w:val="uk-UA"/>
        </w:rPr>
        <w:t>ІІІ творча група</w:t>
      </w:r>
    </w:p>
    <w:p w:rsidR="009C53C7" w:rsidRPr="00FC46A8" w:rsidRDefault="009C53C7" w:rsidP="009C53C7">
      <w:pPr>
        <w:spacing w:after="0"/>
        <w:rPr>
          <w:rFonts w:ascii="Times New Roman" w:hAnsi="Times New Roman" w:cs="Times New Roman"/>
          <w:b/>
          <w:lang w:val="uk-UA"/>
        </w:rPr>
      </w:pPr>
      <w:r w:rsidRPr="00FC46A8">
        <w:rPr>
          <w:rFonts w:ascii="Times New Roman" w:hAnsi="Times New Roman" w:cs="Times New Roman"/>
          <w:b/>
          <w:lang w:val="uk-UA"/>
        </w:rPr>
        <w:t>Перед нашою групою стояло завдання</w:t>
      </w:r>
      <w:r w:rsidRPr="00FC46A8">
        <w:rPr>
          <w:rFonts w:ascii="Times New Roman" w:hAnsi="Times New Roman" w:cs="Times New Roman"/>
          <w:lang w:val="uk-UA"/>
        </w:rPr>
        <w:t xml:space="preserve"> : Створити  портфоліо Б.-І.Антонича. З цією метою ми ознайомилися з життєвим і творчим шляхом поета та виписали найвидатніші події . До вашої уваги один із варіантів нашої роботи</w:t>
      </w:r>
      <w:r>
        <w:rPr>
          <w:rFonts w:ascii="Times New Roman" w:hAnsi="Times New Roman" w:cs="Times New Roman"/>
          <w:lang w:val="uk-UA"/>
        </w:rPr>
        <w:t xml:space="preserve">  </w:t>
      </w:r>
    </w:p>
    <w:p w:rsidR="009C53C7" w:rsidRPr="00FC46A8" w:rsidRDefault="009C53C7" w:rsidP="009C53C7">
      <w:pPr>
        <w:spacing w:after="0"/>
        <w:rPr>
          <w:rFonts w:ascii="Times New Roman" w:hAnsi="Times New Roman" w:cs="Times New Roman"/>
          <w:b/>
          <w:lang w:val="uk-UA"/>
        </w:rPr>
      </w:pPr>
      <w:r w:rsidRPr="002C1EAA">
        <w:rPr>
          <w:rFonts w:ascii="Times New Roman" w:hAnsi="Times New Roman" w:cs="Times New Roman"/>
          <w:b/>
          <w:noProof/>
          <w:lang w:val="uk-UA" w:eastAsia="uk-UA"/>
        </w:rPr>
        <w:drawing>
          <wp:inline distT="0" distB="0" distL="0" distR="0">
            <wp:extent cx="5066376" cy="3314700"/>
            <wp:effectExtent l="19050" t="0" r="924" b="0"/>
            <wp:docPr id="29" name="Рисунок 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5063988" cy="3313138"/>
                    </a:xfrm>
                    <a:prstGeom prst="rect">
                      <a:avLst/>
                    </a:prstGeom>
                  </pic:spPr>
                </pic:pic>
              </a:graphicData>
            </a:graphic>
          </wp:inline>
        </w:drawing>
      </w:r>
    </w:p>
    <w:p w:rsidR="009C53C7" w:rsidRPr="009C53C7" w:rsidRDefault="009C53C7" w:rsidP="009C53C7">
      <w:pPr>
        <w:spacing w:after="0"/>
        <w:rPr>
          <w:rFonts w:ascii="Times New Roman" w:hAnsi="Times New Roman" w:cs="Times New Roman"/>
          <w:b/>
          <w:lang w:val="uk-UA"/>
        </w:rPr>
      </w:pPr>
      <w:r w:rsidRPr="00FC46A8">
        <w:rPr>
          <w:rFonts w:ascii="Times New Roman" w:hAnsi="Times New Roman" w:cs="Times New Roman"/>
          <w:b/>
          <w:lang w:val="uk-UA"/>
        </w:rPr>
        <w:t xml:space="preserve">    </w:t>
      </w:r>
      <w:r w:rsidRPr="00FC46A8">
        <w:rPr>
          <w:rFonts w:ascii="Times New Roman" w:eastAsia="Calibri" w:hAnsi="Times New Roman" w:cs="Times New Roman"/>
          <w:b/>
          <w:u w:val="single"/>
          <w:lang w:val="uk-UA"/>
        </w:rPr>
        <w:t>Учитель української літератури</w:t>
      </w:r>
    </w:p>
    <w:p w:rsidR="009C53C7" w:rsidRPr="00FC46A8" w:rsidRDefault="009C53C7" w:rsidP="009C53C7">
      <w:pPr>
        <w:pStyle w:val="a6"/>
        <w:spacing w:after="0" w:afterAutospacing="0"/>
        <w:rPr>
          <w:rFonts w:eastAsia="Calibri"/>
          <w:sz w:val="22"/>
          <w:szCs w:val="22"/>
          <w:lang w:val="uk-UA"/>
        </w:rPr>
      </w:pPr>
      <w:r w:rsidRPr="00FC46A8">
        <w:rPr>
          <w:sz w:val="22"/>
          <w:szCs w:val="22"/>
          <w:lang w:val="uk-UA" w:eastAsia="uk-UA"/>
        </w:rPr>
        <w:t xml:space="preserve">   Ось таким постає перед нами  Б.-І.Антонич,   художня манера якого надзвичайно самобутня. Найвиразніше в ній проступають риси символізму, а також міфологічної поетики. В його індивідуальному стилі важливу роль відіграє асоціативність, метафоричність, що свідчить про розкутість його уяви, вільний політ думки.Однією з найважливіших рис поетики Б.І.Антонича є міфотворення.</w:t>
      </w:r>
      <w:r w:rsidRPr="00FC46A8">
        <w:rPr>
          <w:sz w:val="22"/>
          <w:szCs w:val="22"/>
          <w:lang w:val="uk-UA"/>
        </w:rPr>
        <w:t xml:space="preserve">  Ц</w:t>
      </w:r>
      <w:r w:rsidRPr="00FC46A8">
        <w:rPr>
          <w:sz w:val="22"/>
          <w:szCs w:val="22"/>
        </w:rPr>
        <w:t xml:space="preserve">е спосіб відновлення гармонії між людиною та світом, національне забарвлення астральної символіки. </w:t>
      </w:r>
      <w:r w:rsidRPr="00FC46A8">
        <w:rPr>
          <w:sz w:val="22"/>
          <w:szCs w:val="22"/>
          <w:lang w:val="uk-UA" w:eastAsia="uk-UA"/>
        </w:rPr>
        <w:t xml:space="preserve"> </w:t>
      </w:r>
      <w:r w:rsidRPr="00FC46A8">
        <w:rPr>
          <w:rFonts w:eastAsia="Calibri"/>
          <w:sz w:val="22"/>
          <w:szCs w:val="22"/>
        </w:rPr>
        <w:t xml:space="preserve">Поет обожнює все живе, </w:t>
      </w:r>
      <w:r w:rsidRPr="00FC46A8">
        <w:rPr>
          <w:rFonts w:eastAsia="Calibri"/>
          <w:sz w:val="22"/>
          <w:szCs w:val="22"/>
          <w:lang w:val="uk-UA"/>
        </w:rPr>
        <w:t xml:space="preserve">весь </w:t>
      </w:r>
      <w:r w:rsidRPr="00FC46A8">
        <w:rPr>
          <w:rFonts w:eastAsia="Calibri"/>
          <w:sz w:val="22"/>
          <w:szCs w:val="22"/>
        </w:rPr>
        <w:t>світ природ</w:t>
      </w:r>
      <w:r w:rsidRPr="00FC46A8">
        <w:rPr>
          <w:rFonts w:eastAsia="Calibri"/>
          <w:sz w:val="22"/>
          <w:szCs w:val="22"/>
          <w:lang w:val="uk-UA"/>
        </w:rPr>
        <w:t>и</w:t>
      </w:r>
      <w:proofErr w:type="gramStart"/>
      <w:r w:rsidRPr="00FC46A8">
        <w:rPr>
          <w:rFonts w:eastAsia="Calibri"/>
          <w:sz w:val="22"/>
          <w:szCs w:val="22"/>
          <w:lang w:val="uk-UA"/>
        </w:rPr>
        <w:t>.</w:t>
      </w:r>
      <w:r w:rsidRPr="00FC46A8">
        <w:rPr>
          <w:rFonts w:eastAsia="Calibri"/>
          <w:sz w:val="22"/>
          <w:szCs w:val="22"/>
        </w:rPr>
        <w:t>У</w:t>
      </w:r>
      <w:proofErr w:type="gramEnd"/>
      <w:r w:rsidRPr="00FC46A8">
        <w:rPr>
          <w:rFonts w:eastAsia="Calibri"/>
          <w:sz w:val="22"/>
          <w:szCs w:val="22"/>
        </w:rPr>
        <w:t xml:space="preserve"> нього кожен образ щось символізує.</w:t>
      </w:r>
    </w:p>
    <w:p w:rsidR="009C53C7" w:rsidRPr="00FC46A8" w:rsidRDefault="009C53C7" w:rsidP="009C53C7">
      <w:pPr>
        <w:pStyle w:val="a6"/>
        <w:spacing w:after="0" w:afterAutospacing="0"/>
        <w:rPr>
          <w:b/>
          <w:sz w:val="22"/>
          <w:szCs w:val="22"/>
          <w:lang w:val="uk-UA"/>
        </w:rPr>
      </w:pPr>
      <w:r w:rsidRPr="00FC46A8">
        <w:rPr>
          <w:rFonts w:eastAsia="Calibri"/>
          <w:b/>
          <w:sz w:val="22"/>
          <w:szCs w:val="22"/>
          <w:lang w:val="uk-UA"/>
        </w:rPr>
        <w:t xml:space="preserve">7.    </w:t>
      </w:r>
      <w:r w:rsidRPr="00FC46A8">
        <w:rPr>
          <w:b/>
          <w:i/>
          <w:sz w:val="22"/>
          <w:szCs w:val="22"/>
          <w:u w:val="single"/>
          <w:lang w:val="uk-UA" w:eastAsia="uk-UA"/>
        </w:rPr>
        <w:t>-Вам було запропоновано провести невеличке дослідження: віднайти і виписати в зошити рядки Антоничевої поезії, де зустрічається образи-символи.</w:t>
      </w:r>
    </w:p>
    <w:p w:rsidR="009C53C7" w:rsidRPr="00FC46A8" w:rsidRDefault="009C53C7" w:rsidP="009C53C7">
      <w:pPr>
        <w:spacing w:after="0" w:line="240" w:lineRule="auto"/>
        <w:rPr>
          <w:rFonts w:ascii="Times New Roman" w:eastAsia="Times New Roman" w:hAnsi="Times New Roman" w:cs="Times New Roman"/>
          <w:b/>
          <w:i/>
          <w:u w:val="single"/>
          <w:lang w:val="uk-UA" w:eastAsia="uk-UA"/>
        </w:rPr>
      </w:pPr>
      <w:r w:rsidRPr="00FC46A8">
        <w:rPr>
          <w:rFonts w:ascii="Times New Roman" w:eastAsia="Times New Roman" w:hAnsi="Times New Roman" w:cs="Times New Roman"/>
          <w:b/>
          <w:i/>
          <w:lang w:val="uk-UA" w:eastAsia="uk-UA"/>
        </w:rPr>
        <w:t xml:space="preserve">      -</w:t>
      </w:r>
      <w:r w:rsidRPr="00FC46A8">
        <w:rPr>
          <w:rFonts w:ascii="Times New Roman" w:eastAsia="Times New Roman" w:hAnsi="Times New Roman" w:cs="Times New Roman"/>
          <w:b/>
          <w:i/>
          <w:u w:val="single"/>
          <w:lang w:val="uk-UA" w:eastAsia="uk-UA"/>
        </w:rPr>
        <w:t>До яких образів- символів звертається митець? Що вони символізують?</w:t>
      </w:r>
    </w:p>
    <w:p w:rsidR="009C53C7" w:rsidRDefault="009C53C7" w:rsidP="009C53C7">
      <w:pPr>
        <w:spacing w:after="0" w:line="240" w:lineRule="auto"/>
        <w:rPr>
          <w:rFonts w:ascii="Times New Roman" w:eastAsia="Times New Roman" w:hAnsi="Times New Roman" w:cs="Times New Roman"/>
          <w:lang w:val="uk-UA" w:eastAsia="uk-UA"/>
        </w:rPr>
      </w:pPr>
    </w:p>
    <w:p w:rsidR="009C53C7" w:rsidRDefault="009C53C7" w:rsidP="009C53C7">
      <w:pPr>
        <w:spacing w:after="0" w:line="240" w:lineRule="auto"/>
        <w:rPr>
          <w:rFonts w:ascii="Times New Roman" w:eastAsia="Times New Roman" w:hAnsi="Times New Roman" w:cs="Times New Roman"/>
          <w:lang w:val="uk-UA" w:eastAsia="uk-UA"/>
        </w:rPr>
      </w:pPr>
    </w:p>
    <w:p w:rsidR="009C53C7" w:rsidRDefault="009C53C7" w:rsidP="009C53C7">
      <w:pPr>
        <w:spacing w:after="0" w:line="240" w:lineRule="auto"/>
        <w:rPr>
          <w:rFonts w:ascii="Times New Roman" w:eastAsia="Times New Roman" w:hAnsi="Times New Roman" w:cs="Times New Roman"/>
          <w:lang w:val="uk-UA" w:eastAsia="uk-UA"/>
        </w:rPr>
      </w:pPr>
    </w:p>
    <w:p w:rsidR="009C53C7" w:rsidRDefault="009C53C7" w:rsidP="009C53C7">
      <w:pPr>
        <w:spacing w:after="0" w:line="240" w:lineRule="auto"/>
        <w:rPr>
          <w:rFonts w:ascii="Times New Roman" w:eastAsia="Times New Roman" w:hAnsi="Times New Roman" w:cs="Times New Roman"/>
          <w:lang w:val="uk-UA" w:eastAsia="uk-UA"/>
        </w:rPr>
      </w:pPr>
    </w:p>
    <w:p w:rsidR="009C53C7" w:rsidRDefault="009C53C7" w:rsidP="009C53C7">
      <w:pPr>
        <w:spacing w:after="0" w:line="240" w:lineRule="auto"/>
        <w:rPr>
          <w:rFonts w:ascii="Times New Roman" w:eastAsia="Times New Roman" w:hAnsi="Times New Roman" w:cs="Times New Roman"/>
          <w:lang w:val="uk-UA" w:eastAsia="uk-UA"/>
        </w:rPr>
      </w:pPr>
    </w:p>
    <w:p w:rsidR="009C53C7" w:rsidRPr="00FC46A8" w:rsidRDefault="009C53C7" w:rsidP="009C53C7">
      <w:pPr>
        <w:spacing w:after="0" w:line="240" w:lineRule="auto"/>
        <w:rPr>
          <w:rFonts w:ascii="Times New Roman" w:eastAsia="Times New Roman" w:hAnsi="Times New Roman" w:cs="Times New Roman"/>
          <w:lang w:val="uk-UA" w:eastAsia="uk-UA"/>
        </w:rPr>
      </w:pPr>
    </w:p>
    <w:p w:rsidR="009C53C7" w:rsidRPr="00FC46A8" w:rsidRDefault="009C53C7" w:rsidP="009C53C7">
      <w:pPr>
        <w:spacing w:after="0" w:line="240" w:lineRule="auto"/>
        <w:rPr>
          <w:rFonts w:ascii="Times New Roman" w:eastAsia="Times New Roman" w:hAnsi="Times New Roman" w:cs="Times New Roman"/>
          <w:lang w:val="uk-UA" w:eastAsia="uk-UA"/>
        </w:rPr>
      </w:pPr>
      <w:r w:rsidRPr="00FC46A8">
        <w:rPr>
          <w:rFonts w:ascii="Times New Roman" w:eastAsia="Times New Roman" w:hAnsi="Times New Roman" w:cs="Times New Roman"/>
          <w:lang w:val="uk-UA" w:eastAsia="uk-UA"/>
        </w:rPr>
        <w:t>(Відповіді учнів:</w:t>
      </w:r>
    </w:p>
    <w:p w:rsidR="009C53C7" w:rsidRPr="00FC46A8" w:rsidRDefault="009C53C7" w:rsidP="009C53C7">
      <w:pPr>
        <w:pStyle w:val="txt"/>
        <w:spacing w:after="0" w:afterAutospacing="0"/>
        <w:rPr>
          <w:sz w:val="22"/>
          <w:szCs w:val="22"/>
        </w:rPr>
      </w:pPr>
      <w:r w:rsidRPr="00FC46A8">
        <w:rPr>
          <w:b/>
          <w:sz w:val="22"/>
          <w:szCs w:val="22"/>
        </w:rPr>
        <w:t xml:space="preserve">      Небо </w:t>
      </w:r>
      <w:r w:rsidRPr="00FC46A8">
        <w:rPr>
          <w:sz w:val="22"/>
          <w:szCs w:val="22"/>
        </w:rPr>
        <w:t xml:space="preserve"> символізує  безкінечність, висоту.  </w:t>
      </w:r>
      <w:r w:rsidRPr="00FC46A8">
        <w:rPr>
          <w:b/>
          <w:sz w:val="22"/>
          <w:szCs w:val="22"/>
        </w:rPr>
        <w:t>Пшениця-</w:t>
      </w:r>
      <w:r w:rsidRPr="00FC46A8">
        <w:rPr>
          <w:rStyle w:val="10"/>
          <w:sz w:val="22"/>
          <w:szCs w:val="22"/>
        </w:rPr>
        <w:t xml:space="preserve"> </w:t>
      </w:r>
      <w:r w:rsidRPr="00FC46A8">
        <w:rPr>
          <w:rStyle w:val="ab"/>
          <w:i w:val="0"/>
          <w:sz w:val="22"/>
          <w:szCs w:val="22"/>
        </w:rPr>
        <w:t xml:space="preserve">символ </w:t>
      </w:r>
      <w:r w:rsidRPr="00FC46A8">
        <w:rPr>
          <w:rStyle w:val="st"/>
          <w:sz w:val="22"/>
          <w:szCs w:val="22"/>
        </w:rPr>
        <w:t>життя  на Землі,добробуту.</w:t>
      </w:r>
      <w:r w:rsidRPr="00FC46A8">
        <w:rPr>
          <w:sz w:val="22"/>
          <w:szCs w:val="22"/>
        </w:rPr>
        <w:t xml:space="preserve"> Небо й пшениця ніби відтворюють кольори національного прапора: «Тільки </w:t>
      </w:r>
      <w:r w:rsidRPr="00FC46A8">
        <w:rPr>
          <w:b/>
          <w:sz w:val="22"/>
          <w:szCs w:val="22"/>
          <w:u w:val="single"/>
        </w:rPr>
        <w:t>небо</w:t>
      </w:r>
      <w:r w:rsidRPr="00FC46A8">
        <w:rPr>
          <w:sz w:val="22"/>
          <w:szCs w:val="22"/>
        </w:rPr>
        <w:t xml:space="preserve"> і тільки </w:t>
      </w:r>
      <w:r w:rsidRPr="00FC46A8">
        <w:rPr>
          <w:b/>
          <w:sz w:val="22"/>
          <w:szCs w:val="22"/>
          <w:u w:val="single"/>
        </w:rPr>
        <w:t xml:space="preserve">пшениця </w:t>
      </w:r>
      <w:r w:rsidRPr="00FC46A8">
        <w:rPr>
          <w:sz w:val="22"/>
          <w:szCs w:val="22"/>
        </w:rPr>
        <w:t>(над нами, за нами, під нами</w:t>
      </w:r>
      <w:r w:rsidRPr="00FC46A8">
        <w:rPr>
          <w:i/>
          <w:iCs/>
          <w:sz w:val="22"/>
          <w:szCs w:val="22"/>
        </w:rPr>
        <w:t xml:space="preserve"> ). </w:t>
      </w:r>
    </w:p>
    <w:p w:rsidR="009C53C7" w:rsidRPr="00FC46A8" w:rsidRDefault="009C53C7" w:rsidP="009C53C7">
      <w:pPr>
        <w:pStyle w:val="a6"/>
        <w:spacing w:after="0" w:afterAutospacing="0"/>
        <w:rPr>
          <w:rStyle w:val="st"/>
          <w:sz w:val="22"/>
          <w:szCs w:val="22"/>
          <w:lang w:val="uk-UA"/>
        </w:rPr>
      </w:pPr>
      <w:r w:rsidRPr="00FC46A8">
        <w:rPr>
          <w:rStyle w:val="st"/>
          <w:sz w:val="22"/>
          <w:szCs w:val="22"/>
          <w:lang w:val="uk-UA"/>
        </w:rPr>
        <w:t xml:space="preserve"> «Отак під </w:t>
      </w:r>
      <w:r w:rsidRPr="00FC46A8">
        <w:rPr>
          <w:rStyle w:val="ab"/>
          <w:b/>
          <w:sz w:val="22"/>
          <w:szCs w:val="22"/>
          <w:u w:val="single"/>
          <w:lang w:val="uk-UA"/>
        </w:rPr>
        <w:t>небом</w:t>
      </w:r>
      <w:r w:rsidRPr="00FC46A8">
        <w:rPr>
          <w:rStyle w:val="st"/>
          <w:b/>
          <w:sz w:val="22"/>
          <w:szCs w:val="22"/>
          <w:u w:val="single"/>
          <w:lang w:val="uk-UA"/>
        </w:rPr>
        <w:t xml:space="preserve"> </w:t>
      </w:r>
      <w:r w:rsidRPr="00FC46A8">
        <w:rPr>
          <w:rStyle w:val="st"/>
          <w:sz w:val="22"/>
          <w:szCs w:val="22"/>
          <w:lang w:val="uk-UA"/>
        </w:rPr>
        <w:t xml:space="preserve">неосяжним і безмежним ростуть і родяться звірята, люди і рослини», </w:t>
      </w:r>
      <w:r w:rsidRPr="00FC46A8">
        <w:rPr>
          <w:rStyle w:val="ab"/>
          <w:b/>
          <w:sz w:val="22"/>
          <w:szCs w:val="22"/>
          <w:u w:val="single"/>
          <w:lang w:val="uk-UA"/>
        </w:rPr>
        <w:t>«небо</w:t>
      </w:r>
      <w:r w:rsidRPr="00FC46A8">
        <w:rPr>
          <w:rStyle w:val="st"/>
          <w:sz w:val="22"/>
          <w:szCs w:val="22"/>
          <w:lang w:val="uk-UA"/>
        </w:rPr>
        <w:t xml:space="preserve"> </w:t>
      </w:r>
      <w:r>
        <w:rPr>
          <w:rStyle w:val="st"/>
          <w:sz w:val="22"/>
          <w:szCs w:val="22"/>
          <w:lang w:val="uk-UA"/>
        </w:rPr>
        <w:t xml:space="preserve">сонцем </w:t>
      </w:r>
      <w:r w:rsidRPr="00FC46A8">
        <w:rPr>
          <w:rStyle w:val="st"/>
          <w:sz w:val="22"/>
          <w:szCs w:val="22"/>
          <w:lang w:val="uk-UA"/>
        </w:rPr>
        <w:t>привалило білі села»</w:t>
      </w:r>
      <w:r w:rsidRPr="00FC46A8">
        <w:rPr>
          <w:rStyle w:val="10"/>
          <w:sz w:val="22"/>
          <w:szCs w:val="22"/>
          <w:lang w:val="uk-UA"/>
        </w:rPr>
        <w:t xml:space="preserve"> «</w:t>
      </w:r>
      <w:r w:rsidRPr="00FC46A8">
        <w:rPr>
          <w:rStyle w:val="st"/>
          <w:sz w:val="22"/>
          <w:szCs w:val="22"/>
          <w:lang w:val="uk-UA"/>
        </w:rPr>
        <w:t>Тут</w:t>
      </w:r>
      <w:r w:rsidRPr="00FC46A8">
        <w:rPr>
          <w:rStyle w:val="st"/>
          <w:b/>
          <w:sz w:val="22"/>
          <w:szCs w:val="22"/>
          <w:lang w:val="uk-UA"/>
        </w:rPr>
        <w:t xml:space="preserve"> </w:t>
      </w:r>
      <w:r w:rsidRPr="00FC46A8">
        <w:rPr>
          <w:rStyle w:val="ab"/>
          <w:b/>
          <w:sz w:val="22"/>
          <w:szCs w:val="22"/>
          <w:u w:val="single"/>
          <w:lang w:val="uk-UA"/>
        </w:rPr>
        <w:t>небо</w:t>
      </w:r>
      <w:r w:rsidRPr="00FC46A8">
        <w:rPr>
          <w:rStyle w:val="st"/>
          <w:sz w:val="22"/>
          <w:szCs w:val="22"/>
          <w:u w:val="single"/>
          <w:lang w:val="uk-UA"/>
        </w:rPr>
        <w:t xml:space="preserve"> </w:t>
      </w:r>
      <w:r w:rsidRPr="00FC46A8">
        <w:rPr>
          <w:rStyle w:val="st"/>
          <w:sz w:val="22"/>
          <w:szCs w:val="22"/>
          <w:lang w:val="uk-UA"/>
        </w:rPr>
        <w:t>миється в воді густій і срібній, наче ртуть»</w:t>
      </w:r>
      <w:r w:rsidRPr="00FC46A8">
        <w:rPr>
          <w:rStyle w:val="10"/>
          <w:sz w:val="22"/>
          <w:szCs w:val="22"/>
          <w:lang w:val="uk-UA"/>
        </w:rPr>
        <w:t xml:space="preserve"> «</w:t>
      </w:r>
      <w:r w:rsidRPr="00FC46A8">
        <w:rPr>
          <w:rStyle w:val="st"/>
          <w:sz w:val="22"/>
          <w:szCs w:val="22"/>
          <w:lang w:val="uk-UA"/>
        </w:rPr>
        <w:t>хтось стовк на друзки синє</w:t>
      </w:r>
      <w:r w:rsidRPr="00FC46A8">
        <w:rPr>
          <w:rStyle w:val="st"/>
          <w:b/>
          <w:sz w:val="22"/>
          <w:szCs w:val="22"/>
          <w:u w:val="single"/>
          <w:lang w:val="uk-UA"/>
        </w:rPr>
        <w:t xml:space="preserve"> </w:t>
      </w:r>
      <w:r w:rsidRPr="00FC46A8">
        <w:rPr>
          <w:rStyle w:val="ab"/>
          <w:b/>
          <w:sz w:val="22"/>
          <w:szCs w:val="22"/>
          <w:u w:val="single"/>
          <w:lang w:val="uk-UA"/>
        </w:rPr>
        <w:t>небо</w:t>
      </w:r>
      <w:r w:rsidRPr="00FC46A8">
        <w:rPr>
          <w:rStyle w:val="st"/>
          <w:sz w:val="22"/>
          <w:szCs w:val="22"/>
          <w:lang w:val="uk-UA"/>
        </w:rPr>
        <w:t xml:space="preserve"> й обсипає ними мир»</w:t>
      </w:r>
      <w:r w:rsidRPr="00FC46A8">
        <w:rPr>
          <w:bCs/>
          <w:sz w:val="22"/>
          <w:szCs w:val="22"/>
          <w:lang w:val="uk-UA"/>
        </w:rPr>
        <w:t xml:space="preserve"> , «Дорога жовта під ногами, блакитне</w:t>
      </w:r>
      <w:r w:rsidRPr="00FC46A8">
        <w:rPr>
          <w:b/>
          <w:bCs/>
          <w:sz w:val="22"/>
          <w:szCs w:val="22"/>
          <w:lang w:val="uk-UA"/>
        </w:rPr>
        <w:t xml:space="preserve"> </w:t>
      </w:r>
      <w:r w:rsidRPr="00FC46A8">
        <w:rPr>
          <w:b/>
          <w:bCs/>
          <w:sz w:val="22"/>
          <w:szCs w:val="22"/>
          <w:u w:val="single"/>
          <w:lang w:val="uk-UA"/>
        </w:rPr>
        <w:t>небо</w:t>
      </w:r>
      <w:r w:rsidRPr="00FC46A8">
        <w:rPr>
          <w:bCs/>
          <w:sz w:val="22"/>
          <w:szCs w:val="22"/>
          <w:lang w:val="uk-UA"/>
        </w:rPr>
        <w:t xml:space="preserve"> понад нами».</w:t>
      </w:r>
    </w:p>
    <w:p w:rsidR="009C53C7" w:rsidRPr="00FC46A8" w:rsidRDefault="009C53C7" w:rsidP="009C53C7">
      <w:pPr>
        <w:pStyle w:val="a6"/>
        <w:spacing w:after="0" w:afterAutospacing="0"/>
        <w:rPr>
          <w:bCs/>
          <w:sz w:val="22"/>
          <w:szCs w:val="22"/>
          <w:lang w:val="uk-UA"/>
        </w:rPr>
      </w:pPr>
      <w:r w:rsidRPr="00FC46A8">
        <w:rPr>
          <w:b/>
          <w:sz w:val="22"/>
          <w:szCs w:val="22"/>
          <w:lang w:val="uk-UA"/>
        </w:rPr>
        <w:t xml:space="preserve">Сонце </w:t>
      </w:r>
      <w:r w:rsidRPr="00FC46A8">
        <w:rPr>
          <w:sz w:val="22"/>
          <w:szCs w:val="22"/>
          <w:lang w:val="uk-UA"/>
        </w:rPr>
        <w:t xml:space="preserve"> – прабог всіх релігій, символ життя на землі: «</w:t>
      </w:r>
      <w:r w:rsidRPr="00FC46A8">
        <w:rPr>
          <w:b/>
          <w:bCs/>
          <w:sz w:val="22"/>
          <w:szCs w:val="22"/>
          <w:lang w:val="uk-UA"/>
        </w:rPr>
        <w:t xml:space="preserve">Ось білий Бог ізходить – </w:t>
      </w:r>
      <w:r w:rsidRPr="00FC46A8">
        <w:rPr>
          <w:b/>
          <w:bCs/>
          <w:sz w:val="22"/>
          <w:szCs w:val="22"/>
          <w:u w:val="single"/>
          <w:lang w:val="uk-UA"/>
        </w:rPr>
        <w:t xml:space="preserve">сонце», </w:t>
      </w:r>
      <w:r w:rsidRPr="00FC46A8">
        <w:rPr>
          <w:sz w:val="22"/>
          <w:szCs w:val="22"/>
          <w:lang w:val="uk-UA"/>
        </w:rPr>
        <w:t>«Іде розсміяний і босий</w:t>
      </w:r>
      <w:r w:rsidRPr="00FC46A8">
        <w:rPr>
          <w:b/>
          <w:sz w:val="22"/>
          <w:szCs w:val="22"/>
          <w:lang w:val="uk-UA"/>
        </w:rPr>
        <w:t xml:space="preserve"> </w:t>
      </w:r>
      <w:r w:rsidRPr="00FC46A8">
        <w:rPr>
          <w:sz w:val="22"/>
          <w:szCs w:val="22"/>
          <w:lang w:val="uk-UA"/>
        </w:rPr>
        <w:t>хлопчина</w:t>
      </w:r>
      <w:r w:rsidRPr="00FC46A8">
        <w:rPr>
          <w:b/>
          <w:sz w:val="22"/>
          <w:szCs w:val="22"/>
          <w:lang w:val="uk-UA"/>
        </w:rPr>
        <w:t xml:space="preserve"> з</w:t>
      </w:r>
      <w:r w:rsidRPr="00FC46A8">
        <w:rPr>
          <w:b/>
          <w:sz w:val="22"/>
          <w:szCs w:val="22"/>
          <w:u w:val="single"/>
          <w:lang w:val="uk-UA"/>
        </w:rPr>
        <w:t xml:space="preserve"> сонцем</w:t>
      </w:r>
      <w:r w:rsidRPr="00FC46A8">
        <w:rPr>
          <w:sz w:val="22"/>
          <w:szCs w:val="22"/>
          <w:lang w:val="uk-UA"/>
        </w:rPr>
        <w:t xml:space="preserve"> на плечах.»,</w:t>
      </w:r>
      <w:r w:rsidRPr="00FC46A8">
        <w:rPr>
          <w:sz w:val="22"/>
          <w:szCs w:val="22"/>
        </w:rPr>
        <w:t> </w:t>
      </w:r>
      <w:r w:rsidRPr="00FC46A8">
        <w:rPr>
          <w:sz w:val="22"/>
          <w:szCs w:val="22"/>
          <w:lang w:val="uk-UA"/>
        </w:rPr>
        <w:t xml:space="preserve">«Запрягши </w:t>
      </w:r>
      <w:r w:rsidRPr="00FC46A8">
        <w:rPr>
          <w:b/>
          <w:sz w:val="22"/>
          <w:szCs w:val="22"/>
          <w:u w:val="single"/>
          <w:lang w:val="uk-UA"/>
        </w:rPr>
        <w:t>сонце</w:t>
      </w:r>
      <w:r w:rsidRPr="00FC46A8">
        <w:rPr>
          <w:sz w:val="22"/>
          <w:szCs w:val="22"/>
          <w:lang w:val="uk-UA"/>
        </w:rPr>
        <w:t xml:space="preserve"> до теліги, назустріч виїду весні», «Найстрашніше палить ласк Твоїх пожар. Ти поклав мені </w:t>
      </w:r>
      <w:r w:rsidRPr="00FC46A8">
        <w:rPr>
          <w:b/>
          <w:sz w:val="22"/>
          <w:szCs w:val="22"/>
          <w:lang w:val="uk-UA"/>
        </w:rPr>
        <w:t xml:space="preserve">на плечі — </w:t>
      </w:r>
      <w:r w:rsidRPr="00FC46A8">
        <w:rPr>
          <w:b/>
          <w:sz w:val="22"/>
          <w:szCs w:val="22"/>
          <w:u w:val="single"/>
          <w:lang w:val="uk-UA"/>
        </w:rPr>
        <w:t>сонце».</w:t>
      </w:r>
      <w:r w:rsidRPr="00FC46A8">
        <w:rPr>
          <w:b/>
          <w:sz w:val="22"/>
          <w:szCs w:val="22"/>
          <w:lang w:val="uk-UA"/>
        </w:rPr>
        <w:t xml:space="preserve">   </w:t>
      </w:r>
      <w:r w:rsidRPr="00FC46A8">
        <w:rPr>
          <w:sz w:val="22"/>
          <w:szCs w:val="22"/>
          <w:lang w:val="uk-UA"/>
        </w:rPr>
        <w:t xml:space="preserve"> «корови моляться </w:t>
      </w:r>
      <w:r w:rsidRPr="00FC46A8">
        <w:rPr>
          <w:b/>
          <w:sz w:val="22"/>
          <w:szCs w:val="22"/>
          <w:u w:val="single"/>
          <w:lang w:val="uk-UA"/>
        </w:rPr>
        <w:t>до сонця,</w:t>
      </w:r>
      <w:r w:rsidRPr="00FC46A8">
        <w:rPr>
          <w:sz w:val="22"/>
          <w:szCs w:val="22"/>
          <w:lang w:val="uk-UA"/>
        </w:rPr>
        <w:t xml:space="preserve"> що полум’яним сходить маком», </w:t>
      </w:r>
      <w:r w:rsidRPr="00FC46A8">
        <w:rPr>
          <w:sz w:val="22"/>
          <w:szCs w:val="22"/>
          <w:u w:val="single"/>
          <w:lang w:val="uk-UA"/>
        </w:rPr>
        <w:t>«с</w:t>
      </w:r>
      <w:r w:rsidRPr="00FC46A8">
        <w:rPr>
          <w:b/>
          <w:sz w:val="22"/>
          <w:szCs w:val="22"/>
          <w:u w:val="single"/>
          <w:lang w:val="uk-UA"/>
        </w:rPr>
        <w:t>онце</w:t>
      </w:r>
      <w:r w:rsidRPr="00FC46A8">
        <w:rPr>
          <w:b/>
          <w:sz w:val="22"/>
          <w:szCs w:val="22"/>
          <w:lang w:val="uk-UA"/>
        </w:rPr>
        <w:t xml:space="preserve"> </w:t>
      </w:r>
      <w:r w:rsidRPr="00FC46A8">
        <w:rPr>
          <w:sz w:val="22"/>
          <w:szCs w:val="22"/>
          <w:lang w:val="uk-UA"/>
        </w:rPr>
        <w:t xml:space="preserve">ходить у крисані», «дівчата заплітають у волосся </w:t>
      </w:r>
      <w:r w:rsidRPr="00FC46A8">
        <w:rPr>
          <w:b/>
          <w:sz w:val="22"/>
          <w:szCs w:val="22"/>
          <w:u w:val="single"/>
          <w:lang w:val="uk-UA"/>
        </w:rPr>
        <w:t>сонця гребінь</w:t>
      </w:r>
      <w:r w:rsidRPr="00FC46A8">
        <w:rPr>
          <w:b/>
          <w:sz w:val="22"/>
          <w:szCs w:val="22"/>
          <w:lang w:val="uk-UA"/>
        </w:rPr>
        <w:t>»,</w:t>
      </w:r>
      <w:r w:rsidRPr="00FC46A8">
        <w:rPr>
          <w:sz w:val="22"/>
          <w:szCs w:val="22"/>
          <w:lang w:val="uk-UA"/>
        </w:rPr>
        <w:t xml:space="preserve"> «</w:t>
      </w:r>
      <w:r w:rsidRPr="00FC46A8">
        <w:rPr>
          <w:b/>
          <w:sz w:val="22"/>
          <w:szCs w:val="22"/>
          <w:u w:val="single"/>
          <w:lang w:val="uk-UA"/>
        </w:rPr>
        <w:t>квітчасте сонце</w:t>
      </w:r>
      <w:r w:rsidRPr="00FC46A8">
        <w:rPr>
          <w:sz w:val="22"/>
          <w:szCs w:val="22"/>
          <w:lang w:val="uk-UA"/>
        </w:rPr>
        <w:t xml:space="preserve"> спить в криниці на мохом стеленому дні», «</w:t>
      </w:r>
      <w:r w:rsidRPr="00FC46A8">
        <w:rPr>
          <w:b/>
          <w:sz w:val="22"/>
          <w:szCs w:val="22"/>
          <w:u w:val="single"/>
          <w:lang w:val="uk-UA"/>
        </w:rPr>
        <w:t>в сонці</w:t>
      </w:r>
      <w:r w:rsidRPr="00FC46A8">
        <w:rPr>
          <w:sz w:val="22"/>
          <w:szCs w:val="22"/>
          <w:lang w:val="uk-UA"/>
        </w:rPr>
        <w:t xml:space="preserve"> міст рудий хребет ліниво гріє», і весна підносить його угору «мов </w:t>
      </w:r>
      <w:r w:rsidRPr="00FC46A8">
        <w:rPr>
          <w:b/>
          <w:sz w:val="22"/>
          <w:szCs w:val="22"/>
          <w:u w:val="single"/>
          <w:lang w:val="uk-UA"/>
        </w:rPr>
        <w:t>горючого птаха</w:t>
      </w:r>
      <w:r w:rsidRPr="00FC46A8">
        <w:rPr>
          <w:sz w:val="22"/>
          <w:szCs w:val="22"/>
          <w:lang w:val="uk-UA"/>
        </w:rPr>
        <w:t xml:space="preserve">», і «ранок </w:t>
      </w:r>
      <w:r w:rsidRPr="00FC46A8">
        <w:rPr>
          <w:sz w:val="22"/>
          <w:szCs w:val="22"/>
          <w:u w:val="single"/>
          <w:lang w:val="uk-UA"/>
        </w:rPr>
        <w:t>везе його</w:t>
      </w:r>
      <w:r w:rsidRPr="00FC46A8">
        <w:rPr>
          <w:sz w:val="22"/>
          <w:szCs w:val="22"/>
          <w:lang w:val="uk-UA"/>
        </w:rPr>
        <w:t xml:space="preserve"> наче </w:t>
      </w:r>
      <w:r w:rsidRPr="00FC46A8">
        <w:rPr>
          <w:b/>
          <w:sz w:val="22"/>
          <w:szCs w:val="22"/>
          <w:u w:val="single"/>
          <w:lang w:val="uk-UA"/>
        </w:rPr>
        <w:t>золотий сніг»,</w:t>
      </w:r>
      <w:r w:rsidRPr="00FC46A8">
        <w:rPr>
          <w:sz w:val="22"/>
          <w:szCs w:val="22"/>
          <w:lang w:val="uk-UA"/>
        </w:rPr>
        <w:t xml:space="preserve"> і селяни </w:t>
      </w:r>
      <w:r w:rsidRPr="00FC46A8">
        <w:rPr>
          <w:b/>
          <w:sz w:val="22"/>
          <w:szCs w:val="22"/>
          <w:u w:val="single"/>
          <w:lang w:val="uk-UA"/>
        </w:rPr>
        <w:t>запрягають його</w:t>
      </w:r>
      <w:r w:rsidRPr="00FC46A8">
        <w:rPr>
          <w:sz w:val="22"/>
          <w:szCs w:val="22"/>
          <w:lang w:val="uk-UA"/>
        </w:rPr>
        <w:t xml:space="preserve"> до своїх возів – сонце проймає все буття людини. А сам </w:t>
      </w:r>
      <w:r w:rsidRPr="00FC46A8">
        <w:rPr>
          <w:sz w:val="22"/>
          <w:szCs w:val="22"/>
          <w:u w:val="single"/>
          <w:lang w:val="uk-UA"/>
        </w:rPr>
        <w:t xml:space="preserve">поет </w:t>
      </w:r>
      <w:r w:rsidRPr="00FC46A8">
        <w:rPr>
          <w:b/>
          <w:sz w:val="22"/>
          <w:szCs w:val="22"/>
          <w:u w:val="single"/>
          <w:lang w:val="uk-UA"/>
        </w:rPr>
        <w:t>продав своє життя сонцеві</w:t>
      </w:r>
      <w:r w:rsidRPr="00FC46A8">
        <w:rPr>
          <w:sz w:val="22"/>
          <w:szCs w:val="22"/>
          <w:lang w:val="uk-UA"/>
        </w:rPr>
        <w:t xml:space="preserve"> «за сто червонців божевілля», </w:t>
      </w:r>
      <w:r w:rsidRPr="00FC46A8">
        <w:rPr>
          <w:sz w:val="22"/>
          <w:szCs w:val="22"/>
          <w:lang w:val="uk-UA" w:eastAsia="uk-UA"/>
        </w:rPr>
        <w:t>«</w:t>
      </w:r>
      <w:r w:rsidRPr="00FC46A8">
        <w:rPr>
          <w:b/>
          <w:sz w:val="22"/>
          <w:szCs w:val="22"/>
          <w:u w:val="single"/>
          <w:lang w:val="uk-UA" w:eastAsia="uk-UA"/>
        </w:rPr>
        <w:t>пливло рікою сонце</w:t>
      </w:r>
      <w:r w:rsidRPr="00FC46A8">
        <w:rPr>
          <w:sz w:val="22"/>
          <w:szCs w:val="22"/>
          <w:lang w:val="uk-UA" w:eastAsia="uk-UA"/>
        </w:rPr>
        <w:t xml:space="preserve"> в світ», «як </w:t>
      </w:r>
      <w:r w:rsidRPr="00FC46A8">
        <w:rPr>
          <w:b/>
          <w:sz w:val="22"/>
          <w:szCs w:val="22"/>
          <w:u w:val="single"/>
          <w:lang w:val="uk-UA" w:eastAsia="uk-UA"/>
        </w:rPr>
        <w:t>ватра сонце</w:t>
      </w:r>
      <w:r w:rsidRPr="00FC46A8">
        <w:rPr>
          <w:sz w:val="22"/>
          <w:szCs w:val="22"/>
          <w:lang w:val="uk-UA" w:eastAsia="uk-UA"/>
        </w:rPr>
        <w:t xml:space="preserve"> догоріло»; «</w:t>
      </w:r>
      <w:r w:rsidRPr="00FC46A8">
        <w:rPr>
          <w:b/>
          <w:sz w:val="22"/>
          <w:szCs w:val="22"/>
          <w:lang w:val="uk-UA"/>
        </w:rPr>
        <w:t xml:space="preserve"> воно спить у </w:t>
      </w:r>
      <w:r w:rsidRPr="00FC46A8">
        <w:rPr>
          <w:b/>
          <w:sz w:val="22"/>
          <w:szCs w:val="22"/>
          <w:u w:val="single"/>
          <w:lang w:val="uk-UA"/>
        </w:rPr>
        <w:t>криниці (тобто, пов’язане з водою),</w:t>
      </w:r>
      <w:r w:rsidRPr="00FC46A8">
        <w:rPr>
          <w:sz w:val="22"/>
          <w:szCs w:val="22"/>
          <w:lang w:val="uk-UA"/>
        </w:rPr>
        <w:t xml:space="preserve"> вранці « </w:t>
      </w:r>
      <w:r w:rsidRPr="00FC46A8">
        <w:rPr>
          <w:b/>
          <w:sz w:val="22"/>
          <w:szCs w:val="22"/>
          <w:lang w:val="uk-UA"/>
        </w:rPr>
        <w:t>встає кущем і</w:t>
      </w:r>
      <w:r w:rsidRPr="00FC46A8">
        <w:rPr>
          <w:sz w:val="22"/>
          <w:szCs w:val="22"/>
          <w:lang w:val="uk-UA"/>
        </w:rPr>
        <w:t xml:space="preserve"> </w:t>
      </w:r>
      <w:r w:rsidRPr="00FC46A8">
        <w:rPr>
          <w:b/>
          <w:sz w:val="22"/>
          <w:szCs w:val="22"/>
          <w:lang w:val="uk-UA"/>
        </w:rPr>
        <w:t>росте в саді»</w:t>
      </w:r>
      <w:r w:rsidRPr="00FC46A8">
        <w:rPr>
          <w:sz w:val="22"/>
          <w:szCs w:val="22"/>
          <w:lang w:val="uk-UA"/>
        </w:rPr>
        <w:t xml:space="preserve"> , сонце – «</w:t>
      </w:r>
      <w:r w:rsidRPr="00FC46A8">
        <w:rPr>
          <w:b/>
          <w:sz w:val="22"/>
          <w:szCs w:val="22"/>
          <w:lang w:val="uk-UA"/>
        </w:rPr>
        <w:t>яблуко</w:t>
      </w:r>
      <w:r w:rsidRPr="00FC46A8">
        <w:rPr>
          <w:sz w:val="22"/>
          <w:szCs w:val="22"/>
          <w:lang w:val="uk-UA"/>
        </w:rPr>
        <w:t xml:space="preserve"> </w:t>
      </w:r>
      <w:r w:rsidRPr="00FC46A8">
        <w:rPr>
          <w:b/>
          <w:sz w:val="22"/>
          <w:szCs w:val="22"/>
          <w:lang w:val="uk-UA"/>
        </w:rPr>
        <w:t>натхнення</w:t>
      </w:r>
      <w:r w:rsidRPr="00FC46A8">
        <w:rPr>
          <w:sz w:val="22"/>
          <w:szCs w:val="22"/>
          <w:lang w:val="uk-UA"/>
        </w:rPr>
        <w:t xml:space="preserve"> на дереві життя» .</w:t>
      </w:r>
    </w:p>
    <w:p w:rsidR="009C53C7" w:rsidRPr="00FC46A8" w:rsidRDefault="009C53C7" w:rsidP="009C53C7">
      <w:pPr>
        <w:pStyle w:val="a6"/>
        <w:spacing w:after="0" w:afterAutospacing="0"/>
        <w:rPr>
          <w:sz w:val="22"/>
          <w:szCs w:val="22"/>
          <w:lang w:val="uk-UA"/>
        </w:rPr>
      </w:pPr>
      <w:r w:rsidRPr="00FC46A8">
        <w:rPr>
          <w:b/>
          <w:bCs/>
          <w:sz w:val="22"/>
          <w:szCs w:val="22"/>
          <w:lang w:val="uk-UA"/>
        </w:rPr>
        <w:t>Вода</w:t>
      </w:r>
      <w:r w:rsidRPr="00FC46A8">
        <w:rPr>
          <w:sz w:val="22"/>
          <w:szCs w:val="22"/>
          <w:lang w:val="uk-UA"/>
        </w:rPr>
        <w:t xml:space="preserve"> — з найдавніших часів вважалася джерелом всякого життя ,символ вічного плину часу:  «Рослинних</w:t>
      </w:r>
      <w:r w:rsidRPr="00FC46A8">
        <w:rPr>
          <w:sz w:val="22"/>
          <w:szCs w:val="22"/>
          <w:u w:val="single"/>
          <w:lang w:val="uk-UA"/>
        </w:rPr>
        <w:t xml:space="preserve"> </w:t>
      </w:r>
      <w:r w:rsidRPr="00FC46A8">
        <w:rPr>
          <w:b/>
          <w:sz w:val="22"/>
          <w:szCs w:val="22"/>
          <w:u w:val="single"/>
          <w:lang w:val="uk-UA"/>
        </w:rPr>
        <w:t>рік</w:t>
      </w:r>
      <w:r w:rsidRPr="00FC46A8">
        <w:rPr>
          <w:sz w:val="22"/>
          <w:szCs w:val="22"/>
          <w:lang w:val="uk-UA"/>
        </w:rPr>
        <w:t xml:space="preserve"> підноситься зелена повінь», </w:t>
      </w:r>
      <w:r w:rsidRPr="00FC46A8">
        <w:rPr>
          <w:b/>
          <w:sz w:val="22"/>
          <w:szCs w:val="22"/>
          <w:u w:val="single"/>
          <w:lang w:val="uk-UA"/>
        </w:rPr>
        <w:t>вода</w:t>
      </w:r>
      <w:r w:rsidRPr="00FC46A8">
        <w:rPr>
          <w:sz w:val="22"/>
          <w:szCs w:val="22"/>
          <w:u w:val="single"/>
          <w:lang w:val="uk-UA"/>
        </w:rPr>
        <w:t xml:space="preserve"> </w:t>
      </w:r>
      <w:r w:rsidRPr="00FC46A8">
        <w:rPr>
          <w:sz w:val="22"/>
          <w:szCs w:val="22"/>
          <w:lang w:val="uk-UA"/>
        </w:rPr>
        <w:t xml:space="preserve">-«перша життя колиска»,  «важка </w:t>
      </w:r>
      <w:r w:rsidRPr="00FC46A8">
        <w:rPr>
          <w:b/>
          <w:sz w:val="22"/>
          <w:szCs w:val="22"/>
          <w:u w:val="single"/>
          <w:lang w:val="uk-UA"/>
        </w:rPr>
        <w:t>вода</w:t>
      </w:r>
      <w:r w:rsidRPr="00FC46A8">
        <w:rPr>
          <w:b/>
          <w:sz w:val="22"/>
          <w:szCs w:val="22"/>
          <w:lang w:val="uk-UA"/>
        </w:rPr>
        <w:t>,</w:t>
      </w:r>
      <w:r w:rsidRPr="00FC46A8">
        <w:rPr>
          <w:sz w:val="22"/>
          <w:szCs w:val="22"/>
          <w:lang w:val="uk-UA"/>
        </w:rPr>
        <w:t xml:space="preserve"> та від води ще важче небо»,«сто днів і сто ночей ідуть </w:t>
      </w:r>
      <w:r w:rsidRPr="00FC46A8">
        <w:rPr>
          <w:b/>
          <w:sz w:val="22"/>
          <w:szCs w:val="22"/>
          <w:lang w:val="uk-UA"/>
        </w:rPr>
        <w:t>дощі</w:t>
      </w:r>
      <w:r w:rsidRPr="00FC46A8">
        <w:rPr>
          <w:sz w:val="22"/>
          <w:szCs w:val="22"/>
          <w:lang w:val="uk-UA"/>
        </w:rPr>
        <w:t xml:space="preserve"> і вітер віє</w:t>
      </w:r>
      <w:r w:rsidRPr="00FC46A8">
        <w:rPr>
          <w:b/>
          <w:sz w:val="22"/>
          <w:szCs w:val="22"/>
          <w:lang w:val="uk-UA"/>
        </w:rPr>
        <w:t>,</w:t>
      </w:r>
      <w:r w:rsidRPr="00FC46A8">
        <w:rPr>
          <w:b/>
          <w:sz w:val="22"/>
          <w:szCs w:val="22"/>
          <w:u w:val="single"/>
          <w:lang w:val="uk-UA"/>
        </w:rPr>
        <w:t>вода</w:t>
      </w:r>
      <w:r w:rsidRPr="00FC46A8">
        <w:rPr>
          <w:sz w:val="22"/>
          <w:szCs w:val="22"/>
          <w:u w:val="single"/>
          <w:lang w:val="uk-UA"/>
        </w:rPr>
        <w:t xml:space="preserve"> </w:t>
      </w:r>
      <w:r w:rsidRPr="00FC46A8">
        <w:rPr>
          <w:sz w:val="22"/>
          <w:szCs w:val="22"/>
          <w:lang w:val="uk-UA"/>
        </w:rPr>
        <w:t>підноситься і зорі й тюрми залива».   Світ народився з «прадавнього хаосу</w:t>
      </w:r>
      <w:r w:rsidRPr="00FC46A8">
        <w:rPr>
          <w:sz w:val="22"/>
          <w:szCs w:val="22"/>
          <w:u w:val="single"/>
          <w:lang w:val="uk-UA"/>
        </w:rPr>
        <w:t xml:space="preserve"> землі</w:t>
      </w:r>
      <w:r w:rsidRPr="00FC46A8">
        <w:rPr>
          <w:sz w:val="22"/>
          <w:szCs w:val="22"/>
          <w:lang w:val="uk-UA"/>
        </w:rPr>
        <w:t xml:space="preserve"> </w:t>
      </w:r>
      <w:r w:rsidRPr="00FC46A8">
        <w:rPr>
          <w:b/>
          <w:sz w:val="22"/>
          <w:szCs w:val="22"/>
          <w:lang w:val="uk-UA"/>
        </w:rPr>
        <w:t xml:space="preserve">і </w:t>
      </w:r>
      <w:r w:rsidRPr="00FC46A8">
        <w:rPr>
          <w:b/>
          <w:sz w:val="22"/>
          <w:szCs w:val="22"/>
          <w:u w:val="single"/>
          <w:lang w:val="uk-UA"/>
        </w:rPr>
        <w:t>води</w:t>
      </w:r>
      <w:r w:rsidRPr="00FC46A8">
        <w:rPr>
          <w:sz w:val="22"/>
          <w:szCs w:val="22"/>
          <w:u w:val="single"/>
          <w:lang w:val="uk-UA"/>
        </w:rPr>
        <w:t xml:space="preserve"> </w:t>
      </w:r>
      <w:r w:rsidRPr="00FC46A8">
        <w:rPr>
          <w:sz w:val="22"/>
          <w:szCs w:val="22"/>
          <w:lang w:val="uk-UA"/>
        </w:rPr>
        <w:t xml:space="preserve">всуміш», «тут небо миється </w:t>
      </w:r>
      <w:r w:rsidRPr="00FC46A8">
        <w:rPr>
          <w:b/>
          <w:sz w:val="22"/>
          <w:szCs w:val="22"/>
          <w:lang w:val="uk-UA"/>
        </w:rPr>
        <w:t xml:space="preserve">в </w:t>
      </w:r>
      <w:r w:rsidRPr="00FC46A8">
        <w:rPr>
          <w:b/>
          <w:sz w:val="22"/>
          <w:szCs w:val="22"/>
          <w:u w:val="single"/>
          <w:lang w:val="uk-UA"/>
        </w:rPr>
        <w:t>воді</w:t>
      </w:r>
      <w:r w:rsidRPr="00FC46A8">
        <w:rPr>
          <w:sz w:val="22"/>
          <w:szCs w:val="22"/>
          <w:u w:val="single"/>
          <w:lang w:val="uk-UA"/>
        </w:rPr>
        <w:t xml:space="preserve"> </w:t>
      </w:r>
      <w:r w:rsidRPr="00FC46A8">
        <w:rPr>
          <w:sz w:val="22"/>
          <w:szCs w:val="22"/>
          <w:lang w:val="uk-UA"/>
        </w:rPr>
        <w:t>густій і срібній, наче ртуть»,  «</w:t>
      </w:r>
      <w:r w:rsidRPr="00FC46A8">
        <w:rPr>
          <w:b/>
          <w:sz w:val="22"/>
          <w:szCs w:val="22"/>
          <w:u w:val="single"/>
          <w:lang w:val="uk-UA"/>
        </w:rPr>
        <w:t xml:space="preserve"> ріка</w:t>
      </w:r>
      <w:r w:rsidRPr="00FC46A8">
        <w:rPr>
          <w:sz w:val="22"/>
          <w:szCs w:val="22"/>
          <w:lang w:val="uk-UA"/>
        </w:rPr>
        <w:t xml:space="preserve"> зміяста з дном співучим»,«</w:t>
      </w:r>
      <w:r w:rsidRPr="00FC46A8">
        <w:rPr>
          <w:b/>
          <w:sz w:val="22"/>
          <w:szCs w:val="22"/>
          <w:u w:val="single"/>
          <w:lang w:val="uk-UA"/>
        </w:rPr>
        <w:t>річка</w:t>
      </w:r>
      <w:r w:rsidRPr="00FC46A8">
        <w:rPr>
          <w:sz w:val="22"/>
          <w:szCs w:val="22"/>
          <w:lang w:val="uk-UA"/>
        </w:rPr>
        <w:t xml:space="preserve"> в долині віддихала холодом. Запах</w:t>
      </w:r>
      <w:r w:rsidRPr="00FC46A8">
        <w:rPr>
          <w:sz w:val="22"/>
          <w:szCs w:val="22"/>
          <w:u w:val="single"/>
          <w:lang w:val="uk-UA"/>
        </w:rPr>
        <w:t xml:space="preserve"> </w:t>
      </w:r>
      <w:r w:rsidRPr="00FC46A8">
        <w:rPr>
          <w:b/>
          <w:sz w:val="22"/>
          <w:szCs w:val="22"/>
          <w:u w:val="single"/>
          <w:lang w:val="uk-UA"/>
        </w:rPr>
        <w:t>води</w:t>
      </w:r>
      <w:r w:rsidRPr="00FC46A8">
        <w:rPr>
          <w:b/>
          <w:sz w:val="22"/>
          <w:szCs w:val="22"/>
          <w:lang w:val="uk-UA"/>
        </w:rPr>
        <w:t xml:space="preserve"> </w:t>
      </w:r>
      <w:r w:rsidRPr="00FC46A8">
        <w:rPr>
          <w:sz w:val="22"/>
          <w:szCs w:val="22"/>
          <w:lang w:val="uk-UA"/>
        </w:rPr>
        <w:t>плив».</w:t>
      </w:r>
    </w:p>
    <w:p w:rsidR="009C53C7" w:rsidRPr="00FC46A8" w:rsidRDefault="009C53C7" w:rsidP="009C53C7">
      <w:pPr>
        <w:pStyle w:val="a6"/>
        <w:spacing w:after="0" w:afterAutospacing="0"/>
        <w:rPr>
          <w:sz w:val="22"/>
          <w:szCs w:val="22"/>
          <w:lang w:val="uk-UA"/>
        </w:rPr>
      </w:pPr>
      <w:r w:rsidRPr="00FC46A8">
        <w:rPr>
          <w:b/>
          <w:sz w:val="22"/>
          <w:szCs w:val="22"/>
          <w:lang w:val="uk-UA"/>
        </w:rPr>
        <w:t>Вітер –</w:t>
      </w:r>
      <w:r w:rsidRPr="00FC46A8">
        <w:rPr>
          <w:sz w:val="22"/>
          <w:szCs w:val="22"/>
          <w:lang w:val="uk-UA"/>
        </w:rPr>
        <w:t xml:space="preserve"> символ перемін, сподівань на краще: «тріснути батогом на</w:t>
      </w:r>
      <w:r w:rsidRPr="00FC46A8">
        <w:rPr>
          <w:sz w:val="22"/>
          <w:szCs w:val="22"/>
          <w:u w:val="single"/>
          <w:lang w:val="uk-UA"/>
        </w:rPr>
        <w:t xml:space="preserve"> </w:t>
      </w:r>
      <w:r w:rsidRPr="00FC46A8">
        <w:rPr>
          <w:b/>
          <w:sz w:val="22"/>
          <w:szCs w:val="22"/>
          <w:u w:val="single"/>
          <w:lang w:val="uk-UA"/>
        </w:rPr>
        <w:t xml:space="preserve">вітер </w:t>
      </w:r>
      <w:r w:rsidRPr="00FC46A8">
        <w:rPr>
          <w:sz w:val="22"/>
          <w:szCs w:val="22"/>
          <w:lang w:val="uk-UA"/>
        </w:rPr>
        <w:t xml:space="preserve">буйний», «над кленами весна </w:t>
      </w:r>
      <w:r w:rsidRPr="00FC46A8">
        <w:rPr>
          <w:sz w:val="22"/>
          <w:szCs w:val="22"/>
          <w:u w:val="single"/>
          <w:lang w:val="uk-UA"/>
        </w:rPr>
        <w:t xml:space="preserve">і </w:t>
      </w:r>
      <w:r w:rsidRPr="00FC46A8">
        <w:rPr>
          <w:b/>
          <w:sz w:val="22"/>
          <w:szCs w:val="22"/>
          <w:u w:val="single"/>
          <w:lang w:val="uk-UA"/>
        </w:rPr>
        <w:t>вітер</w:t>
      </w:r>
      <w:r w:rsidRPr="00FC46A8">
        <w:rPr>
          <w:b/>
          <w:sz w:val="22"/>
          <w:szCs w:val="22"/>
          <w:lang w:val="uk-UA"/>
        </w:rPr>
        <w:t>,</w:t>
      </w:r>
      <w:r w:rsidRPr="00FC46A8">
        <w:rPr>
          <w:sz w:val="22"/>
          <w:szCs w:val="22"/>
          <w:lang w:val="uk-UA"/>
        </w:rPr>
        <w:t xml:space="preserve">  «забрівши у хащі, закутаний у </w:t>
      </w:r>
      <w:r w:rsidRPr="00FC46A8">
        <w:rPr>
          <w:b/>
          <w:sz w:val="22"/>
          <w:szCs w:val="22"/>
          <w:u w:val="single"/>
          <w:lang w:val="uk-UA"/>
        </w:rPr>
        <w:t>вітер</w:t>
      </w:r>
      <w:r w:rsidRPr="00FC46A8">
        <w:rPr>
          <w:b/>
          <w:sz w:val="22"/>
          <w:szCs w:val="22"/>
          <w:lang w:val="uk-UA"/>
        </w:rPr>
        <w:t>…</w:t>
      </w:r>
      <w:r w:rsidRPr="00FC46A8">
        <w:rPr>
          <w:sz w:val="22"/>
          <w:szCs w:val="22"/>
          <w:lang w:val="uk-UA"/>
        </w:rPr>
        <w:t xml:space="preserve">лежу, мов мудрий лис», </w:t>
      </w:r>
      <w:r w:rsidRPr="00FC46A8">
        <w:rPr>
          <w:sz w:val="22"/>
          <w:szCs w:val="22"/>
          <w:u w:val="single"/>
          <w:lang w:val="uk-UA"/>
        </w:rPr>
        <w:t>«</w:t>
      </w:r>
      <w:r w:rsidRPr="00FC46A8">
        <w:rPr>
          <w:b/>
          <w:sz w:val="22"/>
          <w:szCs w:val="22"/>
          <w:u w:val="single"/>
          <w:lang w:val="uk-UA"/>
        </w:rPr>
        <w:t>обвіяна</w:t>
      </w:r>
      <w:r w:rsidRPr="00FC46A8">
        <w:rPr>
          <w:b/>
          <w:sz w:val="22"/>
          <w:szCs w:val="22"/>
          <w:lang w:val="uk-UA"/>
        </w:rPr>
        <w:t xml:space="preserve"> </w:t>
      </w:r>
      <w:r w:rsidRPr="00FC46A8">
        <w:rPr>
          <w:sz w:val="22"/>
          <w:szCs w:val="22"/>
          <w:lang w:val="uk-UA"/>
        </w:rPr>
        <w:t>далінь безкрая…», «</w:t>
      </w:r>
      <w:r w:rsidRPr="00FC46A8">
        <w:rPr>
          <w:b/>
          <w:sz w:val="22"/>
          <w:szCs w:val="22"/>
          <w:lang w:val="uk-UA"/>
        </w:rPr>
        <w:t>віддих свище в легенів брилах, наче</w:t>
      </w:r>
      <w:r w:rsidRPr="00FC46A8">
        <w:rPr>
          <w:b/>
          <w:sz w:val="22"/>
          <w:szCs w:val="22"/>
          <w:u w:val="single"/>
          <w:lang w:val="uk-UA"/>
        </w:rPr>
        <w:t xml:space="preserve"> буревій</w:t>
      </w:r>
      <w:r w:rsidRPr="00FC46A8">
        <w:rPr>
          <w:b/>
          <w:sz w:val="22"/>
          <w:szCs w:val="22"/>
          <w:lang w:val="uk-UA"/>
        </w:rPr>
        <w:t>». «</w:t>
      </w:r>
      <w:r w:rsidRPr="00FC46A8">
        <w:rPr>
          <w:sz w:val="22"/>
          <w:szCs w:val="22"/>
          <w:lang w:val="uk-UA"/>
        </w:rPr>
        <w:t>я випнутий лук,розвійний</w:t>
      </w:r>
      <w:r w:rsidRPr="00FC46A8">
        <w:rPr>
          <w:sz w:val="22"/>
          <w:szCs w:val="22"/>
          <w:u w:val="single"/>
          <w:lang w:val="uk-UA"/>
        </w:rPr>
        <w:t xml:space="preserve"> </w:t>
      </w:r>
      <w:r w:rsidRPr="00FC46A8">
        <w:rPr>
          <w:b/>
          <w:sz w:val="22"/>
          <w:szCs w:val="22"/>
          <w:u w:val="single"/>
          <w:lang w:val="uk-UA"/>
        </w:rPr>
        <w:t>вітру дух</w:t>
      </w:r>
      <w:r w:rsidRPr="00FC46A8">
        <w:rPr>
          <w:b/>
          <w:noProof/>
          <w:sz w:val="22"/>
          <w:szCs w:val="22"/>
          <w:lang w:val="uk-UA" w:eastAsia="uk-UA"/>
        </w:rPr>
        <w:t>»,</w:t>
      </w:r>
      <w:r w:rsidRPr="00FC46A8">
        <w:rPr>
          <w:noProof/>
          <w:sz w:val="22"/>
          <w:szCs w:val="22"/>
          <w:lang w:val="uk-UA" w:eastAsia="uk-UA"/>
        </w:rPr>
        <w:t xml:space="preserve">  «</w:t>
      </w:r>
      <w:r w:rsidRPr="00FC46A8">
        <w:rPr>
          <w:b/>
          <w:sz w:val="22"/>
          <w:szCs w:val="22"/>
          <w:u w:val="single"/>
          <w:lang w:val="uk-UA"/>
        </w:rPr>
        <w:t>циганський вітер</w:t>
      </w:r>
      <w:r w:rsidRPr="00FC46A8">
        <w:rPr>
          <w:sz w:val="22"/>
          <w:szCs w:val="22"/>
          <w:lang w:val="uk-UA"/>
        </w:rPr>
        <w:t xml:space="preserve"> дівчатам поцілунки крав».</w:t>
      </w:r>
    </w:p>
    <w:p w:rsidR="009C53C7" w:rsidRPr="00FC46A8" w:rsidRDefault="009C53C7" w:rsidP="009C53C7">
      <w:pPr>
        <w:pStyle w:val="a6"/>
        <w:spacing w:after="0" w:afterAutospacing="0"/>
        <w:rPr>
          <w:sz w:val="22"/>
          <w:szCs w:val="22"/>
          <w:lang w:val="uk-UA"/>
        </w:rPr>
      </w:pPr>
      <w:r w:rsidRPr="00FC46A8">
        <w:rPr>
          <w:rStyle w:val="ab"/>
          <w:b/>
          <w:bCs/>
          <w:i w:val="0"/>
          <w:sz w:val="22"/>
          <w:szCs w:val="22"/>
          <w:lang w:val="uk-UA"/>
        </w:rPr>
        <w:t>Вишні</w:t>
      </w:r>
      <w:r w:rsidRPr="00FC46A8">
        <w:rPr>
          <w:rStyle w:val="ab"/>
          <w:b/>
          <w:bCs/>
          <w:sz w:val="22"/>
          <w:szCs w:val="22"/>
          <w:lang w:val="uk-UA"/>
        </w:rPr>
        <w:t xml:space="preserve"> -</w:t>
      </w:r>
      <w:r w:rsidRPr="00FC46A8">
        <w:rPr>
          <w:rStyle w:val="ab"/>
          <w:bCs/>
          <w:i w:val="0"/>
          <w:sz w:val="22"/>
          <w:szCs w:val="22"/>
          <w:lang w:val="uk-UA"/>
        </w:rPr>
        <w:t>символ рідного краю,архетип ( прообраз)рідної оселі</w:t>
      </w:r>
      <w:r w:rsidRPr="00FC46A8">
        <w:rPr>
          <w:sz w:val="22"/>
          <w:szCs w:val="22"/>
          <w:lang w:val="uk-UA"/>
        </w:rPr>
        <w:t xml:space="preserve"> </w:t>
      </w:r>
    </w:p>
    <w:p w:rsidR="009C53C7" w:rsidRPr="00FC46A8" w:rsidRDefault="009C53C7" w:rsidP="009C53C7">
      <w:pPr>
        <w:pStyle w:val="a6"/>
        <w:spacing w:after="0" w:afterAutospacing="0"/>
        <w:rPr>
          <w:sz w:val="22"/>
          <w:szCs w:val="22"/>
          <w:lang w:val="uk-UA"/>
        </w:rPr>
      </w:pPr>
      <w:r w:rsidRPr="00FC46A8">
        <w:rPr>
          <w:sz w:val="22"/>
          <w:szCs w:val="22"/>
          <w:lang w:val="uk-UA"/>
        </w:rPr>
        <w:t xml:space="preserve">Антонич був хрущем і жив колись </w:t>
      </w:r>
      <w:r w:rsidRPr="00FC46A8">
        <w:rPr>
          <w:b/>
          <w:sz w:val="22"/>
          <w:szCs w:val="22"/>
          <w:lang w:val="uk-UA"/>
        </w:rPr>
        <w:t>на вишнях,</w:t>
      </w:r>
      <w:r w:rsidRPr="00FC46A8">
        <w:rPr>
          <w:sz w:val="22"/>
          <w:szCs w:val="22"/>
          <w:lang w:val="uk-UA"/>
        </w:rPr>
        <w:t xml:space="preserve"> </w:t>
      </w:r>
      <w:r w:rsidRPr="00FC46A8">
        <w:rPr>
          <w:sz w:val="22"/>
          <w:szCs w:val="22"/>
          <w:lang w:val="uk-UA"/>
        </w:rPr>
        <w:br/>
      </w:r>
      <w:r w:rsidRPr="00FC46A8">
        <w:rPr>
          <w:b/>
          <w:sz w:val="22"/>
          <w:szCs w:val="22"/>
          <w:lang w:val="uk-UA"/>
        </w:rPr>
        <w:t>на вишнях</w:t>
      </w:r>
      <w:r w:rsidRPr="00FC46A8">
        <w:rPr>
          <w:sz w:val="22"/>
          <w:szCs w:val="22"/>
          <w:lang w:val="uk-UA"/>
        </w:rPr>
        <w:t xml:space="preserve"> тих, що їх оспівував Шевченко. </w:t>
      </w:r>
      <w:r w:rsidRPr="00FC46A8">
        <w:rPr>
          <w:sz w:val="22"/>
          <w:szCs w:val="22"/>
          <w:lang w:val="uk-UA"/>
        </w:rPr>
        <w:br/>
        <w:t xml:space="preserve">Моя країно зоряна, біблійна й пишна, </w:t>
      </w:r>
      <w:r w:rsidRPr="00FC46A8">
        <w:rPr>
          <w:sz w:val="22"/>
          <w:szCs w:val="22"/>
          <w:lang w:val="uk-UA"/>
        </w:rPr>
        <w:br/>
        <w:t xml:space="preserve">квітчаста батьківщино </w:t>
      </w:r>
      <w:r w:rsidRPr="00FC46A8">
        <w:rPr>
          <w:b/>
          <w:sz w:val="22"/>
          <w:szCs w:val="22"/>
          <w:lang w:val="uk-UA"/>
        </w:rPr>
        <w:t>вишні</w:t>
      </w:r>
      <w:r w:rsidRPr="00FC46A8">
        <w:rPr>
          <w:sz w:val="22"/>
          <w:szCs w:val="22"/>
          <w:lang w:val="uk-UA"/>
        </w:rPr>
        <w:t xml:space="preserve"> й соловейка! </w:t>
      </w:r>
    </w:p>
    <w:p w:rsidR="009C53C7" w:rsidRPr="00FC46A8" w:rsidRDefault="009C53C7" w:rsidP="009C53C7">
      <w:pPr>
        <w:pStyle w:val="a6"/>
        <w:spacing w:after="0" w:afterAutospacing="0"/>
        <w:rPr>
          <w:rStyle w:val="ab"/>
          <w:bCs/>
          <w:sz w:val="22"/>
          <w:szCs w:val="22"/>
          <w:lang w:val="uk-UA"/>
        </w:rPr>
      </w:pPr>
      <w:r w:rsidRPr="00FC46A8">
        <w:rPr>
          <w:sz w:val="22"/>
          <w:szCs w:val="22"/>
          <w:lang w:val="uk-UA"/>
        </w:rPr>
        <w:t xml:space="preserve">Де вечори з євангелії, де світанки, </w:t>
      </w:r>
      <w:r w:rsidRPr="00FC46A8">
        <w:rPr>
          <w:sz w:val="22"/>
          <w:szCs w:val="22"/>
          <w:lang w:val="uk-UA"/>
        </w:rPr>
        <w:br/>
        <w:t xml:space="preserve">де небо сонцем привалило білі села, </w:t>
      </w:r>
      <w:r w:rsidRPr="00FC46A8">
        <w:rPr>
          <w:sz w:val="22"/>
          <w:szCs w:val="22"/>
          <w:lang w:val="uk-UA"/>
        </w:rPr>
        <w:br/>
      </w:r>
      <w:r w:rsidRPr="00FC46A8">
        <w:rPr>
          <w:b/>
          <w:sz w:val="22"/>
          <w:szCs w:val="22"/>
          <w:lang w:val="uk-UA"/>
        </w:rPr>
        <w:t>цвітуть натхненні вишні</w:t>
      </w:r>
      <w:r w:rsidRPr="00FC46A8">
        <w:rPr>
          <w:sz w:val="22"/>
          <w:szCs w:val="22"/>
          <w:lang w:val="uk-UA"/>
        </w:rPr>
        <w:t xml:space="preserve"> кучеряво й п’янко, </w:t>
      </w:r>
      <w:r w:rsidRPr="00FC46A8">
        <w:rPr>
          <w:sz w:val="22"/>
          <w:szCs w:val="22"/>
          <w:lang w:val="uk-UA"/>
        </w:rPr>
        <w:br/>
        <w:t>як за Шевченка, знову поять пісню хмелем</w:t>
      </w:r>
    </w:p>
    <w:p w:rsidR="009C53C7" w:rsidRDefault="009C53C7" w:rsidP="009C53C7">
      <w:pPr>
        <w:pStyle w:val="a6"/>
        <w:spacing w:after="0" w:afterAutospacing="0"/>
        <w:rPr>
          <w:sz w:val="22"/>
          <w:szCs w:val="22"/>
          <w:lang w:val="uk-UA"/>
        </w:rPr>
      </w:pPr>
      <w:r w:rsidRPr="00FC46A8">
        <w:rPr>
          <w:sz w:val="22"/>
          <w:szCs w:val="22"/>
        </w:rPr>
        <w:t>Те</w:t>
      </w:r>
      <w:proofErr w:type="gramStart"/>
      <w:r w:rsidRPr="00FC46A8">
        <w:rPr>
          <w:sz w:val="22"/>
          <w:szCs w:val="22"/>
        </w:rPr>
        <w:t>.</w:t>
      </w:r>
      <w:proofErr w:type="gramEnd"/>
      <w:r w:rsidRPr="00FC46A8">
        <w:rPr>
          <w:sz w:val="22"/>
          <w:szCs w:val="22"/>
        </w:rPr>
        <w:t xml:space="preserve"> </w:t>
      </w:r>
      <w:proofErr w:type="gramStart"/>
      <w:r w:rsidRPr="00FC46A8">
        <w:rPr>
          <w:sz w:val="22"/>
          <w:szCs w:val="22"/>
        </w:rPr>
        <w:t>щ</w:t>
      </w:r>
      <w:proofErr w:type="gramEnd"/>
      <w:r w:rsidRPr="00FC46A8">
        <w:rPr>
          <w:sz w:val="22"/>
          <w:szCs w:val="22"/>
        </w:rPr>
        <w:t xml:space="preserve">о бачить Антонич у </w:t>
      </w:r>
      <w:r w:rsidRPr="00FC46A8">
        <w:rPr>
          <w:b/>
          <w:sz w:val="22"/>
          <w:szCs w:val="22"/>
        </w:rPr>
        <w:t>вірші</w:t>
      </w:r>
      <w:r w:rsidRPr="00FC46A8">
        <w:rPr>
          <w:sz w:val="22"/>
          <w:szCs w:val="22"/>
        </w:rPr>
        <w:t xml:space="preserve"> «</w:t>
      </w:r>
      <w:r w:rsidRPr="00FC46A8">
        <w:rPr>
          <w:b/>
          <w:sz w:val="22"/>
          <w:szCs w:val="22"/>
        </w:rPr>
        <w:t>Вишні»</w:t>
      </w:r>
      <w:r w:rsidRPr="00FC46A8">
        <w:rPr>
          <w:sz w:val="22"/>
          <w:szCs w:val="22"/>
        </w:rPr>
        <w:t xml:space="preserve"> стосується і минулого, і майбутнього. Поет </w:t>
      </w:r>
      <w:r w:rsidRPr="00FC46A8">
        <w:rPr>
          <w:sz w:val="22"/>
          <w:szCs w:val="22"/>
          <w:lang w:val="uk-UA"/>
        </w:rPr>
        <w:t xml:space="preserve"> говорить</w:t>
      </w:r>
      <w:proofErr w:type="gramStart"/>
      <w:r w:rsidRPr="00FC46A8">
        <w:rPr>
          <w:sz w:val="22"/>
          <w:szCs w:val="22"/>
          <w:lang w:val="uk-UA"/>
        </w:rPr>
        <w:t xml:space="preserve"> ,</w:t>
      </w:r>
      <w:proofErr w:type="gramEnd"/>
      <w:r w:rsidRPr="00FC46A8">
        <w:rPr>
          <w:sz w:val="22"/>
          <w:szCs w:val="22"/>
          <w:lang w:val="uk-UA"/>
        </w:rPr>
        <w:t xml:space="preserve">шо він </w:t>
      </w:r>
      <w:r w:rsidRPr="00FC46A8">
        <w:rPr>
          <w:sz w:val="22"/>
          <w:szCs w:val="22"/>
        </w:rPr>
        <w:t>лиш «хрущ» на «Шевченкових вишнях», а разом з тим захоплюється землею, яка дає йому натхнення</w:t>
      </w:r>
      <w:r w:rsidRPr="00FC46A8">
        <w:rPr>
          <w:sz w:val="22"/>
          <w:szCs w:val="22"/>
          <w:lang w:val="uk-UA"/>
        </w:rPr>
        <w:t>.)</w:t>
      </w:r>
      <w:r>
        <w:rPr>
          <w:sz w:val="22"/>
          <w:szCs w:val="22"/>
          <w:lang w:val="uk-UA"/>
        </w:rPr>
        <w:t xml:space="preserve"> </w:t>
      </w:r>
    </w:p>
    <w:p w:rsidR="009C53C7" w:rsidRPr="00FC46A8" w:rsidRDefault="009C53C7" w:rsidP="009C53C7">
      <w:pPr>
        <w:pStyle w:val="a6"/>
        <w:spacing w:after="0" w:afterAutospacing="0"/>
        <w:rPr>
          <w:sz w:val="22"/>
          <w:szCs w:val="22"/>
          <w:lang w:val="uk-UA"/>
        </w:rPr>
      </w:pPr>
    </w:p>
    <w:p w:rsidR="009C53C7" w:rsidRPr="00FC46A8" w:rsidRDefault="009C53C7" w:rsidP="009C53C7">
      <w:pPr>
        <w:spacing w:after="0" w:line="240" w:lineRule="auto"/>
        <w:rPr>
          <w:rFonts w:ascii="Times New Roman" w:eastAsia="Calibri" w:hAnsi="Times New Roman" w:cs="Times New Roman"/>
          <w:b/>
          <w:u w:val="single"/>
          <w:lang w:val="uk-UA"/>
        </w:rPr>
      </w:pPr>
      <w:r w:rsidRPr="00FC46A8">
        <w:rPr>
          <w:rFonts w:ascii="Times New Roman" w:eastAsia="Calibri" w:hAnsi="Times New Roman" w:cs="Times New Roman"/>
          <w:b/>
          <w:u w:val="single"/>
          <w:lang w:val="uk-UA"/>
        </w:rPr>
        <w:t>Учитель української літератури</w:t>
      </w:r>
    </w:p>
    <w:p w:rsidR="009C53C7" w:rsidRPr="00FC46A8" w:rsidRDefault="009C53C7" w:rsidP="009C53C7">
      <w:pPr>
        <w:pStyle w:val="a6"/>
        <w:spacing w:after="0" w:afterAutospacing="0"/>
        <w:rPr>
          <w:sz w:val="22"/>
          <w:szCs w:val="22"/>
          <w:lang w:val="uk-UA"/>
        </w:rPr>
      </w:pPr>
      <w:r w:rsidRPr="00FC46A8">
        <w:rPr>
          <w:sz w:val="22"/>
          <w:szCs w:val="22"/>
          <w:lang w:val="uk-UA"/>
        </w:rPr>
        <w:t>У цих образах –символах ми бачимо нашу Батьківщину.</w:t>
      </w:r>
    </w:p>
    <w:p w:rsidR="009C53C7" w:rsidRDefault="009C53C7" w:rsidP="009C53C7">
      <w:pPr>
        <w:pStyle w:val="txt"/>
        <w:spacing w:after="0" w:afterAutospacing="0"/>
        <w:rPr>
          <w:bCs/>
          <w:sz w:val="22"/>
          <w:szCs w:val="22"/>
        </w:rPr>
      </w:pPr>
      <w:r w:rsidRPr="00FC46A8">
        <w:rPr>
          <w:bCs/>
          <w:sz w:val="22"/>
          <w:szCs w:val="22"/>
        </w:rPr>
        <w:t>БАТЬКІВЩИНА</w:t>
      </w:r>
      <w:r w:rsidRPr="00FC46A8">
        <w:rPr>
          <w:bCs/>
          <w:sz w:val="22"/>
          <w:szCs w:val="22"/>
        </w:rPr>
        <w:br/>
      </w:r>
      <w:r w:rsidRPr="00FC46A8">
        <w:rPr>
          <w:bCs/>
          <w:sz w:val="22"/>
          <w:szCs w:val="22"/>
        </w:rPr>
        <w:br/>
        <w:t>«Що це є Батьківщина?» - раз питалась Оля,</w:t>
      </w:r>
      <w:r w:rsidRPr="00FC46A8">
        <w:rPr>
          <w:bCs/>
          <w:sz w:val="22"/>
          <w:szCs w:val="22"/>
        </w:rPr>
        <w:br/>
        <w:t>а батько радо відповів на це дитині:</w:t>
      </w:r>
      <w:r w:rsidRPr="00FC46A8">
        <w:rPr>
          <w:bCs/>
          <w:sz w:val="22"/>
          <w:szCs w:val="22"/>
        </w:rPr>
        <w:br/>
      </w:r>
      <w:r w:rsidRPr="00FC46A8">
        <w:rPr>
          <w:bCs/>
          <w:sz w:val="22"/>
          <w:szCs w:val="22"/>
        </w:rPr>
        <w:lastRenderedPageBreak/>
        <w:br/>
        <w:t>«Знай, Батьківщина – це ріка, що серед поля,</w:t>
      </w:r>
      <w:r w:rsidRPr="00FC46A8">
        <w:rPr>
          <w:bCs/>
          <w:sz w:val="22"/>
          <w:szCs w:val="22"/>
        </w:rPr>
        <w:br/>
        <w:t>поза селом, ген, попід лісом, тихо плине,</w:t>
      </w:r>
      <w:r w:rsidRPr="00FC46A8">
        <w:rPr>
          <w:bCs/>
          <w:sz w:val="22"/>
          <w:szCs w:val="22"/>
        </w:rPr>
        <w:br/>
        <w:t>це в саді нашому дерева, зілля, квіти,</w:t>
      </w:r>
      <w:r w:rsidRPr="00FC46A8">
        <w:rPr>
          <w:bCs/>
          <w:sz w:val="22"/>
          <w:szCs w:val="22"/>
        </w:rPr>
        <w:br/>
        <w:t>це на ланах пшениця злотокоса,</w:t>
      </w:r>
      <w:r w:rsidRPr="00FC46A8">
        <w:rPr>
          <w:bCs/>
          <w:sz w:val="22"/>
          <w:szCs w:val="22"/>
        </w:rPr>
        <w:br/>
        <w:t>це той, що віє з піль, пахучий теплий вітер,</w:t>
      </w:r>
      <w:r w:rsidRPr="00FC46A8">
        <w:rPr>
          <w:bCs/>
          <w:sz w:val="22"/>
          <w:szCs w:val="22"/>
        </w:rPr>
        <w:br/>
        <w:t>це на левадах скошена трава в покосах,</w:t>
      </w:r>
      <w:r w:rsidRPr="00FC46A8">
        <w:rPr>
          <w:bCs/>
          <w:sz w:val="22"/>
          <w:szCs w:val="22"/>
        </w:rPr>
        <w:br/>
        <w:t>це наші всі пісні і молитви щоденні,</w:t>
      </w:r>
      <w:r w:rsidRPr="00FC46A8">
        <w:rPr>
          <w:bCs/>
          <w:sz w:val="22"/>
          <w:szCs w:val="22"/>
        </w:rPr>
        <w:br/>
        <w:t>це рідна мова – скарб, якого ти не згубиш,</w:t>
      </w:r>
      <w:r w:rsidRPr="00FC46A8">
        <w:rPr>
          <w:bCs/>
          <w:sz w:val="22"/>
          <w:szCs w:val="22"/>
        </w:rPr>
        <w:br/>
        <w:t>це небо, синє вдень, а серед ночі темне,</w:t>
      </w:r>
      <w:r w:rsidRPr="00FC46A8">
        <w:rPr>
          <w:bCs/>
          <w:sz w:val="22"/>
          <w:szCs w:val="22"/>
        </w:rPr>
        <w:br/>
        <w:t>це, моя Олю, все, що ти так щиро любиш».</w:t>
      </w:r>
    </w:p>
    <w:p w:rsidR="009C53C7" w:rsidRPr="00FC46A8" w:rsidRDefault="009C53C7" w:rsidP="009C53C7">
      <w:pPr>
        <w:pStyle w:val="txt"/>
        <w:spacing w:after="0" w:afterAutospacing="0"/>
        <w:rPr>
          <w:sz w:val="22"/>
          <w:szCs w:val="22"/>
        </w:rPr>
      </w:pPr>
    </w:p>
    <w:p w:rsidR="009C53C7" w:rsidRPr="00FC46A8" w:rsidRDefault="009C53C7" w:rsidP="009C53C7">
      <w:pPr>
        <w:spacing w:after="0"/>
        <w:rPr>
          <w:rFonts w:ascii="Times New Roman" w:hAnsi="Times New Roman" w:cs="Times New Roman"/>
          <w:b/>
          <w:lang w:val="uk-UA" w:eastAsia="uk-UA"/>
        </w:rPr>
      </w:pPr>
      <w:r w:rsidRPr="00FC46A8">
        <w:rPr>
          <w:rFonts w:ascii="Times New Roman" w:eastAsia="Calibri" w:hAnsi="Times New Roman" w:cs="Times New Roman"/>
          <w:b/>
          <w:u w:val="single"/>
          <w:lang w:val="uk-UA"/>
        </w:rPr>
        <w:t xml:space="preserve"> Учитель української літератури</w:t>
      </w:r>
    </w:p>
    <w:p w:rsidR="009C53C7" w:rsidRPr="00FC46A8" w:rsidRDefault="009C53C7" w:rsidP="009C53C7">
      <w:pPr>
        <w:spacing w:after="0"/>
        <w:rPr>
          <w:rFonts w:ascii="Times New Roman" w:eastAsia="Calibri" w:hAnsi="Times New Roman" w:cs="Times New Roman"/>
          <w:b/>
          <w:u w:val="single"/>
          <w:lang w:val="uk-UA"/>
        </w:rPr>
      </w:pPr>
      <w:r w:rsidRPr="00FC46A8">
        <w:rPr>
          <w:rFonts w:ascii="Times New Roman" w:hAnsi="Times New Roman" w:cs="Times New Roman"/>
          <w:b/>
          <w:lang w:val="uk-UA" w:eastAsia="uk-UA"/>
        </w:rPr>
        <w:t xml:space="preserve">    </w:t>
      </w:r>
      <w:r w:rsidRPr="00FC46A8">
        <w:rPr>
          <w:rFonts w:ascii="Times New Roman" w:hAnsi="Times New Roman" w:cs="Times New Roman"/>
          <w:lang w:val="uk-UA" w:eastAsia="uk-UA"/>
        </w:rPr>
        <w:t>Ми не можемо оминути колірну палітру Б-.І.Антонича. Символічне значення кольорів є одним із важливих чинників,які творять суть поезій митця.</w:t>
      </w:r>
      <w:r w:rsidRPr="00FC46A8">
        <w:rPr>
          <w:rFonts w:ascii="Times New Roman" w:eastAsia="Times New Roman CYR" w:hAnsi="Times New Roman" w:cs="Times New Roman"/>
          <w:lang w:val="uk-UA"/>
        </w:rPr>
        <w:t xml:space="preserve"> </w:t>
      </w:r>
      <w:proofErr w:type="gramStart"/>
      <w:r w:rsidRPr="00FC46A8">
        <w:rPr>
          <w:rFonts w:ascii="Times New Roman" w:eastAsia="Times New Roman CYR" w:hAnsi="Times New Roman" w:cs="Times New Roman"/>
        </w:rPr>
        <w:t>Пряме й</w:t>
      </w:r>
      <w:proofErr w:type="gramEnd"/>
      <w:r w:rsidRPr="00FC46A8">
        <w:rPr>
          <w:rFonts w:ascii="Times New Roman" w:eastAsia="Times New Roman CYR" w:hAnsi="Times New Roman" w:cs="Times New Roman"/>
        </w:rPr>
        <w:t xml:space="preserve"> метафоричне значення кольору можуть бути в тісному зв’язку й зіставленні смислів.</w:t>
      </w:r>
    </w:p>
    <w:p w:rsidR="009C53C7" w:rsidRPr="00FC46A8" w:rsidRDefault="009C53C7" w:rsidP="009C53C7">
      <w:pPr>
        <w:autoSpaceDE w:val="0"/>
        <w:spacing w:after="0"/>
        <w:rPr>
          <w:rFonts w:ascii="Times New Roman" w:eastAsia="Times New Roman CYR" w:hAnsi="Times New Roman" w:cs="Times New Roman"/>
          <w:b/>
          <w:lang w:val="uk-UA"/>
        </w:rPr>
      </w:pPr>
      <w:r w:rsidRPr="00FC46A8">
        <w:rPr>
          <w:rFonts w:ascii="Times New Roman" w:eastAsia="Times New Roman CYR" w:hAnsi="Times New Roman" w:cs="Times New Roman"/>
          <w:b/>
          <w:lang w:val="uk-UA"/>
        </w:rPr>
        <w:t xml:space="preserve">  8.                                        - </w:t>
      </w:r>
      <w:r w:rsidRPr="00FC46A8">
        <w:rPr>
          <w:rFonts w:ascii="Times New Roman" w:eastAsia="Times New Roman CYR" w:hAnsi="Times New Roman" w:cs="Times New Roman"/>
          <w:b/>
          <w:i/>
          <w:u w:val="single"/>
          <w:lang w:val="uk-UA"/>
        </w:rPr>
        <w:t>Що означає кольорова символіка поезії ?</w:t>
      </w:r>
    </w:p>
    <w:p w:rsidR="009C53C7" w:rsidRPr="00FC46A8" w:rsidRDefault="009C53C7" w:rsidP="009C53C7">
      <w:pPr>
        <w:autoSpaceDE w:val="0"/>
        <w:spacing w:after="0"/>
        <w:rPr>
          <w:rFonts w:ascii="Times New Roman" w:eastAsia="Times New Roman CYR" w:hAnsi="Times New Roman" w:cs="Times New Roman"/>
          <w:lang w:val="uk-UA"/>
        </w:rPr>
      </w:pPr>
      <w:r w:rsidRPr="00FC46A8">
        <w:rPr>
          <w:rFonts w:ascii="Times New Roman" w:eastAsia="Times New Roman CYR" w:hAnsi="Times New Roman" w:cs="Times New Roman"/>
          <w:lang w:val="uk-UA"/>
        </w:rPr>
        <w:t>(Відповіді учнів:</w:t>
      </w:r>
      <w:r>
        <w:rPr>
          <w:rFonts w:ascii="Times New Roman" w:eastAsia="Times New Roman CYR" w:hAnsi="Times New Roman" w:cs="Times New Roman"/>
          <w:lang w:val="uk-UA"/>
        </w:rPr>
        <w:t xml:space="preserve">   </w:t>
      </w:r>
      <w:r w:rsidRPr="00FC46A8">
        <w:rPr>
          <w:rFonts w:ascii="Times New Roman" w:hAnsi="Times New Roman" w:cs="Times New Roman"/>
          <w:b/>
        </w:rPr>
        <w:t>Зелений колір</w:t>
      </w:r>
      <w:r w:rsidRPr="00FC46A8">
        <w:rPr>
          <w:rFonts w:ascii="Times New Roman" w:hAnsi="Times New Roman" w:cs="Times New Roman"/>
        </w:rPr>
        <w:t xml:space="preserve"> – уособлює життєрадісність, початок чогось нового</w:t>
      </w:r>
      <w:r w:rsidRPr="00FC46A8">
        <w:rPr>
          <w:rFonts w:ascii="Times New Roman" w:hAnsi="Times New Roman" w:cs="Times New Roman"/>
          <w:lang w:val="uk-UA"/>
        </w:rPr>
        <w:t>.</w:t>
      </w:r>
      <w:r w:rsidRPr="00FC46A8">
        <w:rPr>
          <w:rFonts w:ascii="Times New Roman" w:hAnsi="Times New Roman" w:cs="Times New Roman"/>
        </w:rPr>
        <w:t xml:space="preserve">  </w:t>
      </w:r>
      <w:r w:rsidRPr="00FC46A8">
        <w:rPr>
          <w:rFonts w:ascii="Times New Roman" w:hAnsi="Times New Roman" w:cs="Times New Roman"/>
          <w:lang w:val="uk-UA"/>
        </w:rPr>
        <w:t>Ц</w:t>
      </w:r>
      <w:r w:rsidRPr="00FC46A8">
        <w:rPr>
          <w:rFonts w:ascii="Times New Roman" w:hAnsi="Times New Roman" w:cs="Times New Roman"/>
        </w:rPr>
        <w:t>е колір життя і достатку – листя, трава, рослини – усе це належить до продовження життя, процвітання і благополуччя.</w:t>
      </w:r>
      <w:r w:rsidRPr="00FC46A8">
        <w:rPr>
          <w:rFonts w:ascii="Times New Roman" w:eastAsia="Calibri" w:hAnsi="Times New Roman" w:cs="Times New Roman"/>
        </w:rPr>
        <w:t>Зелен</w:t>
      </w:r>
      <w:r w:rsidRPr="00FC46A8">
        <w:rPr>
          <w:rFonts w:ascii="Times New Roman" w:eastAsia="Calibri" w:hAnsi="Times New Roman" w:cs="Times New Roman"/>
          <w:lang w:val="uk-UA"/>
        </w:rPr>
        <w:t>ь-</w:t>
      </w:r>
      <w:r w:rsidRPr="00FC46A8">
        <w:rPr>
          <w:rFonts w:ascii="Times New Roman" w:eastAsia="Calibri" w:hAnsi="Times New Roman" w:cs="Times New Roman"/>
        </w:rPr>
        <w:t xml:space="preserve"> символ росту фізичного і духовного, надії.</w:t>
      </w:r>
    </w:p>
    <w:p w:rsidR="009C53C7" w:rsidRPr="00FC46A8" w:rsidRDefault="009C53C7" w:rsidP="009C53C7">
      <w:pPr>
        <w:pStyle w:val="a6"/>
        <w:spacing w:after="0" w:afterAutospacing="0"/>
        <w:jc w:val="both"/>
        <w:rPr>
          <w:sz w:val="22"/>
          <w:szCs w:val="22"/>
        </w:rPr>
      </w:pPr>
      <w:r w:rsidRPr="00FC46A8">
        <w:rPr>
          <w:rStyle w:val="aa"/>
          <w:sz w:val="22"/>
          <w:szCs w:val="22"/>
        </w:rPr>
        <w:t xml:space="preserve"> </w:t>
      </w:r>
      <w:r w:rsidRPr="00FC46A8">
        <w:rPr>
          <w:rStyle w:val="a3"/>
          <w:rFonts w:eastAsiaTheme="majorEastAsia"/>
          <w:sz w:val="22"/>
          <w:szCs w:val="22"/>
        </w:rPr>
        <w:t>Червоний</w:t>
      </w:r>
      <w:r w:rsidRPr="00FC46A8">
        <w:rPr>
          <w:sz w:val="22"/>
          <w:szCs w:val="22"/>
        </w:rPr>
        <w:t xml:space="preserve"> – це колі</w:t>
      </w:r>
      <w:proofErr w:type="gramStart"/>
      <w:r w:rsidRPr="00FC46A8">
        <w:rPr>
          <w:sz w:val="22"/>
          <w:szCs w:val="22"/>
        </w:rPr>
        <w:t>р</w:t>
      </w:r>
      <w:proofErr w:type="gramEnd"/>
      <w:r w:rsidRPr="00FC46A8">
        <w:rPr>
          <w:sz w:val="22"/>
          <w:szCs w:val="22"/>
        </w:rPr>
        <w:t xml:space="preserve"> пристрасті, гніву уособлює могутність, прорив, волю до перемоги  Че</w:t>
      </w:r>
      <w:r w:rsidRPr="00FC46A8">
        <w:rPr>
          <w:rStyle w:val="a3"/>
          <w:rFonts w:eastAsiaTheme="majorEastAsia"/>
          <w:sz w:val="22"/>
          <w:szCs w:val="22"/>
        </w:rPr>
        <w:t xml:space="preserve"> Жовтий</w:t>
      </w:r>
      <w:r w:rsidRPr="00FC46A8">
        <w:rPr>
          <w:sz w:val="22"/>
          <w:szCs w:val="22"/>
        </w:rPr>
        <w:t xml:space="preserve"> – це колір сонця, життєвої сили, влади </w:t>
      </w:r>
    </w:p>
    <w:p w:rsidR="009C53C7" w:rsidRPr="00FC46A8" w:rsidRDefault="009C53C7" w:rsidP="009C53C7">
      <w:pPr>
        <w:pStyle w:val="a6"/>
        <w:spacing w:after="0" w:afterAutospacing="0"/>
        <w:jc w:val="both"/>
        <w:rPr>
          <w:sz w:val="22"/>
          <w:szCs w:val="22"/>
          <w:lang w:val="uk-UA"/>
        </w:rPr>
      </w:pPr>
      <w:r w:rsidRPr="00FC46A8">
        <w:rPr>
          <w:rStyle w:val="a3"/>
          <w:rFonts w:eastAsiaTheme="majorEastAsia"/>
          <w:sz w:val="22"/>
          <w:szCs w:val="22"/>
        </w:rPr>
        <w:t>Синій</w:t>
      </w:r>
      <w:r w:rsidRPr="00FC46A8">
        <w:rPr>
          <w:sz w:val="22"/>
          <w:szCs w:val="22"/>
        </w:rPr>
        <w:t xml:space="preserve"> – це колі</w:t>
      </w:r>
      <w:proofErr w:type="gramStart"/>
      <w:r w:rsidRPr="00FC46A8">
        <w:rPr>
          <w:sz w:val="22"/>
          <w:szCs w:val="22"/>
        </w:rPr>
        <w:t>р</w:t>
      </w:r>
      <w:proofErr w:type="gramEnd"/>
      <w:r w:rsidRPr="00FC46A8">
        <w:rPr>
          <w:sz w:val="22"/>
          <w:szCs w:val="22"/>
        </w:rPr>
        <w:t xml:space="preserve"> ясності, чарівност</w:t>
      </w:r>
      <w:r w:rsidRPr="00FC46A8">
        <w:rPr>
          <w:sz w:val="22"/>
          <w:szCs w:val="22"/>
          <w:lang w:val="uk-UA"/>
        </w:rPr>
        <w:t>і</w:t>
      </w:r>
    </w:p>
    <w:p w:rsidR="009C53C7" w:rsidRPr="00FC46A8" w:rsidRDefault="009C53C7" w:rsidP="009C53C7">
      <w:pPr>
        <w:pStyle w:val="a6"/>
        <w:spacing w:after="0" w:afterAutospacing="0"/>
        <w:jc w:val="both"/>
        <w:rPr>
          <w:sz w:val="22"/>
          <w:szCs w:val="22"/>
        </w:rPr>
      </w:pPr>
      <w:r w:rsidRPr="00FC46A8">
        <w:rPr>
          <w:rStyle w:val="a3"/>
          <w:rFonts w:eastAsiaTheme="majorEastAsia"/>
          <w:sz w:val="22"/>
          <w:szCs w:val="22"/>
        </w:rPr>
        <w:t>Білий</w:t>
      </w:r>
      <w:r w:rsidRPr="00FC46A8">
        <w:rPr>
          <w:sz w:val="22"/>
          <w:szCs w:val="22"/>
        </w:rPr>
        <w:t xml:space="preserve"> – це </w:t>
      </w:r>
      <w:proofErr w:type="gramStart"/>
      <w:r w:rsidRPr="00FC46A8">
        <w:rPr>
          <w:sz w:val="22"/>
          <w:szCs w:val="22"/>
        </w:rPr>
        <w:t>св</w:t>
      </w:r>
      <w:proofErr w:type="gramEnd"/>
      <w:r w:rsidRPr="00FC46A8">
        <w:rPr>
          <w:sz w:val="22"/>
          <w:szCs w:val="22"/>
        </w:rPr>
        <w:t>ітло. Білий колі</w:t>
      </w:r>
      <w:proofErr w:type="gramStart"/>
      <w:r w:rsidRPr="00FC46A8">
        <w:rPr>
          <w:sz w:val="22"/>
          <w:szCs w:val="22"/>
        </w:rPr>
        <w:t>р</w:t>
      </w:r>
      <w:proofErr w:type="gramEnd"/>
      <w:r w:rsidRPr="00FC46A8">
        <w:rPr>
          <w:sz w:val="22"/>
          <w:szCs w:val="22"/>
        </w:rPr>
        <w:t xml:space="preserve"> символізує чистоту і духовність. Також </w:t>
      </w:r>
      <w:proofErr w:type="gramStart"/>
      <w:r w:rsidRPr="00FC46A8">
        <w:rPr>
          <w:sz w:val="22"/>
          <w:szCs w:val="22"/>
        </w:rPr>
        <w:t>в</w:t>
      </w:r>
      <w:proofErr w:type="gramEnd"/>
      <w:r w:rsidRPr="00FC46A8">
        <w:rPr>
          <w:sz w:val="22"/>
          <w:szCs w:val="22"/>
        </w:rPr>
        <w:t xml:space="preserve">ін говорить і про простоту. </w:t>
      </w:r>
    </w:p>
    <w:p w:rsidR="009C53C7" w:rsidRPr="00FC46A8" w:rsidRDefault="009C53C7" w:rsidP="009C53C7">
      <w:pPr>
        <w:pStyle w:val="a6"/>
        <w:spacing w:after="0" w:afterAutospacing="0"/>
        <w:jc w:val="both"/>
        <w:rPr>
          <w:sz w:val="22"/>
          <w:szCs w:val="22"/>
        </w:rPr>
      </w:pPr>
      <w:r w:rsidRPr="00FC46A8">
        <w:rPr>
          <w:rStyle w:val="a3"/>
          <w:rFonts w:eastAsiaTheme="majorEastAsia"/>
          <w:sz w:val="22"/>
          <w:szCs w:val="22"/>
        </w:rPr>
        <w:t>Чорний</w:t>
      </w:r>
      <w:r w:rsidRPr="00FC46A8">
        <w:rPr>
          <w:sz w:val="22"/>
          <w:szCs w:val="22"/>
        </w:rPr>
        <w:t xml:space="preserve"> – це поєднання </w:t>
      </w:r>
      <w:proofErr w:type="gramStart"/>
      <w:r w:rsidRPr="00FC46A8">
        <w:rPr>
          <w:sz w:val="22"/>
          <w:szCs w:val="22"/>
        </w:rPr>
        <w:t>вс</w:t>
      </w:r>
      <w:proofErr w:type="gramEnd"/>
      <w:r w:rsidRPr="00FC46A8">
        <w:rPr>
          <w:sz w:val="22"/>
          <w:szCs w:val="22"/>
        </w:rPr>
        <w:t>іх кольорів. Він представляє щось невідоме, таємне. ”</w:t>
      </w:r>
    </w:p>
    <w:p w:rsidR="009C53C7" w:rsidRDefault="009C53C7" w:rsidP="009C53C7">
      <w:pPr>
        <w:pStyle w:val="a6"/>
        <w:spacing w:after="0" w:afterAutospacing="0"/>
        <w:rPr>
          <w:sz w:val="22"/>
          <w:szCs w:val="22"/>
          <w:lang w:val="uk-UA"/>
        </w:rPr>
      </w:pPr>
      <w:r w:rsidRPr="00FC46A8">
        <w:rPr>
          <w:b/>
          <w:sz w:val="22"/>
          <w:szCs w:val="22"/>
        </w:rPr>
        <w:t>Синій і золотий</w:t>
      </w:r>
      <w:r w:rsidRPr="00FC46A8">
        <w:rPr>
          <w:sz w:val="22"/>
          <w:szCs w:val="22"/>
        </w:rPr>
        <w:t xml:space="preserve"> - це кольори, які найбільше опоетизовані романтиками і символістами. </w:t>
      </w:r>
      <w:proofErr w:type="gramStart"/>
      <w:r w:rsidRPr="00FC46A8">
        <w:rPr>
          <w:sz w:val="22"/>
          <w:szCs w:val="22"/>
        </w:rPr>
        <w:t>Ц</w:t>
      </w:r>
      <w:proofErr w:type="gramEnd"/>
      <w:r w:rsidRPr="00FC46A8">
        <w:rPr>
          <w:sz w:val="22"/>
          <w:szCs w:val="22"/>
        </w:rPr>
        <w:t xml:space="preserve">і барви формують романтичну модель трактування певних образів: поля, землі, вітру, хмар, неба, сонця. </w:t>
      </w:r>
      <w:r w:rsidRPr="00FC46A8">
        <w:rPr>
          <w:sz w:val="22"/>
          <w:szCs w:val="22"/>
          <w:lang w:val="uk-UA"/>
        </w:rPr>
        <w:t>)</w:t>
      </w:r>
    </w:p>
    <w:p w:rsidR="009C53C7" w:rsidRDefault="009C53C7" w:rsidP="009C53C7">
      <w:pPr>
        <w:pStyle w:val="a6"/>
        <w:spacing w:after="0" w:afterAutospacing="0"/>
        <w:rPr>
          <w:sz w:val="22"/>
          <w:szCs w:val="22"/>
          <w:lang w:val="uk-UA"/>
        </w:rPr>
      </w:pPr>
    </w:p>
    <w:p w:rsidR="009C53C7" w:rsidRPr="00FC46A8" w:rsidRDefault="009C53C7" w:rsidP="009C53C7">
      <w:pPr>
        <w:spacing w:after="0"/>
        <w:rPr>
          <w:rFonts w:ascii="Times New Roman" w:eastAsia="Calibri" w:hAnsi="Times New Roman" w:cs="Times New Roman"/>
          <w:lang w:val="uk-UA"/>
        </w:rPr>
      </w:pPr>
      <w:r w:rsidRPr="00FC46A8">
        <w:rPr>
          <w:rFonts w:ascii="Times New Roman" w:eastAsia="Calibri" w:hAnsi="Times New Roman" w:cs="Times New Roman"/>
          <w:b/>
          <w:u w:val="single"/>
          <w:lang w:val="uk-UA"/>
        </w:rPr>
        <w:t>Учитель української літератури</w:t>
      </w:r>
    </w:p>
    <w:p w:rsidR="009C53C7" w:rsidRPr="00FC46A8" w:rsidRDefault="009C53C7" w:rsidP="009C53C7">
      <w:pPr>
        <w:spacing w:after="0"/>
        <w:rPr>
          <w:rFonts w:ascii="Times New Roman" w:eastAsia="Calibri" w:hAnsi="Times New Roman" w:cs="Times New Roman"/>
          <w:lang w:val="uk-UA"/>
        </w:rPr>
      </w:pPr>
      <w:r>
        <w:rPr>
          <w:rFonts w:ascii="Times New Roman" w:eastAsia="Times New Roman" w:hAnsi="Times New Roman" w:cs="Times New Roman"/>
          <w:lang w:val="uk-UA" w:eastAsia="ru-RU"/>
        </w:rPr>
        <w:t xml:space="preserve">     </w:t>
      </w:r>
      <w:r w:rsidRPr="00FC46A8">
        <w:rPr>
          <w:rFonts w:ascii="Times New Roman" w:hAnsi="Times New Roman" w:cs="Times New Roman"/>
          <w:lang w:val="uk-UA"/>
        </w:rPr>
        <w:t>Найчастіше в Б.-І.Антонича трапляються синій або блакитний колір – як символ божественного початку світу, духовного зростання; червоний або вогнистий колір – це енергія, чоловіче активне начало, радість і помста; золотий – як символ чистоти і святості.</w:t>
      </w:r>
    </w:p>
    <w:p w:rsidR="009C53C7" w:rsidRPr="00FC46A8" w:rsidRDefault="009C53C7" w:rsidP="009C53C7">
      <w:pPr>
        <w:tabs>
          <w:tab w:val="left" w:pos="1290"/>
        </w:tabs>
        <w:spacing w:after="0"/>
        <w:rPr>
          <w:rFonts w:ascii="Times New Roman" w:eastAsia="Calibri" w:hAnsi="Times New Roman" w:cs="Times New Roman"/>
          <w:lang w:val="uk-UA"/>
        </w:rPr>
      </w:pPr>
      <w:r w:rsidRPr="00FC46A8">
        <w:rPr>
          <w:rFonts w:ascii="Times New Roman" w:eastAsia="Calibri" w:hAnsi="Times New Roman" w:cs="Times New Roman"/>
          <w:lang w:val="uk-UA"/>
        </w:rPr>
        <w:t xml:space="preserve"> </w:t>
      </w:r>
      <w:r w:rsidRPr="00FC46A8">
        <w:rPr>
          <w:rFonts w:ascii="Times New Roman" w:eastAsia="Times New Roman" w:hAnsi="Times New Roman" w:cs="Times New Roman"/>
          <w:lang w:val="uk-UA" w:eastAsia="ru-RU"/>
        </w:rPr>
        <w:t xml:space="preserve">  </w:t>
      </w:r>
      <w:r w:rsidRPr="00FC46A8">
        <w:rPr>
          <w:rFonts w:ascii="Times New Roman" w:hAnsi="Times New Roman" w:cs="Times New Roman"/>
          <w:lang w:val="uk-UA"/>
        </w:rPr>
        <w:t xml:space="preserve"> Нескінченна райдуга кольорів  проходить  через усю творчість Б.-І.Антонича, має своє поетичне навантаження, яке ,читаючи вірші, важко не помітити.</w:t>
      </w:r>
      <w:r w:rsidRPr="00FC46A8">
        <w:rPr>
          <w:rFonts w:ascii="Times New Roman" w:eastAsia="Calibri" w:hAnsi="Times New Roman" w:cs="Times New Roman"/>
          <w:i/>
          <w:lang w:val="uk-UA"/>
        </w:rPr>
        <w:t xml:space="preserve"> </w:t>
      </w:r>
    </w:p>
    <w:p w:rsidR="009C53C7" w:rsidRPr="00FC46A8" w:rsidRDefault="009C53C7" w:rsidP="009C53C7">
      <w:pPr>
        <w:pStyle w:val="a6"/>
        <w:spacing w:after="0" w:afterAutospacing="0"/>
        <w:rPr>
          <w:sz w:val="22"/>
          <w:szCs w:val="22"/>
          <w:lang w:val="uk-UA"/>
        </w:rPr>
      </w:pPr>
      <w:r w:rsidRPr="00FC46A8">
        <w:rPr>
          <w:b/>
          <w:sz w:val="22"/>
          <w:szCs w:val="22"/>
          <w:lang w:val="uk-UA" w:eastAsia="uk-UA"/>
        </w:rPr>
        <w:t>9.</w:t>
      </w:r>
      <w:r w:rsidRPr="00FC46A8">
        <w:rPr>
          <w:sz w:val="22"/>
          <w:szCs w:val="22"/>
          <w:lang w:val="uk-UA" w:eastAsia="uk-UA"/>
        </w:rPr>
        <w:t xml:space="preserve">  Перша збірка Б.-І.Антонича побачила світ у 1931 році і мала назву "</w:t>
      </w:r>
      <w:r w:rsidRPr="00FC46A8">
        <w:rPr>
          <w:b/>
          <w:sz w:val="22"/>
          <w:szCs w:val="22"/>
          <w:lang w:val="uk-UA" w:eastAsia="uk-UA"/>
        </w:rPr>
        <w:t>Привітання життя".</w:t>
      </w:r>
      <w:r w:rsidRPr="00FC46A8">
        <w:rPr>
          <w:sz w:val="22"/>
          <w:szCs w:val="22"/>
          <w:lang w:val="uk-UA" w:eastAsia="uk-UA"/>
        </w:rPr>
        <w:t>Це — шукання поетичних форм, ритмомелодики, наслідування західноєвропейських поетів, наполеглива робота молодого поета над словом( йому лише 22 роки).</w:t>
      </w:r>
      <w:r w:rsidRPr="00FC46A8">
        <w:rPr>
          <w:sz w:val="22"/>
          <w:szCs w:val="22"/>
          <w:lang w:val="uk-UA"/>
        </w:rPr>
        <w:t>Митець  з якоюсь дивовижною гордістю і радістю заявив: «Я — закоханий в життя поганин».</w:t>
      </w:r>
    </w:p>
    <w:p w:rsidR="009C53C7" w:rsidRPr="00FC46A8" w:rsidRDefault="009C53C7" w:rsidP="009C53C7">
      <w:pPr>
        <w:pStyle w:val="a6"/>
        <w:spacing w:after="0" w:afterAutospacing="0"/>
        <w:rPr>
          <w:rFonts w:eastAsia="Calibri"/>
          <w:sz w:val="22"/>
          <w:szCs w:val="22"/>
          <w:lang w:val="uk-UA"/>
        </w:rPr>
      </w:pPr>
      <w:r w:rsidRPr="00FC46A8">
        <w:rPr>
          <w:sz w:val="22"/>
          <w:szCs w:val="22"/>
          <w:lang w:val="uk-UA"/>
        </w:rPr>
        <w:t xml:space="preserve">                    -</w:t>
      </w:r>
      <w:r w:rsidRPr="00FC46A8">
        <w:rPr>
          <w:rFonts w:eastAsia="Calibri"/>
          <w:b/>
          <w:sz w:val="22"/>
          <w:szCs w:val="22"/>
          <w:lang w:val="uk-UA"/>
        </w:rPr>
        <w:t xml:space="preserve"> </w:t>
      </w:r>
      <w:r w:rsidRPr="00FC46A8">
        <w:rPr>
          <w:rFonts w:eastAsia="Calibri"/>
          <w:b/>
          <w:i/>
          <w:sz w:val="22"/>
          <w:szCs w:val="22"/>
          <w:u w:val="single"/>
          <w:lang w:val="uk-UA"/>
        </w:rPr>
        <w:t>Зачитайте тлумачення слова «поганин»</w:t>
      </w:r>
    </w:p>
    <w:p w:rsidR="009C53C7" w:rsidRDefault="009C53C7" w:rsidP="009C53C7">
      <w:pPr>
        <w:pStyle w:val="a6"/>
        <w:spacing w:after="0" w:afterAutospacing="0"/>
        <w:rPr>
          <w:sz w:val="22"/>
          <w:szCs w:val="22"/>
          <w:lang w:val="uk-UA"/>
        </w:rPr>
      </w:pPr>
      <w:r w:rsidRPr="00FC46A8">
        <w:rPr>
          <w:rStyle w:val="a3"/>
          <w:rFonts w:eastAsiaTheme="majorEastAsia"/>
          <w:sz w:val="22"/>
          <w:szCs w:val="22"/>
          <w:lang w:val="uk-UA"/>
        </w:rPr>
        <w:t>ПОГА́НИ́Н</w:t>
      </w:r>
      <w:r w:rsidRPr="00FC46A8">
        <w:rPr>
          <w:sz w:val="22"/>
          <w:szCs w:val="22"/>
          <w:lang w:val="uk-UA"/>
        </w:rPr>
        <w:t xml:space="preserve">, а, </w:t>
      </w:r>
      <w:r w:rsidRPr="00FC46A8">
        <w:rPr>
          <w:i/>
          <w:iCs/>
          <w:sz w:val="22"/>
          <w:szCs w:val="22"/>
          <w:lang w:val="uk-UA"/>
        </w:rPr>
        <w:t>ч.</w:t>
      </w:r>
      <w:r w:rsidRPr="00FC46A8">
        <w:rPr>
          <w:sz w:val="22"/>
          <w:szCs w:val="22"/>
          <w:lang w:val="uk-UA"/>
        </w:rPr>
        <w:t xml:space="preserve">1. </w:t>
      </w:r>
      <w:r w:rsidRPr="00FC46A8">
        <w:rPr>
          <w:i/>
          <w:iCs/>
          <w:sz w:val="22"/>
          <w:szCs w:val="22"/>
          <w:lang w:val="uk-UA"/>
        </w:rPr>
        <w:t>заст.</w:t>
      </w:r>
      <w:r w:rsidRPr="00FC46A8">
        <w:rPr>
          <w:sz w:val="22"/>
          <w:szCs w:val="22"/>
          <w:lang w:val="uk-UA"/>
        </w:rPr>
        <w:t xml:space="preserve"> Той, хто не сповідує християнської віри; </w:t>
      </w:r>
      <w:r w:rsidRPr="00FC46A8">
        <w:rPr>
          <w:sz w:val="22"/>
          <w:szCs w:val="22"/>
        </w:rPr>
        <w:t>нехристиянин.</w:t>
      </w:r>
      <w:r w:rsidRPr="00FC46A8">
        <w:rPr>
          <w:sz w:val="22"/>
          <w:szCs w:val="22"/>
          <w:lang w:val="uk-UA"/>
        </w:rPr>
        <w:t>П</w:t>
      </w:r>
      <w:r w:rsidRPr="00FC46A8">
        <w:rPr>
          <w:sz w:val="22"/>
          <w:szCs w:val="22"/>
        </w:rPr>
        <w:t>оганин поклоняється Сонцю, Вітру, Блискавиці, Зеленому Дереву</w:t>
      </w:r>
      <w:r>
        <w:rPr>
          <w:sz w:val="22"/>
          <w:szCs w:val="22"/>
          <w:lang w:val="uk-UA"/>
        </w:rPr>
        <w:t>.</w:t>
      </w:r>
    </w:p>
    <w:p w:rsidR="009C53C7" w:rsidRDefault="009C53C7" w:rsidP="009C53C7">
      <w:pPr>
        <w:pStyle w:val="a6"/>
        <w:spacing w:after="0" w:afterAutospacing="0"/>
        <w:rPr>
          <w:sz w:val="22"/>
          <w:szCs w:val="22"/>
          <w:lang w:val="uk-UA"/>
        </w:rPr>
      </w:pPr>
    </w:p>
    <w:p w:rsidR="009C53C7" w:rsidRDefault="009C53C7" w:rsidP="009C53C7">
      <w:pPr>
        <w:pStyle w:val="a6"/>
        <w:spacing w:after="0" w:afterAutospacing="0"/>
        <w:rPr>
          <w:sz w:val="22"/>
          <w:szCs w:val="22"/>
          <w:lang w:val="uk-UA"/>
        </w:rPr>
      </w:pPr>
    </w:p>
    <w:p w:rsidR="009C53C7" w:rsidRPr="00FC46A8" w:rsidRDefault="009C53C7" w:rsidP="009C53C7">
      <w:pPr>
        <w:pStyle w:val="a6"/>
        <w:spacing w:after="0" w:afterAutospacing="0"/>
        <w:rPr>
          <w:sz w:val="22"/>
          <w:szCs w:val="22"/>
          <w:lang w:val="uk-UA"/>
        </w:rPr>
      </w:pPr>
    </w:p>
    <w:p w:rsidR="009C53C7" w:rsidRDefault="009C53C7" w:rsidP="009C53C7">
      <w:pPr>
        <w:spacing w:after="0"/>
        <w:rPr>
          <w:rFonts w:ascii="Times New Roman" w:eastAsia="Calibri" w:hAnsi="Times New Roman" w:cs="Times New Roman"/>
          <w:b/>
          <w:u w:val="single"/>
          <w:lang w:val="uk-UA"/>
        </w:rPr>
      </w:pPr>
      <w:r w:rsidRPr="00FC46A8">
        <w:rPr>
          <w:rFonts w:ascii="Times New Roman" w:eastAsia="Calibri" w:hAnsi="Times New Roman" w:cs="Times New Roman"/>
          <w:b/>
          <w:u w:val="single"/>
          <w:lang w:val="uk-UA"/>
        </w:rPr>
        <w:t xml:space="preserve"> Учитель української літератури</w:t>
      </w:r>
    </w:p>
    <w:p w:rsidR="009C53C7" w:rsidRPr="00FC46A8" w:rsidRDefault="009C53C7" w:rsidP="009C53C7">
      <w:pPr>
        <w:spacing w:after="0"/>
        <w:rPr>
          <w:rFonts w:ascii="Times New Roman" w:eastAsia="Calibri" w:hAnsi="Times New Roman" w:cs="Times New Roman"/>
          <w:b/>
          <w:u w:val="single"/>
          <w:lang w:val="uk-UA"/>
        </w:rPr>
      </w:pPr>
      <w:r>
        <w:rPr>
          <w:rFonts w:ascii="Times New Roman" w:eastAsia="Calibri" w:hAnsi="Times New Roman" w:cs="Times New Roman"/>
          <w:b/>
          <w:lang w:val="uk-UA"/>
        </w:rPr>
        <w:t xml:space="preserve">     </w:t>
      </w:r>
      <w:r w:rsidRPr="00FC46A8">
        <w:rPr>
          <w:rFonts w:ascii="Times New Roman" w:hAnsi="Times New Roman" w:cs="Times New Roman"/>
          <w:lang w:val="uk-UA"/>
        </w:rPr>
        <w:t xml:space="preserve">Митець неодноразово підкреслює свою «поганську» сутність, але його ліричний герой також мовить: «Із уст моїх поганських спів тече Христовий», а це означає, що прославлює він природу священну, вічну, і, повторюючи своє «молюсь землі», одночасно возвеличує і славу Христа. </w:t>
      </w:r>
    </w:p>
    <w:p w:rsidR="009C53C7" w:rsidRPr="00FC46A8" w:rsidRDefault="009C53C7" w:rsidP="009C53C7">
      <w:pPr>
        <w:pStyle w:val="a6"/>
        <w:spacing w:after="0" w:afterAutospacing="0"/>
        <w:rPr>
          <w:sz w:val="22"/>
          <w:szCs w:val="22"/>
          <w:lang w:val="uk-UA" w:eastAsia="uk-UA"/>
        </w:rPr>
      </w:pPr>
      <w:r w:rsidRPr="00FC46A8">
        <w:rPr>
          <w:sz w:val="22"/>
          <w:szCs w:val="22"/>
          <w:lang w:val="uk-UA"/>
        </w:rPr>
        <w:t xml:space="preserve">   Після виходу збірки «Привітання життя» Б.-І. Антонич пережив, як свідчать біографи, період філософських сумнівів і душевних болінь. Про це йдеться і в зазначеному уривку</w:t>
      </w:r>
      <w:r w:rsidRPr="00FC46A8">
        <w:rPr>
          <w:sz w:val="22"/>
          <w:szCs w:val="22"/>
          <w:lang w:val="uk-UA" w:eastAsia="uk-UA"/>
        </w:rPr>
        <w:t>:</w:t>
      </w:r>
    </w:p>
    <w:p w:rsidR="009C53C7" w:rsidRPr="00FC46A8" w:rsidRDefault="009C53C7" w:rsidP="009C53C7">
      <w:pPr>
        <w:pStyle w:val="a6"/>
        <w:spacing w:after="0" w:afterAutospacing="0"/>
        <w:rPr>
          <w:sz w:val="22"/>
          <w:szCs w:val="22"/>
        </w:rPr>
      </w:pPr>
      <w:r w:rsidRPr="00FC46A8">
        <w:rPr>
          <w:sz w:val="22"/>
          <w:szCs w:val="22"/>
        </w:rPr>
        <w:t xml:space="preserve"> А сьогодні я спілий, мов літом,</w:t>
      </w:r>
    </w:p>
    <w:p w:rsidR="009C53C7" w:rsidRPr="00FC46A8" w:rsidRDefault="009C53C7" w:rsidP="009C53C7">
      <w:pPr>
        <w:pStyle w:val="a6"/>
        <w:spacing w:after="0" w:afterAutospacing="0"/>
        <w:rPr>
          <w:sz w:val="22"/>
          <w:szCs w:val="22"/>
        </w:rPr>
      </w:pPr>
      <w:r w:rsidRPr="00FC46A8">
        <w:rPr>
          <w:sz w:val="22"/>
          <w:szCs w:val="22"/>
        </w:rPr>
        <w:t>покінчив молодечі штукарства та герці,</w:t>
      </w:r>
    </w:p>
    <w:p w:rsidR="009C53C7" w:rsidRPr="00FC46A8" w:rsidRDefault="009C53C7" w:rsidP="009C53C7">
      <w:pPr>
        <w:pStyle w:val="a6"/>
        <w:spacing w:after="0" w:afterAutospacing="0"/>
        <w:rPr>
          <w:sz w:val="22"/>
          <w:szCs w:val="22"/>
        </w:rPr>
      </w:pPr>
      <w:r w:rsidRPr="00FC46A8">
        <w:rPr>
          <w:sz w:val="22"/>
          <w:szCs w:val="22"/>
        </w:rPr>
        <w:t xml:space="preserve">погодився із Богом і </w:t>
      </w:r>
      <w:proofErr w:type="gramStart"/>
      <w:r w:rsidRPr="00FC46A8">
        <w:rPr>
          <w:sz w:val="22"/>
          <w:szCs w:val="22"/>
        </w:rPr>
        <w:t>св</w:t>
      </w:r>
      <w:proofErr w:type="gramEnd"/>
      <w:r w:rsidRPr="00FC46A8">
        <w:rPr>
          <w:sz w:val="22"/>
          <w:szCs w:val="22"/>
        </w:rPr>
        <w:t>ітом</w:t>
      </w:r>
    </w:p>
    <w:p w:rsidR="009C53C7" w:rsidRPr="00FC46A8" w:rsidRDefault="009C53C7" w:rsidP="009C53C7">
      <w:pPr>
        <w:pStyle w:val="a6"/>
        <w:spacing w:after="0" w:afterAutospacing="0"/>
        <w:rPr>
          <w:sz w:val="22"/>
          <w:szCs w:val="22"/>
        </w:rPr>
      </w:pPr>
      <w:r w:rsidRPr="00FC46A8">
        <w:rPr>
          <w:sz w:val="22"/>
          <w:szCs w:val="22"/>
        </w:rPr>
        <w:t xml:space="preserve">і знайшов досконалу гармонію в серці. </w:t>
      </w:r>
    </w:p>
    <w:p w:rsidR="009C53C7" w:rsidRPr="00FC46A8" w:rsidRDefault="009C53C7" w:rsidP="009C53C7">
      <w:pPr>
        <w:spacing w:after="0"/>
        <w:rPr>
          <w:rFonts w:ascii="Times New Roman" w:eastAsia="Calibri" w:hAnsi="Times New Roman" w:cs="Times New Roman"/>
          <w:lang w:val="uk-UA"/>
        </w:rPr>
      </w:pPr>
      <w:r w:rsidRPr="00FC46A8">
        <w:rPr>
          <w:rFonts w:ascii="Times New Roman" w:hAnsi="Times New Roman" w:cs="Times New Roman"/>
          <w:lang w:val="uk-UA"/>
        </w:rPr>
        <w:t xml:space="preserve">   Поетові здавалося, що він перебував у незгоді з Богом та з його порядками на землі,</w:t>
      </w:r>
      <w:r w:rsidRPr="00FC46A8">
        <w:rPr>
          <w:rFonts w:ascii="Times New Roman" w:hAnsi="Times New Roman" w:cs="Times New Roman"/>
          <w:lang w:val="uk-UA" w:eastAsia="uk-UA"/>
        </w:rPr>
        <w:t xml:space="preserve"> більше того, він щиро вірить, що чинив гріх, спокушений магічним світом предковічних міфів і символів, </w:t>
      </w:r>
      <w:r w:rsidRPr="00FC46A8">
        <w:rPr>
          <w:rFonts w:ascii="Times New Roman" w:hAnsi="Times New Roman" w:cs="Times New Roman"/>
          <w:lang w:val="uk-UA"/>
        </w:rPr>
        <w:t xml:space="preserve"> хоча змалечку Б.-І. Антонич ріс у релігійному оточенні, і серед близьких йому людей проблеми сумнівів у вірі не існувало.</w:t>
      </w:r>
      <w:r w:rsidRPr="00FC46A8">
        <w:rPr>
          <w:rFonts w:ascii="Times New Roman" w:eastAsia="Calibri" w:hAnsi="Times New Roman" w:cs="Times New Roman"/>
          <w:lang w:val="uk-UA"/>
        </w:rPr>
        <w:t xml:space="preserve"> Син греко- католицького священика не міг бути язичником. </w:t>
      </w:r>
      <w:r w:rsidRPr="00FC46A8">
        <w:rPr>
          <w:rFonts w:ascii="Times New Roman" w:eastAsia="Calibri" w:hAnsi="Times New Roman" w:cs="Times New Roman"/>
        </w:rPr>
        <w:t xml:space="preserve">Але в язичницьких віруваннях він бачив і цінував любов до життя, що межували </w:t>
      </w:r>
      <w:r w:rsidRPr="00FC46A8">
        <w:rPr>
          <w:rFonts w:ascii="Times New Roman" w:eastAsia="Calibri" w:hAnsi="Times New Roman" w:cs="Times New Roman"/>
          <w:lang w:val="uk-UA"/>
        </w:rPr>
        <w:t xml:space="preserve">з  </w:t>
      </w:r>
      <w:r w:rsidRPr="00FC46A8">
        <w:rPr>
          <w:rFonts w:ascii="Times New Roman" w:eastAsia="Calibri" w:hAnsi="Times New Roman" w:cs="Times New Roman"/>
        </w:rPr>
        <w:t>обожненням неба, сонця, вітру, рослин, зві</w:t>
      </w:r>
      <w:proofErr w:type="gramStart"/>
      <w:r w:rsidRPr="00FC46A8">
        <w:rPr>
          <w:rFonts w:ascii="Times New Roman" w:eastAsia="Calibri" w:hAnsi="Times New Roman" w:cs="Times New Roman"/>
        </w:rPr>
        <w:t>р</w:t>
      </w:r>
      <w:proofErr w:type="gramEnd"/>
      <w:r w:rsidRPr="00FC46A8">
        <w:rPr>
          <w:rFonts w:ascii="Times New Roman" w:eastAsia="Calibri" w:hAnsi="Times New Roman" w:cs="Times New Roman"/>
        </w:rPr>
        <w:t>ів. Швидше у цих поезіях відбито пантеїстичне світосприйняття</w:t>
      </w:r>
      <w:r w:rsidRPr="00FC46A8">
        <w:rPr>
          <w:rFonts w:ascii="Times New Roman" w:eastAsia="Calibri" w:hAnsi="Times New Roman" w:cs="Times New Roman"/>
          <w:lang w:val="uk-UA"/>
        </w:rPr>
        <w:t>.-Чому це відбувалося?</w:t>
      </w:r>
    </w:p>
    <w:p w:rsidR="009C53C7" w:rsidRDefault="009C53C7" w:rsidP="009C53C7">
      <w:pPr>
        <w:spacing w:after="0"/>
        <w:rPr>
          <w:rFonts w:ascii="Times New Roman" w:eastAsia="Calibri" w:hAnsi="Times New Roman" w:cs="Times New Roman"/>
          <w:lang w:val="uk-UA"/>
        </w:rPr>
      </w:pPr>
      <w:r w:rsidRPr="00FC46A8">
        <w:rPr>
          <w:rFonts w:ascii="Times New Roman" w:eastAsia="Calibri" w:hAnsi="Times New Roman" w:cs="Times New Roman"/>
        </w:rPr>
        <w:t>Згадаймо мудрі слова Гете:</w:t>
      </w:r>
      <w:r w:rsidRPr="00FC46A8">
        <w:rPr>
          <w:rFonts w:ascii="Times New Roman" w:eastAsia="Calibri" w:hAnsi="Times New Roman" w:cs="Times New Roman"/>
          <w:lang w:val="uk-UA"/>
        </w:rPr>
        <w:t xml:space="preserve"> </w:t>
      </w:r>
      <w:r w:rsidRPr="00FC46A8">
        <w:rPr>
          <w:rFonts w:ascii="Times New Roman" w:eastAsia="Calibri" w:hAnsi="Times New Roman" w:cs="Times New Roman"/>
        </w:rPr>
        <w:t xml:space="preserve">«Хто хоче </w:t>
      </w:r>
      <w:proofErr w:type="gramStart"/>
      <w:r w:rsidRPr="00FC46A8">
        <w:rPr>
          <w:rFonts w:ascii="Times New Roman" w:eastAsia="Calibri" w:hAnsi="Times New Roman" w:cs="Times New Roman"/>
        </w:rPr>
        <w:t>п</w:t>
      </w:r>
      <w:proofErr w:type="gramEnd"/>
      <w:r w:rsidRPr="00FC46A8">
        <w:rPr>
          <w:rFonts w:ascii="Times New Roman" w:eastAsia="Calibri" w:hAnsi="Times New Roman" w:cs="Times New Roman"/>
        </w:rPr>
        <w:t>ізнати поета, мусить піти в його край»</w:t>
      </w:r>
      <w:r w:rsidRPr="00FC46A8">
        <w:rPr>
          <w:rFonts w:ascii="Times New Roman" w:eastAsia="Calibri" w:hAnsi="Times New Roman" w:cs="Times New Roman"/>
          <w:lang w:val="uk-UA"/>
        </w:rPr>
        <w:t>.</w:t>
      </w:r>
    </w:p>
    <w:p w:rsidR="009C53C7" w:rsidRDefault="009C53C7" w:rsidP="009C53C7">
      <w:pPr>
        <w:spacing w:after="0"/>
        <w:rPr>
          <w:rFonts w:ascii="Times New Roman" w:hAnsi="Times New Roman" w:cs="Times New Roman"/>
          <w:lang w:val="uk-UA"/>
        </w:rPr>
      </w:pPr>
      <w:r>
        <w:rPr>
          <w:rFonts w:ascii="Times New Roman" w:eastAsia="Calibri" w:hAnsi="Times New Roman" w:cs="Times New Roman"/>
          <w:lang w:val="uk-UA"/>
        </w:rPr>
        <w:t xml:space="preserve">    </w:t>
      </w:r>
      <w:r w:rsidRPr="00FC46A8">
        <w:rPr>
          <w:rFonts w:ascii="Times New Roman" w:hAnsi="Times New Roman" w:cs="Times New Roman"/>
          <w:lang w:val="uk-UA"/>
        </w:rPr>
        <w:t>Як відомо,Б.-І. Антон</w:t>
      </w:r>
      <w:r w:rsidRPr="00FC46A8">
        <w:rPr>
          <w:rFonts w:ascii="Times New Roman" w:hAnsi="Times New Roman" w:cs="Times New Roman"/>
        </w:rPr>
        <w:t>ич народився на Лемківщині. Це –</w:t>
      </w:r>
      <w:r w:rsidRPr="00FC46A8">
        <w:rPr>
          <w:rFonts w:ascii="Times New Roman" w:hAnsi="Times New Roman" w:cs="Times New Roman"/>
          <w:lang w:val="uk-UA"/>
        </w:rPr>
        <w:t xml:space="preserve"> прадавній край, самобутній і незвичайний, оповитий якоюсь таємничістю</w:t>
      </w:r>
      <w:proofErr w:type="gramStart"/>
      <w:r w:rsidRPr="00FC46A8">
        <w:rPr>
          <w:rFonts w:ascii="Times New Roman" w:hAnsi="Times New Roman" w:cs="Times New Roman"/>
          <w:lang w:val="uk-UA"/>
        </w:rPr>
        <w:t>,к</w:t>
      </w:r>
      <w:proofErr w:type="gramEnd"/>
      <w:r w:rsidRPr="00FC46A8">
        <w:rPr>
          <w:rFonts w:ascii="Times New Roman" w:hAnsi="Times New Roman" w:cs="Times New Roman"/>
          <w:lang w:val="uk-UA"/>
        </w:rPr>
        <w:t>рай язичницьких вірувань, де земля, небо, ліси зберігали «казкові» звичаї і традиції, а люди, пам’ятаючи їх, жили за законами добра, краси й справедливості, у гармонії та єдності з природою. В одному із своїх віршів—«Елегії про</w:t>
      </w:r>
      <w:r w:rsidRPr="00FC46A8">
        <w:rPr>
          <w:rFonts w:ascii="Times New Roman" w:hAnsi="Times New Roman" w:cs="Times New Roman"/>
          <w:b/>
          <w:lang w:val="uk-UA"/>
        </w:rPr>
        <w:t xml:space="preserve"> </w:t>
      </w:r>
      <w:r w:rsidRPr="00FC46A8">
        <w:rPr>
          <w:rFonts w:ascii="Times New Roman" w:hAnsi="Times New Roman" w:cs="Times New Roman"/>
          <w:lang w:val="uk-UA"/>
        </w:rPr>
        <w:t xml:space="preserve">співучі двері» Б.-І. Антонич писав про лемків, що вони «моління шлють Христу і Духу», а водночас їм ворожить «в таємних кручах давня Лада». Поет не осуджував своїх краян за «двовір'я», яке історично склалося на українських землях, вважаючи ,що язичництво та християнство у народному уявленні віддзеркалюють і доповнюють одне одного. В житті митця найбільше приваблювали взаємини людини і природи, а у творчості органічно поєднались поганство його рідного краю — і  пошуки новочасного мистецького авангарду; пісенний фольклор Лемківщини — і літературні традиції кінця </w:t>
      </w:r>
      <w:r w:rsidRPr="00FC46A8">
        <w:rPr>
          <w:rFonts w:ascii="Times New Roman" w:hAnsi="Times New Roman" w:cs="Times New Roman"/>
        </w:rPr>
        <w:t>XIX</w:t>
      </w:r>
      <w:r w:rsidRPr="00FC46A8">
        <w:rPr>
          <w:rFonts w:ascii="Times New Roman" w:hAnsi="Times New Roman" w:cs="Times New Roman"/>
          <w:lang w:val="uk-UA"/>
        </w:rPr>
        <w:t xml:space="preserve"> — початку </w:t>
      </w:r>
      <w:r w:rsidRPr="00FC46A8">
        <w:rPr>
          <w:rFonts w:ascii="Times New Roman" w:hAnsi="Times New Roman" w:cs="Times New Roman"/>
        </w:rPr>
        <w:t>XX</w:t>
      </w:r>
      <w:r w:rsidRPr="00FC46A8">
        <w:rPr>
          <w:rFonts w:ascii="Times New Roman" w:hAnsi="Times New Roman" w:cs="Times New Roman"/>
          <w:lang w:val="uk-UA"/>
        </w:rPr>
        <w:t xml:space="preserve"> століття; напівзабуте язичництво — і сюжети християнського походження.</w:t>
      </w:r>
    </w:p>
    <w:p w:rsidR="009C53C7" w:rsidRPr="00D96A05" w:rsidRDefault="009C53C7" w:rsidP="009C53C7">
      <w:pPr>
        <w:spacing w:after="0"/>
        <w:rPr>
          <w:rFonts w:ascii="Times New Roman" w:eastAsia="Calibri" w:hAnsi="Times New Roman" w:cs="Times New Roman"/>
          <w:lang w:val="uk-UA"/>
        </w:rPr>
      </w:pPr>
      <w:r>
        <w:rPr>
          <w:rFonts w:ascii="Times New Roman" w:hAnsi="Times New Roman" w:cs="Times New Roman"/>
          <w:lang w:val="uk-UA"/>
        </w:rPr>
        <w:t xml:space="preserve">    </w:t>
      </w:r>
      <w:r w:rsidRPr="00FC46A8">
        <w:rPr>
          <w:rFonts w:ascii="Times New Roman" w:hAnsi="Times New Roman" w:cs="Times New Roman"/>
        </w:rPr>
        <w:t xml:space="preserve">Збірка «Три перстені» </w:t>
      </w:r>
      <w:proofErr w:type="gramStart"/>
      <w:r w:rsidRPr="00FC46A8">
        <w:rPr>
          <w:rFonts w:ascii="Times New Roman" w:hAnsi="Times New Roman" w:cs="Times New Roman"/>
        </w:rPr>
        <w:t>п</w:t>
      </w:r>
      <w:proofErr w:type="gramEnd"/>
      <w:r w:rsidRPr="00FC46A8">
        <w:rPr>
          <w:rFonts w:ascii="Times New Roman" w:hAnsi="Times New Roman" w:cs="Times New Roman"/>
        </w:rPr>
        <w:t xml:space="preserve">ідхопила естафету, розвиваючи і поглиблюючи мотиви, що тільки пунктирно накреслювалися у попередні роки. </w:t>
      </w:r>
      <w:r w:rsidRPr="00FC46A8">
        <w:rPr>
          <w:rFonts w:ascii="Times New Roman" w:hAnsi="Times New Roman" w:cs="Times New Roman"/>
          <w:b/>
        </w:rPr>
        <w:t>«</w:t>
      </w:r>
      <w:r w:rsidRPr="00FC46A8">
        <w:rPr>
          <w:rFonts w:ascii="Times New Roman" w:hAnsi="Times New Roman" w:cs="Times New Roman"/>
        </w:rPr>
        <w:t xml:space="preserve">Три перстені» – найзагадковіша поезія Антонича.  Що ж символізують ці три перстені? Три </w:t>
      </w:r>
      <w:proofErr w:type="gramStart"/>
      <w:r w:rsidRPr="00FC46A8">
        <w:rPr>
          <w:rFonts w:ascii="Times New Roman" w:hAnsi="Times New Roman" w:cs="Times New Roman"/>
        </w:rPr>
        <w:t>св</w:t>
      </w:r>
      <w:proofErr w:type="gramEnd"/>
      <w:r w:rsidRPr="00FC46A8">
        <w:rPr>
          <w:rFonts w:ascii="Times New Roman" w:hAnsi="Times New Roman" w:cs="Times New Roman"/>
        </w:rPr>
        <w:t xml:space="preserve">іти – потойбічний, сучасний, майбутній? Три його імені – Богдан Ігор Антонич?  Має слушність І. </w:t>
      </w:r>
      <w:proofErr w:type="gramStart"/>
      <w:r w:rsidRPr="00FC46A8">
        <w:rPr>
          <w:rFonts w:ascii="Times New Roman" w:hAnsi="Times New Roman" w:cs="Times New Roman"/>
        </w:rPr>
        <w:t>В</w:t>
      </w:r>
      <w:proofErr w:type="gramEnd"/>
      <w:r w:rsidRPr="00FC46A8">
        <w:rPr>
          <w:rFonts w:ascii="Times New Roman" w:hAnsi="Times New Roman" w:cs="Times New Roman"/>
        </w:rPr>
        <w:t>ільде, яка сказала</w:t>
      </w:r>
      <w:r w:rsidRPr="00FC46A8">
        <w:rPr>
          <w:rFonts w:ascii="Times New Roman" w:hAnsi="Times New Roman" w:cs="Times New Roman"/>
          <w:lang w:val="uk-UA"/>
        </w:rPr>
        <w:t>,</w:t>
      </w:r>
      <w:r w:rsidRPr="00FC46A8">
        <w:rPr>
          <w:rFonts w:ascii="Times New Roman" w:hAnsi="Times New Roman" w:cs="Times New Roman"/>
        </w:rPr>
        <w:t xml:space="preserve"> що</w:t>
      </w:r>
      <w:r w:rsidRPr="00FC46A8">
        <w:rPr>
          <w:rFonts w:ascii="Times New Roman" w:hAnsi="Times New Roman" w:cs="Times New Roman"/>
          <w:lang w:val="uk-UA"/>
        </w:rPr>
        <w:t xml:space="preserve"> «</w:t>
      </w:r>
      <w:r w:rsidRPr="00FC46A8">
        <w:rPr>
          <w:rFonts w:ascii="Times New Roman" w:hAnsi="Times New Roman" w:cs="Times New Roman"/>
        </w:rPr>
        <w:t xml:space="preserve"> в цього поета сто пар вух, сто пар очей які бачать і чують те, на що нам потрібно ткнути, пальцем».</w:t>
      </w:r>
    </w:p>
    <w:p w:rsidR="009C53C7" w:rsidRPr="00FC46A8" w:rsidRDefault="009C53C7" w:rsidP="009C53C7">
      <w:pPr>
        <w:pStyle w:val="a6"/>
        <w:spacing w:after="0" w:afterAutospacing="0"/>
        <w:rPr>
          <w:b/>
          <w:sz w:val="22"/>
          <w:szCs w:val="22"/>
          <w:lang w:val="uk-UA"/>
        </w:rPr>
      </w:pPr>
      <w:r w:rsidRPr="00FC46A8">
        <w:rPr>
          <w:rFonts w:eastAsia="Calibri"/>
          <w:b/>
          <w:sz w:val="22"/>
          <w:szCs w:val="22"/>
          <w:u w:val="single"/>
          <w:lang w:val="uk-UA"/>
        </w:rPr>
        <w:t>10. Учитель української літератури</w:t>
      </w:r>
    </w:p>
    <w:p w:rsidR="009C53C7" w:rsidRDefault="009C53C7" w:rsidP="009C53C7">
      <w:pPr>
        <w:spacing w:before="100" w:beforeAutospacing="1" w:after="0" w:line="240" w:lineRule="auto"/>
        <w:rPr>
          <w:rFonts w:ascii="Times New Roman" w:hAnsi="Times New Roman" w:cs="Times New Roman"/>
          <w:lang w:val="uk-UA"/>
        </w:rPr>
      </w:pPr>
      <w:r w:rsidRPr="00FC46A8">
        <w:rPr>
          <w:rFonts w:ascii="Times New Roman" w:eastAsia="Times New Roman" w:hAnsi="Times New Roman" w:cs="Times New Roman"/>
          <w:lang w:val="uk-UA" w:eastAsia="uk-UA"/>
        </w:rPr>
        <w:t xml:space="preserve">  Четверта поетична збірка Богдана-Ігоря Антонича має назву </w:t>
      </w:r>
      <w:r w:rsidRPr="00FC46A8">
        <w:rPr>
          <w:rFonts w:ascii="Times New Roman" w:hAnsi="Times New Roman" w:cs="Times New Roman"/>
          <w:lang w:val="uk-UA"/>
        </w:rPr>
        <w:t>«Зелена Євангелія» — поклоніння рослинній природі.</w:t>
      </w:r>
      <w:r w:rsidRPr="00FC46A8">
        <w:rPr>
          <w:rFonts w:ascii="Times New Roman" w:eastAsia="Times New Roman" w:hAnsi="Times New Roman" w:cs="Times New Roman"/>
          <w:lang w:val="uk-UA" w:eastAsia="uk-UA"/>
        </w:rPr>
        <w:t xml:space="preserve"> Книжка була відредагована поетом, і деякі вірші її публікувалися за його життя в пресі.  Митець писав: «Антонич — така сама частина природи, як трава, вільхи, зозулі, лисиці ». «Дерево музики» — так можна назвати кожен вірш збірки, що переповнена зоровими й слуховими образами, які надають їй оригінальності.</w:t>
      </w:r>
      <w:r w:rsidRPr="00FC46A8">
        <w:rPr>
          <w:rFonts w:ascii="Times New Roman" w:hAnsi="Times New Roman" w:cs="Times New Roman"/>
          <w:b/>
          <w:lang w:val="uk-UA"/>
        </w:rPr>
        <w:t xml:space="preserve"> </w:t>
      </w:r>
      <w:r w:rsidRPr="00FC46A8">
        <w:rPr>
          <w:rFonts w:ascii="Times New Roman" w:hAnsi="Times New Roman" w:cs="Times New Roman"/>
          <w:lang w:val="uk-UA"/>
        </w:rPr>
        <w:t>Наділений від природи</w:t>
      </w:r>
      <w:r w:rsidRPr="00FC46A8">
        <w:rPr>
          <w:rFonts w:ascii="Times New Roman" w:hAnsi="Times New Roman" w:cs="Times New Roman"/>
          <w:b/>
          <w:lang w:val="uk-UA"/>
        </w:rPr>
        <w:t xml:space="preserve"> </w:t>
      </w:r>
      <w:r w:rsidRPr="00FC46A8">
        <w:rPr>
          <w:rFonts w:ascii="Times New Roman" w:hAnsi="Times New Roman" w:cs="Times New Roman"/>
          <w:lang w:val="uk-UA"/>
        </w:rPr>
        <w:t>музичним слухом і рідкісним музичним відчуттям світу, поет глибоко розумів гармонію всього, що його оточувало.</w:t>
      </w:r>
    </w:p>
    <w:p w:rsidR="009C53C7" w:rsidRPr="00FC46A8" w:rsidRDefault="009C53C7" w:rsidP="009C53C7">
      <w:pPr>
        <w:spacing w:before="100" w:beforeAutospacing="1" w:after="0" w:line="240" w:lineRule="auto"/>
        <w:rPr>
          <w:rFonts w:ascii="Times New Roman" w:eastAsia="Times New Roman" w:hAnsi="Times New Roman" w:cs="Times New Roman"/>
          <w:lang w:val="uk-UA" w:eastAsia="uk-UA"/>
        </w:rPr>
      </w:pPr>
    </w:p>
    <w:p w:rsidR="009C53C7" w:rsidRPr="00FC46A8" w:rsidRDefault="009C53C7" w:rsidP="009C53C7">
      <w:pPr>
        <w:spacing w:after="0" w:line="240" w:lineRule="auto"/>
        <w:rPr>
          <w:rFonts w:ascii="Times New Roman" w:eastAsia="Calibri" w:hAnsi="Times New Roman" w:cs="Times New Roman"/>
          <w:b/>
          <w:lang w:val="uk-UA"/>
        </w:rPr>
      </w:pPr>
      <w:r w:rsidRPr="00FC46A8">
        <w:rPr>
          <w:rFonts w:ascii="Times New Roman" w:eastAsia="Times New Roman" w:hAnsi="Times New Roman" w:cs="Times New Roman"/>
          <w:b/>
          <w:lang w:val="uk-UA" w:eastAsia="uk-UA"/>
        </w:rPr>
        <w:t xml:space="preserve">                           -</w:t>
      </w:r>
      <w:r w:rsidRPr="00FC46A8">
        <w:rPr>
          <w:rFonts w:ascii="Times New Roman" w:eastAsia="Calibri" w:hAnsi="Times New Roman" w:cs="Times New Roman"/>
          <w:b/>
        </w:rPr>
        <w:t xml:space="preserve">Читання </w:t>
      </w:r>
      <w:r w:rsidRPr="00FC46A8">
        <w:rPr>
          <w:rFonts w:ascii="Times New Roman" w:eastAsia="Calibri" w:hAnsi="Times New Roman" w:cs="Times New Roman"/>
          <w:b/>
          <w:lang w:val="uk-UA"/>
        </w:rPr>
        <w:t>вірша</w:t>
      </w:r>
      <w:r w:rsidRPr="00FC46A8">
        <w:rPr>
          <w:rFonts w:ascii="Times New Roman" w:eastAsia="Calibri" w:hAnsi="Times New Roman" w:cs="Times New Roman"/>
          <w:b/>
        </w:rPr>
        <w:t xml:space="preserve"> «Зелена Євангелія»</w:t>
      </w:r>
      <w:r w:rsidRPr="00FC46A8">
        <w:rPr>
          <w:rFonts w:ascii="Times New Roman" w:eastAsia="Calibri" w:hAnsi="Times New Roman" w:cs="Times New Roman"/>
          <w:b/>
          <w:lang w:val="uk-UA"/>
        </w:rPr>
        <w:t xml:space="preserve"> напам</w:t>
      </w:r>
      <w:r w:rsidRPr="00FC46A8">
        <w:rPr>
          <w:rFonts w:ascii="Times New Roman" w:eastAsia="Calibri" w:hAnsi="Times New Roman" w:cs="Times New Roman"/>
          <w:b/>
        </w:rPr>
        <w:t>’</w:t>
      </w:r>
      <w:r w:rsidRPr="00FC46A8">
        <w:rPr>
          <w:rFonts w:ascii="Times New Roman" w:eastAsia="Calibri" w:hAnsi="Times New Roman" w:cs="Times New Roman"/>
          <w:b/>
          <w:lang w:val="uk-UA"/>
        </w:rPr>
        <w:t>ять</w:t>
      </w:r>
    </w:p>
    <w:p w:rsidR="009C53C7" w:rsidRPr="00FC46A8" w:rsidRDefault="009C53C7" w:rsidP="009C53C7">
      <w:pPr>
        <w:spacing w:after="0" w:line="240" w:lineRule="auto"/>
        <w:rPr>
          <w:rFonts w:ascii="Times New Roman" w:eastAsia="Calibri" w:hAnsi="Times New Roman" w:cs="Times New Roman"/>
          <w:b/>
          <w:i/>
        </w:rPr>
      </w:pPr>
      <w:r w:rsidRPr="00FC46A8">
        <w:rPr>
          <w:rFonts w:ascii="Times New Roman" w:eastAsia="Calibri" w:hAnsi="Times New Roman" w:cs="Times New Roman"/>
          <w:b/>
          <w:lang w:val="uk-UA"/>
        </w:rPr>
        <w:t xml:space="preserve">                          - </w:t>
      </w:r>
      <w:r w:rsidRPr="00FC46A8">
        <w:rPr>
          <w:rFonts w:ascii="Times New Roman" w:eastAsia="Calibri" w:hAnsi="Times New Roman" w:cs="Times New Roman"/>
          <w:b/>
          <w:i/>
          <w:u w:val="single"/>
        </w:rPr>
        <w:t>Яки</w:t>
      </w:r>
      <w:r w:rsidRPr="00FC46A8">
        <w:rPr>
          <w:rFonts w:ascii="Times New Roman" w:eastAsia="Calibri" w:hAnsi="Times New Roman" w:cs="Times New Roman"/>
          <w:b/>
          <w:i/>
          <w:u w:val="single"/>
          <w:lang w:val="uk-UA"/>
        </w:rPr>
        <w:t xml:space="preserve">м </w:t>
      </w:r>
      <w:r w:rsidRPr="00FC46A8">
        <w:rPr>
          <w:rFonts w:ascii="Times New Roman" w:eastAsia="Calibri" w:hAnsi="Times New Roman" w:cs="Times New Roman"/>
          <w:b/>
          <w:i/>
          <w:u w:val="single"/>
        </w:rPr>
        <w:t xml:space="preserve"> настр</w:t>
      </w:r>
      <w:r w:rsidRPr="00FC46A8">
        <w:rPr>
          <w:rFonts w:ascii="Times New Roman" w:eastAsia="Calibri" w:hAnsi="Times New Roman" w:cs="Times New Roman"/>
          <w:b/>
          <w:i/>
          <w:u w:val="single"/>
          <w:lang w:val="uk-UA"/>
        </w:rPr>
        <w:t>оєм</w:t>
      </w:r>
      <w:r w:rsidRPr="00FC46A8">
        <w:rPr>
          <w:rFonts w:ascii="Times New Roman" w:eastAsia="Calibri" w:hAnsi="Times New Roman" w:cs="Times New Roman"/>
          <w:b/>
          <w:i/>
          <w:u w:val="single"/>
        </w:rPr>
        <w:t xml:space="preserve"> </w:t>
      </w:r>
      <w:r w:rsidRPr="00FC46A8">
        <w:rPr>
          <w:rFonts w:ascii="Times New Roman" w:eastAsia="Calibri" w:hAnsi="Times New Roman" w:cs="Times New Roman"/>
          <w:b/>
          <w:i/>
          <w:u w:val="single"/>
          <w:lang w:val="uk-UA"/>
        </w:rPr>
        <w:t>переповнена</w:t>
      </w:r>
      <w:r w:rsidRPr="00FC46A8">
        <w:rPr>
          <w:rFonts w:ascii="Times New Roman" w:eastAsia="Calibri" w:hAnsi="Times New Roman" w:cs="Times New Roman"/>
          <w:b/>
          <w:i/>
          <w:u w:val="single"/>
        </w:rPr>
        <w:t xml:space="preserve">  поезі</w:t>
      </w:r>
      <w:r w:rsidRPr="00FC46A8">
        <w:rPr>
          <w:rFonts w:ascii="Times New Roman" w:eastAsia="Calibri" w:hAnsi="Times New Roman" w:cs="Times New Roman"/>
          <w:b/>
          <w:i/>
          <w:u w:val="single"/>
          <w:lang w:val="uk-UA"/>
        </w:rPr>
        <w:t>я</w:t>
      </w:r>
      <w:r w:rsidRPr="00FC46A8">
        <w:rPr>
          <w:rFonts w:ascii="Times New Roman" w:eastAsia="Calibri" w:hAnsi="Times New Roman" w:cs="Times New Roman"/>
          <w:b/>
          <w:i/>
          <w:u w:val="single"/>
        </w:rPr>
        <w:t xml:space="preserve">? </w:t>
      </w:r>
      <w:r w:rsidRPr="00FC46A8">
        <w:rPr>
          <w:rFonts w:ascii="Times New Roman" w:eastAsia="Calibri" w:hAnsi="Times New Roman" w:cs="Times New Roman"/>
          <w:b/>
          <w:i/>
          <w:u w:val="single"/>
          <w:lang w:val="uk-UA"/>
        </w:rPr>
        <w:t>Чому?</w:t>
      </w:r>
    </w:p>
    <w:p w:rsidR="009C53C7" w:rsidRPr="00FC46A8" w:rsidRDefault="009C53C7" w:rsidP="009C53C7">
      <w:pPr>
        <w:spacing w:after="0"/>
        <w:rPr>
          <w:rFonts w:ascii="Times New Roman" w:eastAsia="Calibri" w:hAnsi="Times New Roman" w:cs="Times New Roman"/>
          <w:i/>
          <w:u w:val="single"/>
          <w:lang w:val="uk-UA"/>
        </w:rPr>
      </w:pPr>
    </w:p>
    <w:p w:rsidR="009C53C7" w:rsidRPr="00FC46A8" w:rsidRDefault="009C53C7" w:rsidP="009C53C7">
      <w:pPr>
        <w:spacing w:after="0" w:line="240" w:lineRule="auto"/>
        <w:rPr>
          <w:rFonts w:ascii="Times New Roman" w:eastAsia="Times New Roman" w:hAnsi="Times New Roman" w:cs="Times New Roman"/>
          <w:i/>
          <w:u w:val="single"/>
          <w:lang w:val="uk-UA" w:eastAsia="uk-UA"/>
        </w:rPr>
      </w:pPr>
      <w:r w:rsidRPr="00FC46A8">
        <w:rPr>
          <w:rFonts w:ascii="Times New Roman" w:eastAsia="Calibri" w:hAnsi="Times New Roman" w:cs="Times New Roman"/>
          <w:i/>
          <w:lang w:val="uk-UA"/>
        </w:rPr>
        <w:t xml:space="preserve">                   </w:t>
      </w:r>
      <w:r w:rsidRPr="00FC46A8">
        <w:rPr>
          <w:rFonts w:ascii="Times New Roman" w:eastAsia="Calibri" w:hAnsi="Times New Roman" w:cs="Times New Roman"/>
          <w:i/>
          <w:u w:val="single"/>
          <w:lang w:val="uk-UA"/>
        </w:rPr>
        <w:t>-</w:t>
      </w:r>
      <w:r w:rsidRPr="00FC46A8">
        <w:rPr>
          <w:rFonts w:ascii="Times New Roman" w:eastAsia="Calibri" w:hAnsi="Times New Roman" w:cs="Times New Roman"/>
          <w:b/>
          <w:i/>
          <w:u w:val="single"/>
          <w:lang w:val="uk-UA"/>
        </w:rPr>
        <w:t>Яку поетичну лексику   зустрічаємо у творі</w:t>
      </w:r>
      <w:r w:rsidRPr="00FC46A8">
        <w:rPr>
          <w:rFonts w:ascii="Times New Roman" w:hAnsi="Times New Roman" w:cs="Times New Roman"/>
          <w:b/>
          <w:i/>
          <w:u w:val="single"/>
          <w:lang w:val="uk-UA"/>
        </w:rPr>
        <w:t xml:space="preserve"> « ЗЕЛЕНА ЄВАНГЕЛІЯ»?</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lang w:val="uk-UA"/>
        </w:rPr>
        <w:lastRenderedPageBreak/>
        <w:t xml:space="preserve">           </w:t>
      </w:r>
    </w:p>
    <w:p w:rsidR="009C53C7" w:rsidRPr="00FC46A8" w:rsidRDefault="009C53C7" w:rsidP="009C53C7">
      <w:pPr>
        <w:spacing w:after="0"/>
        <w:rPr>
          <w:rFonts w:ascii="Times New Roman" w:hAnsi="Times New Roman" w:cs="Times New Roman"/>
          <w:u w:val="single"/>
          <w:lang w:val="uk-UA"/>
        </w:rPr>
      </w:pPr>
      <w:r w:rsidRPr="00FC46A8">
        <w:rPr>
          <w:rFonts w:ascii="Times New Roman" w:hAnsi="Times New Roman" w:cs="Times New Roman"/>
        </w:rPr>
        <w:t xml:space="preserve"> </w:t>
      </w:r>
      <w:r w:rsidRPr="00FC46A8">
        <w:rPr>
          <w:rFonts w:ascii="Times New Roman" w:hAnsi="Times New Roman" w:cs="Times New Roman"/>
          <w:u w:val="single"/>
        </w:rPr>
        <w:t>Весна — неначе карусел</w:t>
      </w:r>
      <w:r w:rsidRPr="00FC46A8">
        <w:rPr>
          <w:rFonts w:ascii="Times New Roman" w:hAnsi="Times New Roman" w:cs="Times New Roman"/>
          <w:u w:val="single"/>
          <w:lang w:val="uk-UA"/>
        </w:rPr>
        <w:t>ь,</w:t>
      </w:r>
      <w:r w:rsidRPr="00FC46A8">
        <w:rPr>
          <w:rFonts w:ascii="Times New Roman" w:hAnsi="Times New Roman" w:cs="Times New Roman"/>
          <w:b/>
          <w:u w:val="single"/>
        </w:rPr>
        <w:t xml:space="preserve"> </w:t>
      </w:r>
      <w:r w:rsidRPr="00FC46A8">
        <w:rPr>
          <w:rFonts w:ascii="Times New Roman" w:hAnsi="Times New Roman" w:cs="Times New Roman"/>
          <w:b/>
          <w:u w:val="single"/>
          <w:lang w:val="uk-UA"/>
        </w:rPr>
        <w:t>(</w:t>
      </w:r>
      <w:r w:rsidRPr="00FC46A8">
        <w:rPr>
          <w:rFonts w:ascii="Times New Roman" w:hAnsi="Times New Roman" w:cs="Times New Roman"/>
          <w:b/>
          <w:u w:val="single"/>
        </w:rPr>
        <w:t>порівняння</w:t>
      </w:r>
      <w:r w:rsidRPr="00FC46A8">
        <w:rPr>
          <w:rFonts w:ascii="Times New Roman" w:hAnsi="Times New Roman" w:cs="Times New Roman"/>
          <w:b/>
          <w:u w:val="single"/>
          <w:lang w:val="uk-UA"/>
        </w:rPr>
        <w:t>)</w:t>
      </w:r>
      <w:r w:rsidRPr="00FC46A8">
        <w:rPr>
          <w:rFonts w:ascii="Times New Roman" w:hAnsi="Times New Roman" w:cs="Times New Roman"/>
          <w:u w:val="single"/>
        </w:rPr>
        <w:t xml:space="preserve"> </w:t>
      </w:r>
    </w:p>
    <w:p w:rsidR="009C53C7" w:rsidRPr="00FC46A8" w:rsidRDefault="009C53C7" w:rsidP="009C53C7">
      <w:pPr>
        <w:spacing w:after="0"/>
        <w:rPr>
          <w:rFonts w:ascii="Times New Roman" w:hAnsi="Times New Roman" w:cs="Times New Roman"/>
        </w:rPr>
      </w:pPr>
      <w:r w:rsidRPr="00FC46A8">
        <w:rPr>
          <w:rFonts w:ascii="Times New Roman" w:hAnsi="Times New Roman" w:cs="Times New Roman"/>
        </w:rPr>
        <w:t xml:space="preserve"> на каруселі </w:t>
      </w:r>
      <w:r w:rsidRPr="00FC46A8">
        <w:rPr>
          <w:rFonts w:ascii="Times New Roman" w:hAnsi="Times New Roman" w:cs="Times New Roman"/>
          <w:u w:val="single"/>
        </w:rPr>
        <w:t>білі коні.</w:t>
      </w:r>
      <w:proofErr w:type="gramStart"/>
      <w:r w:rsidRPr="00FC46A8">
        <w:rPr>
          <w:rFonts w:ascii="Times New Roman" w:hAnsi="Times New Roman" w:cs="Times New Roman"/>
          <w:u w:val="single"/>
          <w:lang w:val="uk-UA"/>
        </w:rPr>
        <w:t>(</w:t>
      </w:r>
      <w:r w:rsidRPr="00FC46A8">
        <w:rPr>
          <w:rFonts w:ascii="Times New Roman" w:hAnsi="Times New Roman" w:cs="Times New Roman"/>
          <w:u w:val="single"/>
        </w:rPr>
        <w:t xml:space="preserve"> </w:t>
      </w:r>
      <w:proofErr w:type="gramEnd"/>
      <w:r w:rsidRPr="00FC46A8">
        <w:rPr>
          <w:rFonts w:ascii="Times New Roman" w:hAnsi="Times New Roman" w:cs="Times New Roman"/>
          <w:b/>
          <w:u w:val="single"/>
        </w:rPr>
        <w:t>епітет</w:t>
      </w:r>
      <w:r w:rsidRPr="00FC46A8">
        <w:rPr>
          <w:rFonts w:ascii="Times New Roman" w:hAnsi="Times New Roman" w:cs="Times New Roman"/>
          <w:b/>
          <w:u w:val="single"/>
          <w:lang w:val="uk-UA"/>
        </w:rPr>
        <w:t>)</w:t>
      </w:r>
      <w:r w:rsidRPr="00FC46A8">
        <w:rPr>
          <w:rFonts w:ascii="Times New Roman" w:hAnsi="Times New Roman" w:cs="Times New Roman"/>
          <w:b/>
          <w:u w:val="single"/>
        </w:rPr>
        <w:t>:</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rPr>
        <w:t xml:space="preserve">Гірське село в садах </w:t>
      </w:r>
      <w:r w:rsidRPr="00FC46A8">
        <w:rPr>
          <w:rFonts w:ascii="Times New Roman" w:hAnsi="Times New Roman" w:cs="Times New Roman"/>
          <w:u w:val="single"/>
        </w:rPr>
        <w:t>морель,</w:t>
      </w:r>
      <w:r w:rsidRPr="00FC46A8">
        <w:rPr>
          <w:rFonts w:ascii="Times New Roman" w:hAnsi="Times New Roman" w:cs="Times New Roman"/>
          <w:b/>
          <w:u w:val="single"/>
        </w:rPr>
        <w:t xml:space="preserve"> </w:t>
      </w:r>
      <w:r w:rsidRPr="00FC46A8">
        <w:rPr>
          <w:rFonts w:ascii="Times New Roman" w:hAnsi="Times New Roman" w:cs="Times New Roman"/>
          <w:b/>
          <w:u w:val="single"/>
          <w:lang w:val="uk-UA"/>
        </w:rPr>
        <w:t>(</w:t>
      </w:r>
      <w:r w:rsidRPr="00FC46A8">
        <w:rPr>
          <w:rFonts w:ascii="Times New Roman" w:hAnsi="Times New Roman" w:cs="Times New Roman"/>
          <w:b/>
          <w:u w:val="single"/>
        </w:rPr>
        <w:t>діалект</w:t>
      </w:r>
      <w:r w:rsidRPr="00FC46A8">
        <w:rPr>
          <w:rFonts w:ascii="Times New Roman" w:hAnsi="Times New Roman" w:cs="Times New Roman"/>
          <w:b/>
          <w:u w:val="single"/>
          <w:lang w:val="uk-UA"/>
        </w:rPr>
        <w:t>)</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b/>
          <w:u w:val="single"/>
          <w:lang w:val="uk-UA"/>
        </w:rPr>
        <w:t>(порівняння)  :</w:t>
      </w:r>
      <w:r w:rsidRPr="00FC46A8">
        <w:rPr>
          <w:rFonts w:ascii="Times New Roman" w:hAnsi="Times New Roman" w:cs="Times New Roman"/>
          <w:u w:val="single"/>
          <w:lang w:val="uk-UA"/>
        </w:rPr>
        <w:t xml:space="preserve"> і місяць, мов тюльпан, червоний.</w:t>
      </w:r>
    </w:p>
    <w:p w:rsidR="009C53C7" w:rsidRPr="00FC46A8" w:rsidRDefault="009C53C7" w:rsidP="009C53C7">
      <w:pPr>
        <w:spacing w:after="0"/>
        <w:rPr>
          <w:rFonts w:ascii="Times New Roman" w:hAnsi="Times New Roman" w:cs="Times New Roman"/>
        </w:rPr>
      </w:pPr>
      <w:r w:rsidRPr="00FC46A8">
        <w:rPr>
          <w:rFonts w:ascii="Times New Roman" w:hAnsi="Times New Roman" w:cs="Times New Roman"/>
          <w:lang w:val="uk-UA"/>
        </w:rPr>
        <w:t xml:space="preserve"> </w:t>
      </w:r>
      <w:proofErr w:type="gramStart"/>
      <w:r w:rsidRPr="00FC46A8">
        <w:rPr>
          <w:rFonts w:ascii="Times New Roman" w:hAnsi="Times New Roman" w:cs="Times New Roman"/>
        </w:rPr>
        <w:t>Ст</w:t>
      </w:r>
      <w:proofErr w:type="gramEnd"/>
      <w:r w:rsidRPr="00FC46A8">
        <w:rPr>
          <w:rFonts w:ascii="Times New Roman" w:hAnsi="Times New Roman" w:cs="Times New Roman"/>
        </w:rPr>
        <w:t>іл ясеновий, на столі</w:t>
      </w:r>
    </w:p>
    <w:p w:rsidR="009C53C7" w:rsidRPr="00FC46A8" w:rsidRDefault="009C53C7" w:rsidP="009C53C7">
      <w:pPr>
        <w:spacing w:after="0"/>
        <w:rPr>
          <w:rFonts w:ascii="Times New Roman" w:hAnsi="Times New Roman" w:cs="Times New Roman"/>
        </w:rPr>
      </w:pPr>
      <w:r w:rsidRPr="00FC46A8">
        <w:rPr>
          <w:rFonts w:ascii="Times New Roman" w:hAnsi="Times New Roman" w:cs="Times New Roman"/>
        </w:rPr>
        <w:t xml:space="preserve"> слов’янський </w:t>
      </w:r>
      <w:r w:rsidRPr="00FC46A8">
        <w:rPr>
          <w:rFonts w:ascii="Times New Roman" w:hAnsi="Times New Roman" w:cs="Times New Roman"/>
          <w:u w:val="single"/>
        </w:rPr>
        <w:t>дзба</w:t>
      </w:r>
      <w:proofErr w:type="gramStart"/>
      <w:r w:rsidRPr="00FC46A8">
        <w:rPr>
          <w:rFonts w:ascii="Times New Roman" w:hAnsi="Times New Roman" w:cs="Times New Roman"/>
          <w:u w:val="single"/>
        </w:rPr>
        <w:t>н</w:t>
      </w:r>
      <w:r w:rsidRPr="00FC46A8">
        <w:rPr>
          <w:rFonts w:ascii="Times New Roman" w:hAnsi="Times New Roman" w:cs="Times New Roman"/>
          <w:u w:val="single"/>
          <w:lang w:val="uk-UA"/>
        </w:rPr>
        <w:t>(</w:t>
      </w:r>
      <w:proofErr w:type="gramEnd"/>
      <w:r w:rsidRPr="00FC46A8">
        <w:rPr>
          <w:rFonts w:ascii="Times New Roman" w:hAnsi="Times New Roman" w:cs="Times New Roman"/>
          <w:b/>
          <w:u w:val="single"/>
          <w:lang w:val="uk-UA"/>
        </w:rPr>
        <w:t>діалект)</w:t>
      </w:r>
      <w:r w:rsidRPr="00FC46A8">
        <w:rPr>
          <w:rFonts w:ascii="Times New Roman" w:hAnsi="Times New Roman" w:cs="Times New Roman"/>
          <w:b/>
          <w:u w:val="single"/>
        </w:rPr>
        <w:t>,</w:t>
      </w:r>
      <w:r w:rsidRPr="00FC46A8">
        <w:rPr>
          <w:rFonts w:ascii="Times New Roman" w:hAnsi="Times New Roman" w:cs="Times New Roman"/>
        </w:rPr>
        <w:t xml:space="preserve"> у дзбані сонце. </w:t>
      </w:r>
    </w:p>
    <w:p w:rsidR="009C53C7" w:rsidRPr="00FC46A8" w:rsidRDefault="009C53C7" w:rsidP="009C53C7">
      <w:pPr>
        <w:spacing w:after="0"/>
        <w:rPr>
          <w:rFonts w:ascii="Times New Roman" w:hAnsi="Times New Roman" w:cs="Times New Roman"/>
        </w:rPr>
      </w:pPr>
      <w:r w:rsidRPr="00FC46A8">
        <w:rPr>
          <w:rFonts w:ascii="Times New Roman" w:hAnsi="Times New Roman" w:cs="Times New Roman"/>
        </w:rPr>
        <w:t>Ти поклоняйся лиш землі,</w:t>
      </w:r>
    </w:p>
    <w:p w:rsidR="009C53C7" w:rsidRPr="00FC46A8" w:rsidRDefault="009C53C7" w:rsidP="009C53C7">
      <w:pPr>
        <w:spacing w:after="0"/>
        <w:rPr>
          <w:rFonts w:ascii="Times New Roman" w:hAnsi="Times New Roman" w:cs="Times New Roman"/>
          <w:lang w:val="uk-UA"/>
        </w:rPr>
      </w:pPr>
      <w:r w:rsidRPr="00FC46A8">
        <w:rPr>
          <w:rFonts w:ascii="Times New Roman" w:hAnsi="Times New Roman" w:cs="Times New Roman"/>
          <w:b/>
          <w:u w:val="single"/>
          <w:lang w:val="uk-UA"/>
        </w:rPr>
        <w:t>(е</w:t>
      </w:r>
      <w:r w:rsidRPr="00FC46A8">
        <w:rPr>
          <w:rFonts w:ascii="Times New Roman" w:hAnsi="Times New Roman" w:cs="Times New Roman"/>
          <w:b/>
          <w:u w:val="single"/>
        </w:rPr>
        <w:t>пітет</w:t>
      </w:r>
      <w:r w:rsidRPr="00FC46A8">
        <w:rPr>
          <w:rFonts w:ascii="Times New Roman" w:hAnsi="Times New Roman" w:cs="Times New Roman"/>
          <w:b/>
          <w:u w:val="single"/>
          <w:lang w:val="uk-UA"/>
        </w:rPr>
        <w:t>)</w:t>
      </w:r>
      <w:r w:rsidRPr="00FC46A8">
        <w:rPr>
          <w:rFonts w:ascii="Times New Roman" w:hAnsi="Times New Roman" w:cs="Times New Roman"/>
          <w:b/>
          <w:u w:val="single"/>
        </w:rPr>
        <w:t>:</w:t>
      </w:r>
      <w:r w:rsidRPr="00FC46A8">
        <w:rPr>
          <w:rFonts w:ascii="Times New Roman" w:hAnsi="Times New Roman" w:cs="Times New Roman"/>
          <w:u w:val="single"/>
        </w:rPr>
        <w:t xml:space="preserve">  землі стобарвній</w:t>
      </w:r>
      <w:r w:rsidRPr="00FC46A8">
        <w:rPr>
          <w:rFonts w:ascii="Times New Roman" w:hAnsi="Times New Roman" w:cs="Times New Roman"/>
        </w:rPr>
        <w:t>, наче сон цей!</w:t>
      </w:r>
      <w:r w:rsidRPr="00FC46A8">
        <w:rPr>
          <w:rFonts w:ascii="Times New Roman" w:hAnsi="Times New Roman" w:cs="Times New Roman"/>
          <w:b/>
        </w:rPr>
        <w:t xml:space="preserve"> </w:t>
      </w:r>
      <w:r w:rsidRPr="00FC46A8">
        <w:rPr>
          <w:rFonts w:ascii="Times New Roman" w:hAnsi="Times New Roman" w:cs="Times New Roman"/>
          <w:b/>
          <w:lang w:val="uk-UA"/>
        </w:rPr>
        <w:t>(</w:t>
      </w:r>
      <w:r w:rsidRPr="00FC46A8">
        <w:rPr>
          <w:rFonts w:ascii="Times New Roman" w:hAnsi="Times New Roman" w:cs="Times New Roman"/>
          <w:b/>
        </w:rPr>
        <w:t>порівняння</w:t>
      </w:r>
      <w:r w:rsidRPr="00FC46A8">
        <w:rPr>
          <w:rFonts w:ascii="Times New Roman" w:hAnsi="Times New Roman" w:cs="Times New Roman"/>
          <w:b/>
          <w:lang w:val="uk-UA"/>
        </w:rPr>
        <w:t>)</w:t>
      </w:r>
    </w:p>
    <w:p w:rsidR="009C53C7" w:rsidRPr="00FC46A8" w:rsidRDefault="009C53C7" w:rsidP="009C53C7">
      <w:pPr>
        <w:spacing w:after="0"/>
        <w:rPr>
          <w:rFonts w:ascii="Times New Roman" w:hAnsi="Times New Roman" w:cs="Times New Roman"/>
          <w:u w:val="single"/>
        </w:rPr>
      </w:pPr>
      <w:r w:rsidRPr="00FC46A8">
        <w:rPr>
          <w:rFonts w:ascii="Times New Roman" w:hAnsi="Times New Roman" w:cs="Times New Roman"/>
          <w:b/>
          <w:u w:val="single"/>
          <w:lang w:val="uk-UA"/>
        </w:rPr>
        <w:t>(о</w:t>
      </w:r>
      <w:r w:rsidRPr="00FC46A8">
        <w:rPr>
          <w:rFonts w:ascii="Times New Roman" w:hAnsi="Times New Roman" w:cs="Times New Roman"/>
          <w:b/>
          <w:u w:val="single"/>
        </w:rPr>
        <w:t>мофони</w:t>
      </w:r>
      <w:r w:rsidRPr="00FC46A8">
        <w:rPr>
          <w:rFonts w:ascii="Times New Roman" w:hAnsi="Times New Roman" w:cs="Times New Roman"/>
          <w:b/>
          <w:u w:val="single"/>
          <w:lang w:val="uk-UA"/>
        </w:rPr>
        <w:t>)</w:t>
      </w:r>
      <w:r w:rsidRPr="00FC46A8">
        <w:rPr>
          <w:rFonts w:ascii="Times New Roman" w:hAnsi="Times New Roman" w:cs="Times New Roman"/>
          <w:b/>
          <w:u w:val="single"/>
        </w:rPr>
        <w:t>:</w:t>
      </w:r>
      <w:r w:rsidRPr="00FC46A8">
        <w:rPr>
          <w:rFonts w:ascii="Times New Roman" w:hAnsi="Times New Roman" w:cs="Times New Roman"/>
          <w:u w:val="single"/>
        </w:rPr>
        <w:t xml:space="preserve"> наче сон цей</w:t>
      </w:r>
    </w:p>
    <w:p w:rsidR="009C53C7" w:rsidRPr="00FC46A8" w:rsidRDefault="009C53C7" w:rsidP="009C53C7">
      <w:pPr>
        <w:spacing w:after="0"/>
        <w:rPr>
          <w:rFonts w:ascii="Times New Roman" w:eastAsia="Calibri" w:hAnsi="Times New Roman" w:cs="Times New Roman"/>
          <w:lang w:val="uk-UA"/>
        </w:rPr>
      </w:pPr>
    </w:p>
    <w:p w:rsidR="009C53C7" w:rsidRPr="00FC46A8" w:rsidRDefault="009C53C7" w:rsidP="009C53C7">
      <w:pPr>
        <w:spacing w:after="0" w:line="240" w:lineRule="auto"/>
        <w:rPr>
          <w:rFonts w:ascii="Times New Roman" w:eastAsia="Calibri" w:hAnsi="Times New Roman" w:cs="Times New Roman"/>
          <w:b/>
          <w:i/>
          <w:u w:val="single"/>
        </w:rPr>
      </w:pPr>
      <w:r w:rsidRPr="00FC46A8">
        <w:rPr>
          <w:rFonts w:ascii="Times New Roman" w:eastAsia="Calibri" w:hAnsi="Times New Roman" w:cs="Times New Roman"/>
          <w:b/>
          <w:i/>
          <w:lang w:val="uk-UA"/>
        </w:rPr>
        <w:t xml:space="preserve">                            -</w:t>
      </w:r>
      <w:r w:rsidRPr="00FC46A8">
        <w:rPr>
          <w:rFonts w:ascii="Times New Roman" w:eastAsia="Calibri" w:hAnsi="Times New Roman" w:cs="Times New Roman"/>
          <w:b/>
          <w:i/>
          <w:u w:val="single"/>
          <w:lang w:val="uk-UA"/>
        </w:rPr>
        <w:t>Які</w:t>
      </w:r>
      <w:r w:rsidRPr="00FC46A8">
        <w:rPr>
          <w:rFonts w:ascii="Times New Roman" w:eastAsia="Calibri" w:hAnsi="Times New Roman" w:cs="Times New Roman"/>
          <w:b/>
          <w:i/>
          <w:u w:val="single"/>
        </w:rPr>
        <w:t xml:space="preserve"> барв</w:t>
      </w:r>
      <w:r w:rsidRPr="00FC46A8">
        <w:rPr>
          <w:rFonts w:ascii="Times New Roman" w:eastAsia="Calibri" w:hAnsi="Times New Roman" w:cs="Times New Roman"/>
          <w:b/>
          <w:i/>
          <w:u w:val="single"/>
          <w:lang w:val="uk-UA"/>
        </w:rPr>
        <w:t xml:space="preserve">и використав автор для змалювання </w:t>
      </w:r>
      <w:r w:rsidRPr="00FC46A8">
        <w:rPr>
          <w:rFonts w:ascii="Times New Roman" w:eastAsia="Calibri" w:hAnsi="Times New Roman" w:cs="Times New Roman"/>
          <w:b/>
          <w:i/>
          <w:u w:val="single"/>
        </w:rPr>
        <w:t xml:space="preserve">  крас</w:t>
      </w:r>
      <w:r w:rsidRPr="00FC46A8">
        <w:rPr>
          <w:rFonts w:ascii="Times New Roman" w:eastAsia="Calibri" w:hAnsi="Times New Roman" w:cs="Times New Roman"/>
          <w:b/>
          <w:i/>
          <w:u w:val="single"/>
          <w:lang w:val="uk-UA"/>
        </w:rPr>
        <w:t>и</w:t>
      </w:r>
      <w:r w:rsidRPr="00FC46A8">
        <w:rPr>
          <w:rFonts w:ascii="Times New Roman" w:eastAsia="Calibri" w:hAnsi="Times New Roman" w:cs="Times New Roman"/>
          <w:b/>
          <w:i/>
          <w:u w:val="single"/>
        </w:rPr>
        <w:t xml:space="preserve">  весняного дня?</w:t>
      </w:r>
    </w:p>
    <w:p w:rsidR="009C53C7" w:rsidRPr="00FC46A8" w:rsidRDefault="009C53C7" w:rsidP="009C53C7">
      <w:pPr>
        <w:pStyle w:val="a6"/>
        <w:spacing w:after="0" w:afterAutospacing="0"/>
        <w:rPr>
          <w:rFonts w:eastAsia="Times New Roman CYR"/>
          <w:i/>
          <w:sz w:val="22"/>
          <w:szCs w:val="22"/>
          <w:lang w:val="uk-UA"/>
        </w:rPr>
      </w:pPr>
      <w:r w:rsidRPr="00FC46A8">
        <w:rPr>
          <w:rFonts w:eastAsia="Calibri"/>
          <w:sz w:val="22"/>
          <w:szCs w:val="22"/>
          <w:lang w:val="uk-UA" w:eastAsia="en-US"/>
        </w:rPr>
        <w:t xml:space="preserve">                            </w:t>
      </w:r>
      <w:r w:rsidRPr="00FC46A8">
        <w:rPr>
          <w:rFonts w:eastAsia="Calibri"/>
          <w:i/>
          <w:sz w:val="22"/>
          <w:szCs w:val="22"/>
          <w:lang w:val="uk-UA" w:eastAsia="en-US"/>
        </w:rPr>
        <w:t xml:space="preserve"> </w:t>
      </w:r>
      <w:r w:rsidRPr="00FC46A8">
        <w:rPr>
          <w:rFonts w:eastAsia="Times New Roman CYR"/>
          <w:i/>
          <w:sz w:val="22"/>
          <w:szCs w:val="22"/>
        </w:rPr>
        <w:t xml:space="preserve">- </w:t>
      </w:r>
      <w:r w:rsidRPr="00FC46A8">
        <w:rPr>
          <w:rFonts w:eastAsia="Times New Roman CYR"/>
          <w:b/>
          <w:i/>
          <w:sz w:val="22"/>
          <w:szCs w:val="22"/>
        </w:rPr>
        <w:t xml:space="preserve"> </w:t>
      </w:r>
      <w:r w:rsidRPr="00FC46A8">
        <w:rPr>
          <w:rFonts w:eastAsia="Times New Roman CYR"/>
          <w:b/>
          <w:i/>
          <w:sz w:val="22"/>
          <w:szCs w:val="22"/>
          <w:u w:val="single"/>
        </w:rPr>
        <w:t>Який образ можна назвати основним</w:t>
      </w:r>
      <w:r w:rsidRPr="00FC46A8">
        <w:rPr>
          <w:rFonts w:eastAsia="Times New Roman CYR"/>
          <w:b/>
          <w:i/>
          <w:sz w:val="22"/>
          <w:szCs w:val="22"/>
          <w:u w:val="single"/>
          <w:lang w:val="uk-UA"/>
        </w:rPr>
        <w:t xml:space="preserve">  </w:t>
      </w:r>
      <w:proofErr w:type="gramStart"/>
      <w:r w:rsidRPr="00FC46A8">
        <w:rPr>
          <w:rFonts w:eastAsia="Times New Roman CYR"/>
          <w:b/>
          <w:i/>
          <w:sz w:val="22"/>
          <w:szCs w:val="22"/>
          <w:u w:val="single"/>
          <w:lang w:val="uk-UA"/>
        </w:rPr>
        <w:t>?</w:t>
      </w:r>
      <w:r w:rsidRPr="00FC46A8">
        <w:rPr>
          <w:rFonts w:eastAsia="Times New Roman CYR"/>
          <w:b/>
          <w:i/>
          <w:sz w:val="22"/>
          <w:szCs w:val="22"/>
          <w:u w:val="single"/>
        </w:rPr>
        <w:t>Ч</w:t>
      </w:r>
      <w:proofErr w:type="gramEnd"/>
      <w:r w:rsidRPr="00FC46A8">
        <w:rPr>
          <w:rFonts w:eastAsia="Times New Roman CYR"/>
          <w:b/>
          <w:i/>
          <w:sz w:val="22"/>
          <w:szCs w:val="22"/>
          <w:u w:val="single"/>
        </w:rPr>
        <w:t>ому?</w:t>
      </w:r>
    </w:p>
    <w:p w:rsidR="009C53C7" w:rsidRPr="00FC46A8" w:rsidRDefault="009C53C7" w:rsidP="009C53C7">
      <w:pPr>
        <w:spacing w:after="0"/>
        <w:rPr>
          <w:rFonts w:ascii="Times New Roman" w:eastAsia="Times New Roman" w:hAnsi="Times New Roman" w:cs="Times New Roman"/>
          <w:lang w:val="uk-UA" w:eastAsia="uk-UA"/>
        </w:rPr>
      </w:pPr>
      <w:r w:rsidRPr="00FC46A8">
        <w:rPr>
          <w:rFonts w:ascii="Times New Roman" w:eastAsia="Times New Roman CYR" w:hAnsi="Times New Roman" w:cs="Times New Roman"/>
        </w:rPr>
        <w:t>(Основою основ серед образів Антоничевої поезії став образ землі. Богда</w:t>
      </w:r>
      <w:proofErr w:type="gramStart"/>
      <w:r w:rsidRPr="00FC46A8">
        <w:rPr>
          <w:rFonts w:ascii="Times New Roman" w:eastAsia="Times New Roman CYR" w:hAnsi="Times New Roman" w:cs="Times New Roman"/>
        </w:rPr>
        <w:t>н-</w:t>
      </w:r>
      <w:proofErr w:type="gramEnd"/>
      <w:r w:rsidRPr="00FC46A8">
        <w:rPr>
          <w:rFonts w:ascii="Times New Roman" w:eastAsia="Times New Roman CYR" w:hAnsi="Times New Roman" w:cs="Times New Roman"/>
        </w:rPr>
        <w:t xml:space="preserve">Ігор Антонич прийшов до переконання, що джерело всіх слов’янських вірувань треба шукати саме тут. Із землі народжується життя. Земля — фундамент </w:t>
      </w:r>
      <w:proofErr w:type="gramStart"/>
      <w:r w:rsidRPr="00FC46A8">
        <w:rPr>
          <w:rFonts w:ascii="Times New Roman" w:eastAsia="Times New Roman CYR" w:hAnsi="Times New Roman" w:cs="Times New Roman"/>
        </w:rPr>
        <w:t>св</w:t>
      </w:r>
      <w:proofErr w:type="gramEnd"/>
      <w:r w:rsidRPr="00FC46A8">
        <w:rPr>
          <w:rFonts w:ascii="Times New Roman" w:eastAsia="Times New Roman CYR" w:hAnsi="Times New Roman" w:cs="Times New Roman"/>
        </w:rPr>
        <w:t>ітового дому</w:t>
      </w:r>
      <w:r w:rsidRPr="00FC46A8">
        <w:rPr>
          <w:rFonts w:ascii="Times New Roman" w:eastAsia="Times New Roman CYR" w:hAnsi="Times New Roman" w:cs="Times New Roman"/>
          <w:lang w:val="uk-UA"/>
        </w:rPr>
        <w:t>. Символ землі є символом  вічного оновлення життя, родючості. Він  нероздільний із символікою рослин).</w:t>
      </w:r>
    </w:p>
    <w:p w:rsidR="009C53C7" w:rsidRPr="00FC46A8" w:rsidRDefault="009C53C7" w:rsidP="009C53C7">
      <w:pPr>
        <w:spacing w:after="0" w:line="240" w:lineRule="auto"/>
        <w:rPr>
          <w:rFonts w:ascii="Times New Roman" w:eastAsia="Times New Roman" w:hAnsi="Times New Roman" w:cs="Times New Roman"/>
          <w:i/>
          <w:u w:val="single"/>
          <w:lang w:val="uk-UA" w:eastAsia="uk-UA"/>
        </w:rPr>
      </w:pPr>
      <w:r w:rsidRPr="00FC46A8">
        <w:rPr>
          <w:rFonts w:ascii="Times New Roman" w:eastAsia="Calibri" w:hAnsi="Times New Roman" w:cs="Times New Roman"/>
          <w:b/>
          <w:lang w:val="uk-UA"/>
        </w:rPr>
        <w:t xml:space="preserve">                                 </w:t>
      </w:r>
      <w:r w:rsidRPr="00FC46A8">
        <w:rPr>
          <w:rFonts w:ascii="Times New Roman" w:eastAsia="Calibri" w:hAnsi="Times New Roman" w:cs="Times New Roman"/>
          <w:b/>
          <w:i/>
          <w:u w:val="single"/>
          <w:lang w:val="uk-UA"/>
        </w:rPr>
        <w:t>--Ч</w:t>
      </w:r>
      <w:r w:rsidRPr="00FC46A8">
        <w:rPr>
          <w:rFonts w:ascii="Times New Roman" w:eastAsia="Calibri" w:hAnsi="Times New Roman" w:cs="Times New Roman"/>
          <w:b/>
          <w:i/>
          <w:u w:val="single"/>
        </w:rPr>
        <w:t>ому автор  назвав вірш</w:t>
      </w:r>
      <w:r w:rsidRPr="00FC46A8">
        <w:rPr>
          <w:rFonts w:ascii="Times New Roman" w:eastAsia="Calibri" w:hAnsi="Times New Roman" w:cs="Times New Roman"/>
          <w:b/>
          <w:i/>
          <w:u w:val="single"/>
          <w:lang w:val="uk-UA"/>
        </w:rPr>
        <w:t xml:space="preserve">  «Зелена Євангелія»</w:t>
      </w:r>
      <w:r w:rsidRPr="00FC46A8">
        <w:rPr>
          <w:rFonts w:ascii="Times New Roman" w:eastAsia="Calibri" w:hAnsi="Times New Roman" w:cs="Times New Roman"/>
          <w:b/>
          <w:i/>
          <w:u w:val="single"/>
        </w:rPr>
        <w:t>?</w:t>
      </w:r>
    </w:p>
    <w:p w:rsidR="009C53C7" w:rsidRPr="00FC46A8" w:rsidRDefault="009C53C7" w:rsidP="009C53C7">
      <w:pPr>
        <w:spacing w:before="100" w:beforeAutospacing="1"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r w:rsidRPr="00FC46A8">
        <w:rPr>
          <w:rFonts w:ascii="Times New Roman" w:eastAsia="Times New Roman" w:hAnsi="Times New Roman" w:cs="Times New Roman"/>
          <w:lang w:val="uk-UA" w:eastAsia="uk-UA"/>
        </w:rPr>
        <w:t>Як ми знаємо, у віруваннях лемків, предком яких вважав себе Антонич, перепліталися язичництво та християнство. Тому поет, вживаючи християнську лексику (євангіліє — грец. добра, радісна звістка ; саме зелений —колір Святого Духа в церковній традиції) ,по-язичницькому славить сонце, землю, і всім на ній поклоняється, захоплюється красою .Отже, це радісна звістка про життя природи.Це -«книга природи»</w:t>
      </w:r>
      <w:r>
        <w:rPr>
          <w:rFonts w:ascii="Times New Roman" w:eastAsia="Times New Roman" w:hAnsi="Times New Roman" w:cs="Times New Roman"/>
          <w:lang w:val="uk-UA" w:eastAsia="uk-UA"/>
        </w:rPr>
        <w:t>)</w:t>
      </w:r>
      <w:r w:rsidRPr="00FC46A8">
        <w:rPr>
          <w:rFonts w:ascii="Times New Roman" w:eastAsia="Times New Roman" w:hAnsi="Times New Roman" w:cs="Times New Roman"/>
          <w:lang w:val="uk-UA" w:eastAsia="uk-UA"/>
        </w:rPr>
        <w:t>.</w:t>
      </w:r>
    </w:p>
    <w:p w:rsidR="009C53C7" w:rsidRPr="00FC46A8" w:rsidRDefault="009C53C7" w:rsidP="009C53C7">
      <w:pPr>
        <w:spacing w:after="0"/>
        <w:rPr>
          <w:rFonts w:ascii="Times New Roman" w:eastAsia="Calibri" w:hAnsi="Times New Roman" w:cs="Times New Roman"/>
          <w:b/>
          <w:u w:val="single"/>
          <w:lang w:val="uk-UA"/>
        </w:rPr>
      </w:pPr>
      <w:r w:rsidRPr="00FC46A8">
        <w:rPr>
          <w:rFonts w:ascii="Times New Roman" w:eastAsia="Times New Roman CYR" w:hAnsi="Times New Roman" w:cs="Times New Roman"/>
          <w:b/>
          <w:u w:val="single"/>
        </w:rPr>
        <w:t xml:space="preserve"> </w:t>
      </w:r>
      <w:r w:rsidRPr="00FC46A8">
        <w:rPr>
          <w:rFonts w:ascii="Times New Roman" w:eastAsia="Times New Roman CYR" w:hAnsi="Times New Roman" w:cs="Times New Roman"/>
          <w:b/>
          <w:u w:val="single"/>
          <w:lang w:val="uk-UA"/>
        </w:rPr>
        <w:t xml:space="preserve"> 11. </w:t>
      </w:r>
      <w:r w:rsidRPr="00FC46A8">
        <w:rPr>
          <w:rFonts w:ascii="Times New Roman" w:eastAsia="Calibri" w:hAnsi="Times New Roman" w:cs="Times New Roman"/>
          <w:b/>
          <w:u w:val="single"/>
          <w:lang w:val="uk-UA"/>
        </w:rPr>
        <w:t>Учитель української літератури</w:t>
      </w:r>
    </w:p>
    <w:p w:rsidR="009C53C7" w:rsidRDefault="009C53C7" w:rsidP="009C53C7">
      <w:pPr>
        <w:pStyle w:val="a6"/>
        <w:spacing w:after="0" w:afterAutospacing="0"/>
        <w:rPr>
          <w:sz w:val="22"/>
          <w:szCs w:val="22"/>
          <w:lang w:val="uk-UA"/>
        </w:rPr>
      </w:pPr>
      <w:r w:rsidRPr="00FC46A8">
        <w:rPr>
          <w:sz w:val="22"/>
          <w:szCs w:val="22"/>
          <w:lang w:val="uk-UA" w:eastAsia="uk-UA"/>
        </w:rPr>
        <w:t xml:space="preserve">  Син священика, Б.-І. Антонич ві</w:t>
      </w:r>
      <w:r w:rsidRPr="00FC46A8">
        <w:rPr>
          <w:sz w:val="22"/>
          <w:szCs w:val="22"/>
          <w:lang w:val="uk-UA" w:eastAsia="uk-UA"/>
        </w:rPr>
        <w:softHyphen/>
        <w:t>рить у Бога, звертається у творчості до біблійних мотивів і образів,шанує</w:t>
      </w:r>
      <w:r w:rsidRPr="00FC46A8">
        <w:rPr>
          <w:sz w:val="22"/>
          <w:szCs w:val="22"/>
          <w:lang w:val="uk-UA"/>
        </w:rPr>
        <w:t xml:space="preserve">  звичаї, традиції, свята рідного народу, прадавні легенди . </w:t>
      </w:r>
      <w:proofErr w:type="gramStart"/>
      <w:r w:rsidRPr="00FC46A8">
        <w:rPr>
          <w:sz w:val="22"/>
          <w:szCs w:val="22"/>
        </w:rPr>
        <w:t>П</w:t>
      </w:r>
      <w:proofErr w:type="gramEnd"/>
      <w:r w:rsidRPr="00FC46A8">
        <w:rPr>
          <w:sz w:val="22"/>
          <w:szCs w:val="22"/>
        </w:rPr>
        <w:t xml:space="preserve">ід надзвичайно оригінальним кутом бачить він </w:t>
      </w:r>
      <w:proofErr w:type="gramStart"/>
      <w:r w:rsidRPr="00FC46A8">
        <w:rPr>
          <w:sz w:val="22"/>
          <w:szCs w:val="22"/>
        </w:rPr>
        <w:t>Р</w:t>
      </w:r>
      <w:proofErr w:type="gramEnd"/>
      <w:r w:rsidRPr="00FC46A8">
        <w:rPr>
          <w:sz w:val="22"/>
          <w:szCs w:val="22"/>
        </w:rPr>
        <w:t>іздво, Коляду. Поет так люби</w:t>
      </w:r>
      <w:r w:rsidRPr="00FC46A8">
        <w:rPr>
          <w:sz w:val="22"/>
          <w:szCs w:val="22"/>
          <w:lang w:val="uk-UA"/>
        </w:rPr>
        <w:t>ть</w:t>
      </w:r>
      <w:r w:rsidRPr="00FC46A8">
        <w:rPr>
          <w:sz w:val="22"/>
          <w:szCs w:val="22"/>
        </w:rPr>
        <w:t xml:space="preserve"> свою Лемківщину, що вона здається йому центром Всесвіту, місцем, де відбуваються найважливіші події </w:t>
      </w:r>
      <w:proofErr w:type="gramStart"/>
      <w:r w:rsidRPr="00FC46A8">
        <w:rPr>
          <w:sz w:val="22"/>
          <w:szCs w:val="22"/>
        </w:rPr>
        <w:t>св</w:t>
      </w:r>
      <w:proofErr w:type="gramEnd"/>
      <w:r w:rsidRPr="00FC46A8">
        <w:rPr>
          <w:sz w:val="22"/>
          <w:szCs w:val="22"/>
        </w:rPr>
        <w:t>і</w:t>
      </w:r>
      <w:r w:rsidRPr="00FC46A8">
        <w:rPr>
          <w:sz w:val="22"/>
          <w:szCs w:val="22"/>
          <w:lang w:val="uk-UA"/>
        </w:rPr>
        <w:t>ту</w:t>
      </w:r>
      <w:r w:rsidRPr="00FC46A8">
        <w:rPr>
          <w:sz w:val="22"/>
          <w:szCs w:val="22"/>
        </w:rPr>
        <w:t>.</w:t>
      </w:r>
      <w:r>
        <w:rPr>
          <w:sz w:val="22"/>
          <w:szCs w:val="22"/>
          <w:lang w:val="uk-UA"/>
        </w:rPr>
        <w:t xml:space="preserve"> </w:t>
      </w:r>
    </w:p>
    <w:p w:rsidR="009C53C7" w:rsidRPr="00FC46A8" w:rsidRDefault="009C53C7" w:rsidP="009C53C7">
      <w:pPr>
        <w:pStyle w:val="a6"/>
        <w:spacing w:after="0" w:afterAutospacing="0"/>
        <w:rPr>
          <w:sz w:val="22"/>
          <w:szCs w:val="22"/>
          <w:lang w:val="uk-UA"/>
        </w:rPr>
      </w:pPr>
      <w:r w:rsidRPr="00FC46A8">
        <w:rPr>
          <w:rFonts w:eastAsia="Times New Roman CYR"/>
          <w:sz w:val="22"/>
          <w:szCs w:val="22"/>
        </w:rPr>
        <w:t xml:space="preserve"> Б.-І. Антонич не погоджувався, коли його називали </w:t>
      </w:r>
      <w:r w:rsidRPr="00FC46A8">
        <w:rPr>
          <w:sz w:val="22"/>
          <w:szCs w:val="22"/>
        </w:rPr>
        <w:t>«</w:t>
      </w:r>
      <w:r w:rsidRPr="00FC46A8">
        <w:rPr>
          <w:rFonts w:eastAsia="Times New Roman CYR"/>
          <w:sz w:val="22"/>
          <w:szCs w:val="22"/>
        </w:rPr>
        <w:t>безрозсудним поганином самого почування</w:t>
      </w:r>
      <w:r w:rsidRPr="00FC46A8">
        <w:rPr>
          <w:sz w:val="22"/>
          <w:szCs w:val="22"/>
        </w:rPr>
        <w:t xml:space="preserve">», </w:t>
      </w:r>
      <w:r w:rsidRPr="00FC46A8">
        <w:rPr>
          <w:rFonts w:eastAsia="Times New Roman CYR"/>
          <w:sz w:val="22"/>
          <w:szCs w:val="22"/>
        </w:rPr>
        <w:t xml:space="preserve">адже </w:t>
      </w:r>
      <w:proofErr w:type="gramStart"/>
      <w:r w:rsidRPr="00FC46A8">
        <w:rPr>
          <w:rFonts w:eastAsia="Times New Roman CYR"/>
          <w:sz w:val="22"/>
          <w:szCs w:val="22"/>
        </w:rPr>
        <w:t>в</w:t>
      </w:r>
      <w:proofErr w:type="gramEnd"/>
      <w:r w:rsidRPr="00FC46A8">
        <w:rPr>
          <w:rFonts w:eastAsia="Times New Roman CYR"/>
          <w:sz w:val="22"/>
          <w:szCs w:val="22"/>
        </w:rPr>
        <w:t xml:space="preserve">ін не вдавався до </w:t>
      </w:r>
      <w:r w:rsidRPr="00FC46A8">
        <w:rPr>
          <w:sz w:val="22"/>
          <w:szCs w:val="22"/>
        </w:rPr>
        <w:t>«</w:t>
      </w:r>
      <w:r w:rsidRPr="00FC46A8">
        <w:rPr>
          <w:rFonts w:eastAsia="Times New Roman CYR"/>
          <w:sz w:val="22"/>
          <w:szCs w:val="22"/>
        </w:rPr>
        <w:t>оязичення християнства</w:t>
      </w:r>
      <w:r w:rsidRPr="00FC46A8">
        <w:rPr>
          <w:sz w:val="22"/>
          <w:szCs w:val="22"/>
        </w:rPr>
        <w:t xml:space="preserve">» </w:t>
      </w:r>
      <w:r w:rsidRPr="00FC46A8">
        <w:rPr>
          <w:rFonts w:eastAsia="Times New Roman CYR"/>
          <w:sz w:val="22"/>
          <w:szCs w:val="22"/>
        </w:rPr>
        <w:t>чи — навпаки. Часто в одному творі з’являлися мотиви двох ві</w:t>
      </w:r>
      <w:proofErr w:type="gramStart"/>
      <w:r w:rsidRPr="00FC46A8">
        <w:rPr>
          <w:rFonts w:eastAsia="Times New Roman CYR"/>
          <w:sz w:val="22"/>
          <w:szCs w:val="22"/>
        </w:rPr>
        <w:t>р</w:t>
      </w:r>
      <w:proofErr w:type="gramEnd"/>
      <w:r w:rsidRPr="00FC46A8">
        <w:rPr>
          <w:rFonts w:eastAsia="Times New Roman CYR"/>
          <w:sz w:val="22"/>
          <w:szCs w:val="22"/>
        </w:rPr>
        <w:t xml:space="preserve">, як у вірші </w:t>
      </w:r>
      <w:r w:rsidRPr="00FC46A8">
        <w:rPr>
          <w:sz w:val="22"/>
          <w:szCs w:val="22"/>
        </w:rPr>
        <w:t>«</w:t>
      </w:r>
      <w:r w:rsidRPr="00FC46A8">
        <w:rPr>
          <w:rFonts w:eastAsia="Times New Roman CYR"/>
          <w:sz w:val="22"/>
          <w:szCs w:val="22"/>
        </w:rPr>
        <w:t>Різдво</w:t>
      </w:r>
      <w:r w:rsidRPr="00FC46A8">
        <w:rPr>
          <w:sz w:val="22"/>
          <w:szCs w:val="22"/>
        </w:rPr>
        <w:t xml:space="preserve">», </w:t>
      </w:r>
      <w:r w:rsidRPr="00FC46A8">
        <w:rPr>
          <w:rFonts w:eastAsia="Times New Roman CYR"/>
          <w:sz w:val="22"/>
          <w:szCs w:val="22"/>
        </w:rPr>
        <w:t>де сюжет християнської містери, тонко помережаний язичницькими елементами, розгортався в українському середовищі.</w:t>
      </w:r>
      <w:r w:rsidRPr="00FC46A8">
        <w:rPr>
          <w:sz w:val="22"/>
          <w:szCs w:val="22"/>
          <w:lang w:val="uk-UA"/>
        </w:rPr>
        <w:t xml:space="preserve"> </w:t>
      </w:r>
    </w:p>
    <w:p w:rsidR="009C53C7" w:rsidRPr="00FC46A8" w:rsidRDefault="009C53C7" w:rsidP="009C53C7">
      <w:pPr>
        <w:autoSpaceDE w:val="0"/>
        <w:spacing w:after="0"/>
        <w:rPr>
          <w:rFonts w:ascii="Times New Roman" w:eastAsia="Times New Roman" w:hAnsi="Times New Roman" w:cs="Times New Roman"/>
          <w:b/>
          <w:i/>
          <w:u w:val="single"/>
          <w:lang w:val="uk-UA"/>
        </w:rPr>
      </w:pPr>
      <w:r w:rsidRPr="00FC46A8">
        <w:rPr>
          <w:rFonts w:ascii="Times New Roman" w:eastAsia="Times New Roman" w:hAnsi="Times New Roman" w:cs="Times New Roman"/>
          <w:lang w:val="uk-UA" w:eastAsia="ru-RU"/>
        </w:rPr>
        <w:t xml:space="preserve">                                   </w:t>
      </w:r>
      <w:r w:rsidRPr="00FC46A8">
        <w:rPr>
          <w:rFonts w:ascii="Times New Roman" w:eastAsia="Times New Roman" w:hAnsi="Times New Roman" w:cs="Times New Roman"/>
          <w:b/>
          <w:i/>
          <w:u w:val="single"/>
          <w:lang w:val="uk-UA"/>
        </w:rPr>
        <w:t xml:space="preserve">Пісня «Народився Бог на санях» ( виконує учениця)  </w:t>
      </w:r>
    </w:p>
    <w:p w:rsidR="009C53C7" w:rsidRPr="00FC46A8" w:rsidRDefault="009C53C7" w:rsidP="009C53C7">
      <w:pPr>
        <w:pStyle w:val="a6"/>
        <w:spacing w:after="0" w:afterAutospacing="0"/>
        <w:rPr>
          <w:sz w:val="22"/>
          <w:szCs w:val="22"/>
          <w:lang w:val="uk-UA"/>
        </w:rPr>
      </w:pPr>
      <w:r w:rsidRPr="00FC46A8">
        <w:rPr>
          <w:sz w:val="22"/>
          <w:szCs w:val="22"/>
        </w:rPr>
        <w:t xml:space="preserve"> </w:t>
      </w:r>
      <w:r w:rsidRPr="00FC46A8">
        <w:rPr>
          <w:rFonts w:eastAsia="Calibri"/>
          <w:b/>
          <w:sz w:val="22"/>
          <w:szCs w:val="22"/>
          <w:u w:val="single"/>
          <w:lang w:val="uk-UA"/>
        </w:rPr>
        <w:t xml:space="preserve"> Учитель української літератури</w:t>
      </w:r>
      <w:r w:rsidRPr="00FC46A8">
        <w:rPr>
          <w:sz w:val="22"/>
          <w:szCs w:val="22"/>
          <w:lang w:val="uk-UA"/>
        </w:rPr>
        <w:t xml:space="preserve"> </w:t>
      </w:r>
    </w:p>
    <w:p w:rsidR="009C53C7" w:rsidRDefault="009C53C7" w:rsidP="009C53C7">
      <w:pPr>
        <w:pStyle w:val="a6"/>
        <w:spacing w:after="0" w:afterAutospacing="0"/>
        <w:rPr>
          <w:sz w:val="22"/>
          <w:szCs w:val="22"/>
          <w:lang w:val="uk-UA"/>
        </w:rPr>
      </w:pPr>
      <w:r w:rsidRPr="00FC46A8">
        <w:rPr>
          <w:sz w:val="22"/>
          <w:szCs w:val="22"/>
          <w:lang w:val="uk-UA"/>
        </w:rPr>
        <w:t xml:space="preserve">   Поезія «Різдво»входить до збірки «Три перстені».Підкреслюючи значущість рідного краю, поет переносить подію Різдва Христового в лемківське містечко Дуклю.</w:t>
      </w:r>
      <w:r w:rsidRPr="00FC46A8">
        <w:rPr>
          <w:rFonts w:eastAsia="Times New Roman CYR"/>
          <w:sz w:val="22"/>
          <w:szCs w:val="22"/>
          <w:lang w:val="uk-UA"/>
        </w:rPr>
        <w:t xml:space="preserve"> Те, що Біблійну легенду про народження Христа Б.-І. Антонич розкрив по-своєму, не треба розуміти, як святотатство, це відчуття близькості своєї до Сина Божого, єдності з тим, хто взяв на себе гріхи людства й постраждав за нього</w:t>
      </w:r>
      <w:r w:rsidRPr="00FC46A8">
        <w:rPr>
          <w:sz w:val="22"/>
          <w:szCs w:val="22"/>
          <w:lang w:val="uk-UA"/>
        </w:rPr>
        <w:t xml:space="preserve"> </w:t>
      </w:r>
    </w:p>
    <w:p w:rsidR="009C53C7" w:rsidRPr="007813A3" w:rsidRDefault="009C53C7" w:rsidP="009C53C7">
      <w:pPr>
        <w:pStyle w:val="a6"/>
        <w:spacing w:after="0" w:afterAutospacing="0"/>
        <w:rPr>
          <w:sz w:val="22"/>
          <w:szCs w:val="22"/>
          <w:lang w:val="uk-UA"/>
        </w:rPr>
      </w:pPr>
      <w:r>
        <w:rPr>
          <w:sz w:val="22"/>
          <w:szCs w:val="22"/>
          <w:lang w:val="uk-UA"/>
        </w:rPr>
        <w:t xml:space="preserve">                        </w:t>
      </w:r>
      <w:r w:rsidRPr="00FC46A8">
        <w:rPr>
          <w:b/>
          <w:sz w:val="22"/>
          <w:szCs w:val="22"/>
          <w:u w:val="single"/>
          <w:lang w:val="uk-UA" w:eastAsia="uk-UA"/>
        </w:rPr>
        <w:t>Завдання пошуково-дослідницького характеру</w:t>
      </w:r>
    </w:p>
    <w:p w:rsidR="009C53C7" w:rsidRPr="00FC46A8" w:rsidRDefault="009C53C7" w:rsidP="009C53C7">
      <w:pPr>
        <w:spacing w:before="100" w:beforeAutospacing="1" w:after="0" w:line="240" w:lineRule="auto"/>
        <w:rPr>
          <w:rFonts w:ascii="Times New Roman" w:eastAsia="Times New Roman" w:hAnsi="Times New Roman" w:cs="Times New Roman"/>
          <w:b/>
          <w:lang w:val="uk-UA" w:eastAsia="uk-UA"/>
        </w:rPr>
      </w:pPr>
      <w:r w:rsidRPr="00FC46A8">
        <w:rPr>
          <w:rFonts w:ascii="Times New Roman" w:eastAsia="Times New Roman" w:hAnsi="Times New Roman" w:cs="Times New Roman"/>
          <w:b/>
          <w:lang w:val="uk-UA" w:eastAsia="uk-UA"/>
        </w:rPr>
        <w:t>--</w:t>
      </w:r>
      <w:r w:rsidRPr="00FC46A8">
        <w:rPr>
          <w:rFonts w:ascii="Times New Roman" w:eastAsia="Times New Roman" w:hAnsi="Times New Roman" w:cs="Times New Roman"/>
          <w:b/>
          <w:i/>
          <w:u w:val="single"/>
          <w:lang w:val="uk-UA" w:eastAsia="uk-UA"/>
        </w:rPr>
        <w:t>Знайдіть у поезії «Різдво» риси двовір’я</w:t>
      </w:r>
    </w:p>
    <w:p w:rsidR="009C53C7" w:rsidRPr="00FC46A8" w:rsidRDefault="009C53C7" w:rsidP="009C53C7">
      <w:pPr>
        <w:spacing w:before="100" w:beforeAutospacing="1" w:after="0" w:line="240" w:lineRule="auto"/>
        <w:rPr>
          <w:rFonts w:ascii="Times New Roman" w:eastAsia="Times New Roman" w:hAnsi="Times New Roman" w:cs="Times New Roman"/>
          <w:lang w:val="uk-UA" w:eastAsia="uk-UA"/>
        </w:rPr>
      </w:pPr>
      <w:r w:rsidRPr="00FC46A8">
        <w:rPr>
          <w:rFonts w:ascii="Times New Roman" w:eastAsia="Times New Roman" w:hAnsi="Times New Roman" w:cs="Times New Roman"/>
          <w:lang w:val="uk-UA" w:eastAsia="uk-UA"/>
        </w:rPr>
        <w:t>Відповіді учнів:</w:t>
      </w:r>
    </w:p>
    <w:p w:rsidR="009C53C7" w:rsidRPr="00FC46A8" w:rsidRDefault="009C53C7" w:rsidP="009C53C7">
      <w:pPr>
        <w:autoSpaceDE w:val="0"/>
        <w:spacing w:after="0"/>
        <w:rPr>
          <w:rFonts w:ascii="Times New Roman" w:eastAsia="Times New Roman CYR" w:hAnsi="Times New Roman" w:cs="Times New Roman"/>
        </w:rPr>
      </w:pPr>
      <w:r w:rsidRPr="00FC46A8">
        <w:rPr>
          <w:rFonts w:ascii="Times New Roman" w:eastAsia="Times New Roman CYR" w:hAnsi="Times New Roman" w:cs="Times New Roman"/>
          <w:lang w:val="uk-UA"/>
        </w:rPr>
        <w:t xml:space="preserve">(1.Волхви уподібнювалися до лемків: </w:t>
      </w:r>
      <w:r w:rsidRPr="00FC46A8">
        <w:rPr>
          <w:rFonts w:ascii="Times New Roman" w:eastAsia="Times New Roman" w:hAnsi="Times New Roman" w:cs="Times New Roman"/>
          <w:lang w:val="uk-UA"/>
        </w:rPr>
        <w:t>«</w:t>
      </w:r>
      <w:r w:rsidRPr="00FC46A8">
        <w:rPr>
          <w:rFonts w:ascii="Times New Roman" w:eastAsia="Times New Roman CYR" w:hAnsi="Times New Roman" w:cs="Times New Roman"/>
          <w:lang w:val="uk-UA"/>
        </w:rPr>
        <w:t>Прийшли лемки у крисанях і принесли місяць круглий</w:t>
      </w:r>
      <w:r w:rsidRPr="00FC46A8">
        <w:rPr>
          <w:rFonts w:ascii="Times New Roman" w:eastAsia="Times New Roman" w:hAnsi="Times New Roman" w:cs="Times New Roman"/>
          <w:lang w:val="uk-UA"/>
        </w:rPr>
        <w:t xml:space="preserve">», </w:t>
      </w:r>
      <w:r w:rsidRPr="00FC46A8">
        <w:rPr>
          <w:rFonts w:ascii="Times New Roman" w:eastAsia="Times New Roman CYR" w:hAnsi="Times New Roman" w:cs="Times New Roman"/>
          <w:lang w:val="uk-UA"/>
        </w:rPr>
        <w:t xml:space="preserve">тобто хліб. </w:t>
      </w:r>
      <w:r w:rsidRPr="00FC46A8">
        <w:rPr>
          <w:rFonts w:ascii="Times New Roman" w:eastAsia="Times New Roman CYR" w:hAnsi="Times New Roman" w:cs="Times New Roman"/>
        </w:rPr>
        <w:t xml:space="preserve">Справді, на </w:t>
      </w:r>
      <w:proofErr w:type="gramStart"/>
      <w:r w:rsidRPr="00FC46A8">
        <w:rPr>
          <w:rFonts w:ascii="Times New Roman" w:eastAsia="Times New Roman CYR" w:hAnsi="Times New Roman" w:cs="Times New Roman"/>
        </w:rPr>
        <w:t>Р</w:t>
      </w:r>
      <w:proofErr w:type="gramEnd"/>
      <w:r w:rsidRPr="00FC46A8">
        <w:rPr>
          <w:rFonts w:ascii="Times New Roman" w:eastAsia="Times New Roman CYR" w:hAnsi="Times New Roman" w:cs="Times New Roman"/>
        </w:rPr>
        <w:t xml:space="preserve">іздво лемки з хлібом й свяченою водою обходять обійстя й освячують його. Згаданий тут символ місяця пов’язувався здавен із дохристиянським святом </w:t>
      </w:r>
      <w:proofErr w:type="gramStart"/>
      <w:r w:rsidRPr="00FC46A8">
        <w:rPr>
          <w:rFonts w:ascii="Times New Roman" w:eastAsia="Times New Roman CYR" w:hAnsi="Times New Roman" w:cs="Times New Roman"/>
        </w:rPr>
        <w:t>Р</w:t>
      </w:r>
      <w:proofErr w:type="gramEnd"/>
      <w:r w:rsidRPr="00FC46A8">
        <w:rPr>
          <w:rFonts w:ascii="Times New Roman" w:eastAsia="Times New Roman CYR" w:hAnsi="Times New Roman" w:cs="Times New Roman"/>
        </w:rPr>
        <w:t xml:space="preserve">іздва. До речі, язичницький місячний знак — </w:t>
      </w:r>
      <w:r w:rsidRPr="00FC46A8">
        <w:rPr>
          <w:rFonts w:ascii="Times New Roman" w:eastAsia="Times New Roman" w:hAnsi="Times New Roman" w:cs="Times New Roman"/>
        </w:rPr>
        <w:t>«</w:t>
      </w:r>
      <w:r w:rsidRPr="00FC46A8">
        <w:rPr>
          <w:rFonts w:ascii="Times New Roman" w:eastAsia="Times New Roman CYR" w:hAnsi="Times New Roman" w:cs="Times New Roman"/>
        </w:rPr>
        <w:t>золотий горіх</w:t>
      </w:r>
      <w:r w:rsidRPr="00FC46A8">
        <w:rPr>
          <w:rFonts w:ascii="Times New Roman" w:eastAsia="Times New Roman" w:hAnsi="Times New Roman" w:cs="Times New Roman"/>
        </w:rPr>
        <w:t xml:space="preserve">» </w:t>
      </w:r>
      <w:r w:rsidRPr="00FC46A8">
        <w:rPr>
          <w:rFonts w:ascii="Times New Roman" w:eastAsia="Times New Roman CYR" w:hAnsi="Times New Roman" w:cs="Times New Roman"/>
        </w:rPr>
        <w:t xml:space="preserve">опинився в долоні Матері Божої, утаємниченої в долю </w:t>
      </w:r>
      <w:r w:rsidRPr="00FC46A8">
        <w:rPr>
          <w:rFonts w:ascii="Times New Roman" w:eastAsia="Times New Roman CYR" w:hAnsi="Times New Roman" w:cs="Times New Roman"/>
        </w:rPr>
        <w:lastRenderedPageBreak/>
        <w:t>її небуденного Сина. Вона знає його трагічне майбутн</w:t>
      </w:r>
      <w:proofErr w:type="gramStart"/>
      <w:r w:rsidRPr="00FC46A8">
        <w:rPr>
          <w:rFonts w:ascii="Times New Roman" w:eastAsia="Times New Roman CYR" w:hAnsi="Times New Roman" w:cs="Times New Roman"/>
        </w:rPr>
        <w:t>є,</w:t>
      </w:r>
      <w:proofErr w:type="gramEnd"/>
      <w:r w:rsidRPr="00FC46A8">
        <w:rPr>
          <w:rFonts w:ascii="Times New Roman" w:eastAsia="Times New Roman CYR" w:hAnsi="Times New Roman" w:cs="Times New Roman"/>
        </w:rPr>
        <w:t xml:space="preserve"> але нічого вдіяти не може, покладаючись у всьому на Господнє провидіння.</w:t>
      </w:r>
    </w:p>
    <w:p w:rsidR="009C53C7" w:rsidRPr="00FC46A8" w:rsidRDefault="009C53C7" w:rsidP="009C53C7">
      <w:pPr>
        <w:pStyle w:val="a6"/>
        <w:spacing w:after="0" w:afterAutospacing="0"/>
        <w:rPr>
          <w:sz w:val="22"/>
          <w:szCs w:val="22"/>
          <w:lang w:val="uk-UA"/>
        </w:rPr>
      </w:pPr>
      <w:r w:rsidRPr="00FC46A8">
        <w:rPr>
          <w:sz w:val="22"/>
          <w:szCs w:val="22"/>
          <w:lang w:val="uk-UA"/>
        </w:rPr>
        <w:t>2.</w:t>
      </w:r>
      <w:r w:rsidRPr="00FC46A8">
        <w:rPr>
          <w:sz w:val="22"/>
          <w:szCs w:val="22"/>
        </w:rPr>
        <w:t xml:space="preserve">Біблійну легенду про народження Христа Б.-І. Антонич розкрив по-своєму. Син Божий має людську подобу, то чому б йому не народитися «в лемківськім </w:t>
      </w:r>
      <w:proofErr w:type="gramStart"/>
      <w:r w:rsidRPr="00FC46A8">
        <w:rPr>
          <w:sz w:val="22"/>
          <w:szCs w:val="22"/>
        </w:rPr>
        <w:t>м</w:t>
      </w:r>
      <w:proofErr w:type="gramEnd"/>
      <w:r w:rsidRPr="00FC46A8">
        <w:rPr>
          <w:sz w:val="22"/>
          <w:szCs w:val="22"/>
        </w:rPr>
        <w:t xml:space="preserve">істечку Дуклі»? А замість пастухів прийдуть лемки й принесуть у дарунок «місяць круглий», котрий буде у Матері Марії, як золотий горіх. І </w:t>
      </w:r>
      <w:proofErr w:type="gramStart"/>
      <w:r w:rsidRPr="00FC46A8">
        <w:rPr>
          <w:sz w:val="22"/>
          <w:szCs w:val="22"/>
        </w:rPr>
        <w:t>це не</w:t>
      </w:r>
      <w:proofErr w:type="gramEnd"/>
      <w:r w:rsidRPr="00FC46A8">
        <w:rPr>
          <w:sz w:val="22"/>
          <w:szCs w:val="22"/>
        </w:rPr>
        <w:t xml:space="preserve"> треба розуміти, як святотатство, це відчуття близькості своєї до Сина Божого, єдності з тим, хто взяв на себе гріхи людства й постраждав за ньог</w:t>
      </w:r>
    </w:p>
    <w:p w:rsidR="009C53C7" w:rsidRPr="00FC46A8" w:rsidRDefault="009C53C7" w:rsidP="009C53C7">
      <w:pPr>
        <w:pStyle w:val="a6"/>
        <w:spacing w:after="0" w:afterAutospacing="0"/>
        <w:rPr>
          <w:sz w:val="22"/>
          <w:szCs w:val="22"/>
          <w:lang w:val="uk-UA"/>
        </w:rPr>
      </w:pPr>
      <w:r w:rsidRPr="00FC46A8">
        <w:rPr>
          <w:sz w:val="22"/>
          <w:szCs w:val="22"/>
          <w:lang w:val="uk-UA"/>
        </w:rPr>
        <w:t xml:space="preserve">3. </w:t>
      </w:r>
      <w:r w:rsidRPr="00FC46A8">
        <w:rPr>
          <w:sz w:val="22"/>
          <w:szCs w:val="22"/>
        </w:rPr>
        <w:t>За</w:t>
      </w:r>
      <w:proofErr w:type="gramStart"/>
      <w:r w:rsidRPr="00FC46A8">
        <w:rPr>
          <w:sz w:val="22"/>
          <w:szCs w:val="22"/>
        </w:rPr>
        <w:t xml:space="preserve"> Б</w:t>
      </w:r>
      <w:proofErr w:type="gramEnd"/>
      <w:r w:rsidRPr="00FC46A8">
        <w:rPr>
          <w:sz w:val="22"/>
          <w:szCs w:val="22"/>
        </w:rPr>
        <w:t xml:space="preserve">іблією, Діва Марія народила Ісуса у хліві й поклала його в ясла з сіном для овець. Таким чином, Син Божий з’явився на </w:t>
      </w:r>
      <w:proofErr w:type="gramStart"/>
      <w:r w:rsidRPr="00FC46A8">
        <w:rPr>
          <w:sz w:val="22"/>
          <w:szCs w:val="22"/>
        </w:rPr>
        <w:t>св</w:t>
      </w:r>
      <w:proofErr w:type="gramEnd"/>
      <w:r w:rsidRPr="00FC46A8">
        <w:rPr>
          <w:sz w:val="22"/>
          <w:szCs w:val="22"/>
        </w:rPr>
        <w:t xml:space="preserve">іт серед земних реалій унаслідок благодаті, посланої Богом-Отцем на земну дівчину. В українців часів Київської Русі їзда на санях символізувала перехід в інший </w:t>
      </w:r>
      <w:proofErr w:type="gramStart"/>
      <w:r w:rsidRPr="00FC46A8">
        <w:rPr>
          <w:sz w:val="22"/>
          <w:szCs w:val="22"/>
        </w:rPr>
        <w:t>св</w:t>
      </w:r>
      <w:proofErr w:type="gramEnd"/>
      <w:r w:rsidRPr="00FC46A8">
        <w:rPr>
          <w:sz w:val="22"/>
          <w:szCs w:val="22"/>
        </w:rPr>
        <w:t xml:space="preserve">іт. Замість трьох царів зі сходу, які прийшли поклонитися новонародженому, в Антоничевому підкреслено  лемківському варіанті «Прийшли лемки у крисанях і принесли місяць круглий». Лемки тут знаменують собою зорі, </w:t>
      </w:r>
      <w:proofErr w:type="gramStart"/>
      <w:r w:rsidRPr="00FC46A8">
        <w:rPr>
          <w:sz w:val="22"/>
          <w:szCs w:val="22"/>
        </w:rPr>
        <w:t>п</w:t>
      </w:r>
      <w:proofErr w:type="gramEnd"/>
      <w:r w:rsidRPr="00FC46A8">
        <w:rPr>
          <w:sz w:val="22"/>
          <w:szCs w:val="22"/>
        </w:rPr>
        <w:t xml:space="preserve">ісля яких з’являється місяць. Крізь давньоязичницький  образ місяця-повні, який бере на себе болі й страждання смертних, сповнюється ними дощенту, </w:t>
      </w:r>
      <w:proofErr w:type="gramStart"/>
      <w:r w:rsidRPr="00FC46A8">
        <w:rPr>
          <w:sz w:val="22"/>
          <w:szCs w:val="22"/>
        </w:rPr>
        <w:t>п</w:t>
      </w:r>
      <w:proofErr w:type="gramEnd"/>
      <w:r w:rsidRPr="00FC46A8">
        <w:rPr>
          <w:sz w:val="22"/>
          <w:szCs w:val="22"/>
        </w:rPr>
        <w:t>ісля чого старіє, вмирає, щоб знов відродитися (місячний цикл), проступає образ Христа, який узяв на себе всі гріхи людства, поніс за них страждання.</w:t>
      </w:r>
      <w:r w:rsidRPr="00FC46A8">
        <w:rPr>
          <w:sz w:val="22"/>
          <w:szCs w:val="22"/>
          <w:lang w:val="uk-UA"/>
        </w:rPr>
        <w:t>)</w:t>
      </w:r>
    </w:p>
    <w:p w:rsidR="009C53C7" w:rsidRPr="00FC46A8" w:rsidRDefault="009C53C7" w:rsidP="009C53C7">
      <w:pPr>
        <w:pStyle w:val="a6"/>
        <w:spacing w:after="0" w:afterAutospacing="0"/>
        <w:rPr>
          <w:sz w:val="22"/>
          <w:szCs w:val="22"/>
          <w:lang w:val="uk-UA"/>
        </w:rPr>
      </w:pPr>
      <w:r w:rsidRPr="00FC46A8">
        <w:rPr>
          <w:rFonts w:eastAsia="Calibri"/>
          <w:b/>
          <w:sz w:val="22"/>
          <w:szCs w:val="22"/>
          <w:u w:val="single"/>
          <w:lang w:val="uk-UA"/>
        </w:rPr>
        <w:t>Учитель української літератури</w:t>
      </w:r>
    </w:p>
    <w:p w:rsidR="009C53C7" w:rsidRDefault="009C53C7" w:rsidP="009C53C7">
      <w:pPr>
        <w:spacing w:after="0"/>
        <w:rPr>
          <w:rFonts w:ascii="Times New Roman" w:eastAsia="Calibri" w:hAnsi="Times New Roman" w:cs="Times New Roman"/>
          <w:lang w:val="uk-UA"/>
        </w:rPr>
      </w:pPr>
      <w:r w:rsidRPr="00FC46A8">
        <w:rPr>
          <w:rFonts w:ascii="Times New Roman" w:eastAsia="Calibri" w:hAnsi="Times New Roman" w:cs="Times New Roman"/>
          <w:lang w:val="uk-UA"/>
        </w:rPr>
        <w:t xml:space="preserve">  </w:t>
      </w:r>
      <w:r w:rsidRPr="00FC46A8">
        <w:rPr>
          <w:rFonts w:ascii="Times New Roman" w:eastAsia="Calibri" w:hAnsi="Times New Roman" w:cs="Times New Roman"/>
        </w:rPr>
        <w:t>Поезію «</w:t>
      </w:r>
      <w:proofErr w:type="gramStart"/>
      <w:r w:rsidRPr="00FC46A8">
        <w:rPr>
          <w:rFonts w:ascii="Times New Roman" w:eastAsia="Calibri" w:hAnsi="Times New Roman" w:cs="Times New Roman"/>
        </w:rPr>
        <w:t>Р</w:t>
      </w:r>
      <w:proofErr w:type="gramEnd"/>
      <w:r w:rsidRPr="00FC46A8">
        <w:rPr>
          <w:rFonts w:ascii="Times New Roman" w:eastAsia="Calibri" w:hAnsi="Times New Roman" w:cs="Times New Roman"/>
        </w:rPr>
        <w:t>іздво» називають шедевром лірики Антонича. Важко з цим не погодиться. Коли слухаєш її, то виникає  атмосфера дива.</w:t>
      </w:r>
    </w:p>
    <w:p w:rsidR="009C53C7" w:rsidRPr="002C1EAA" w:rsidRDefault="009C53C7" w:rsidP="009C53C7">
      <w:pPr>
        <w:spacing w:after="0"/>
        <w:rPr>
          <w:rFonts w:ascii="Times New Roman" w:eastAsia="Calibri" w:hAnsi="Times New Roman" w:cs="Times New Roman"/>
          <w:lang w:val="uk-UA"/>
        </w:rPr>
      </w:pPr>
      <w:r>
        <w:rPr>
          <w:rFonts w:ascii="Times New Roman" w:eastAsia="Calibri" w:hAnsi="Times New Roman" w:cs="Times New Roman"/>
          <w:lang w:val="uk-UA"/>
        </w:rPr>
        <w:t xml:space="preserve">    </w:t>
      </w:r>
      <w:r w:rsidRPr="00FC46A8">
        <w:rPr>
          <w:rFonts w:ascii="Times New Roman" w:hAnsi="Times New Roman" w:cs="Times New Roman"/>
          <w:b/>
          <w:lang w:val="uk-UA"/>
        </w:rPr>
        <w:t>Завтра,</w:t>
      </w:r>
      <w:r w:rsidRPr="00FC46A8">
        <w:rPr>
          <w:rFonts w:ascii="Times New Roman" w:hAnsi="Times New Roman" w:cs="Times New Roman"/>
          <w:b/>
        </w:rPr>
        <w:t>13 грудня</w:t>
      </w:r>
      <w:r w:rsidRPr="00FC46A8">
        <w:rPr>
          <w:rFonts w:ascii="Times New Roman" w:hAnsi="Times New Roman" w:cs="Times New Roman"/>
          <w:b/>
          <w:lang w:val="uk-UA"/>
        </w:rPr>
        <w:t>,</w:t>
      </w:r>
      <w:r w:rsidRPr="00FC46A8">
        <w:rPr>
          <w:rFonts w:ascii="Times New Roman" w:hAnsi="Times New Roman" w:cs="Times New Roman"/>
          <w:b/>
        </w:rPr>
        <w:t xml:space="preserve"> — церковне свято апостола Андрія Первозваного</w:t>
      </w:r>
      <w:r w:rsidRPr="00FC46A8">
        <w:rPr>
          <w:rFonts w:ascii="Times New Roman" w:hAnsi="Times New Roman" w:cs="Times New Roman"/>
          <w:b/>
          <w:lang w:val="uk-UA"/>
        </w:rPr>
        <w:t>.</w:t>
      </w:r>
      <w:r w:rsidRPr="00FC46A8">
        <w:rPr>
          <w:rFonts w:ascii="Times New Roman" w:eastAsia="Calibri" w:hAnsi="Times New Roman" w:cs="Times New Roman"/>
          <w:lang w:val="uk-UA"/>
        </w:rPr>
        <w:t>А сьогодні ,коли звечоріє, коли наступить Андріївський вечір,знову оживуть ворожіння, ритуальні дійства. А обрядовий хліб- калита-  символізуватиме  сонце.Та й інакше бути не може,бо ми,українці,</w:t>
      </w:r>
      <w:r w:rsidRPr="00FC46A8">
        <w:rPr>
          <w:rFonts w:ascii="Times New Roman" w:hAnsi="Times New Roman" w:cs="Times New Roman"/>
          <w:lang w:val="uk-UA"/>
        </w:rPr>
        <w:t xml:space="preserve"> отримали в спадок і мусимо зберегти багатющий скарб звичаїв нашого народу й, нічого не втративши, передати нашим дітям, щоб не перервався зв'язок поколінь, щоб зберегти генетичну пам'ять нашого народу.</w:t>
      </w:r>
    </w:p>
    <w:p w:rsidR="009C53C7" w:rsidRPr="00FC46A8" w:rsidRDefault="009C53C7" w:rsidP="009C53C7">
      <w:pPr>
        <w:spacing w:after="0" w:line="360" w:lineRule="auto"/>
        <w:rPr>
          <w:rFonts w:ascii="Times New Roman" w:eastAsia="Calibri" w:hAnsi="Times New Roman" w:cs="Times New Roman"/>
          <w:b/>
          <w:lang w:val="uk-UA"/>
        </w:rPr>
      </w:pPr>
      <w:r w:rsidRPr="00FC46A8">
        <w:rPr>
          <w:rFonts w:ascii="Times New Roman" w:eastAsia="Calibri" w:hAnsi="Times New Roman" w:cs="Times New Roman"/>
          <w:b/>
          <w:lang w:val="uk-UA"/>
        </w:rPr>
        <w:t xml:space="preserve"> І</w:t>
      </w:r>
      <w:r w:rsidRPr="00FC46A8">
        <w:rPr>
          <w:rFonts w:ascii="Times New Roman" w:eastAsia="Calibri" w:hAnsi="Times New Roman" w:cs="Times New Roman"/>
          <w:b/>
          <w:lang w:val="en-US"/>
        </w:rPr>
        <w:t>V</w:t>
      </w:r>
      <w:r w:rsidRPr="00FC46A8">
        <w:rPr>
          <w:rFonts w:ascii="Times New Roman" w:eastAsia="Calibri" w:hAnsi="Times New Roman" w:cs="Times New Roman"/>
          <w:b/>
          <w:lang w:val="uk-UA"/>
        </w:rPr>
        <w:t xml:space="preserve">. Рефлексія </w:t>
      </w:r>
    </w:p>
    <w:p w:rsidR="009C53C7" w:rsidRPr="00FC46A8" w:rsidRDefault="009C53C7" w:rsidP="009C53C7">
      <w:pPr>
        <w:pStyle w:val="11"/>
        <w:spacing w:line="360" w:lineRule="auto"/>
        <w:ind w:left="284"/>
        <w:rPr>
          <w:b/>
          <w:sz w:val="22"/>
          <w:szCs w:val="22"/>
          <w:lang w:val="uk-UA"/>
        </w:rPr>
      </w:pPr>
      <w:r w:rsidRPr="00FC46A8">
        <w:rPr>
          <w:b/>
          <w:sz w:val="22"/>
          <w:szCs w:val="22"/>
          <w:lang w:val="uk-UA"/>
        </w:rPr>
        <w:t xml:space="preserve">       Повернімося до слів Дмитра Павличка : « Антоничева  поезія – це негаснучий   перстень життя, який передаватимуть із покоління в покоління здивовані читачі, щоб зачудування сонцем і людиною не пропало ніколи».</w:t>
      </w:r>
    </w:p>
    <w:p w:rsidR="009C53C7" w:rsidRPr="00FC46A8" w:rsidRDefault="009C53C7" w:rsidP="009C53C7">
      <w:pPr>
        <w:spacing w:after="0" w:line="360" w:lineRule="auto"/>
        <w:rPr>
          <w:rFonts w:ascii="Times New Roman" w:eastAsia="Calibri" w:hAnsi="Times New Roman" w:cs="Times New Roman"/>
          <w:b/>
          <w:lang w:val="uk-UA"/>
        </w:rPr>
      </w:pPr>
      <w:r w:rsidRPr="00FC46A8">
        <w:rPr>
          <w:rFonts w:ascii="Times New Roman" w:eastAsia="Calibri" w:hAnsi="Times New Roman" w:cs="Times New Roman"/>
          <w:b/>
          <w:lang w:val="uk-UA"/>
        </w:rPr>
        <w:t xml:space="preserve"> </w:t>
      </w:r>
      <w:r w:rsidRPr="00FC46A8">
        <w:rPr>
          <w:rFonts w:ascii="Times New Roman" w:eastAsia="Calibri" w:hAnsi="Times New Roman" w:cs="Times New Roman"/>
          <w:b/>
        </w:rPr>
        <w:t>1. Проблемне питання</w:t>
      </w:r>
    </w:p>
    <w:p w:rsidR="009C53C7" w:rsidRPr="007813A3" w:rsidRDefault="009C53C7" w:rsidP="009C53C7">
      <w:pPr>
        <w:pStyle w:val="11"/>
        <w:spacing w:line="360" w:lineRule="auto"/>
        <w:ind w:left="0"/>
        <w:rPr>
          <w:b/>
          <w:i/>
          <w:sz w:val="22"/>
          <w:szCs w:val="22"/>
          <w:u w:val="single"/>
          <w:lang w:val="uk-UA"/>
        </w:rPr>
      </w:pPr>
      <w:r w:rsidRPr="007813A3">
        <w:rPr>
          <w:b/>
          <w:i/>
          <w:sz w:val="22"/>
          <w:szCs w:val="22"/>
          <w:lang w:val="uk-UA"/>
        </w:rPr>
        <w:t xml:space="preserve">                             - Чи</w:t>
      </w:r>
      <w:r w:rsidRPr="007813A3">
        <w:rPr>
          <w:b/>
          <w:i/>
          <w:sz w:val="22"/>
          <w:szCs w:val="22"/>
          <w:u w:val="single"/>
          <w:lang w:val="uk-UA"/>
        </w:rPr>
        <w:t xml:space="preserve"> згодні ви з такою оцінкою поезії  Б.- І. Антонича ?</w:t>
      </w:r>
    </w:p>
    <w:p w:rsidR="009C53C7" w:rsidRDefault="009C53C7" w:rsidP="009C53C7">
      <w:pPr>
        <w:pStyle w:val="11"/>
        <w:spacing w:line="360" w:lineRule="auto"/>
        <w:ind w:left="0"/>
        <w:rPr>
          <w:b/>
          <w:sz w:val="22"/>
          <w:szCs w:val="22"/>
          <w:lang w:val="uk-UA"/>
        </w:rPr>
      </w:pPr>
      <w:proofErr w:type="gramStart"/>
      <w:r w:rsidRPr="00FC46A8">
        <w:rPr>
          <w:b/>
          <w:sz w:val="22"/>
          <w:szCs w:val="22"/>
          <w:lang w:val="en-US"/>
        </w:rPr>
        <w:t>V</w:t>
      </w:r>
      <w:r w:rsidRPr="00FC46A8">
        <w:rPr>
          <w:b/>
          <w:sz w:val="22"/>
          <w:szCs w:val="22"/>
          <w:lang w:val="uk-UA"/>
        </w:rPr>
        <w:t>.Підсумок уроку.</w:t>
      </w:r>
      <w:proofErr w:type="gramEnd"/>
      <w:r w:rsidRPr="00FC46A8">
        <w:rPr>
          <w:b/>
          <w:sz w:val="22"/>
          <w:szCs w:val="22"/>
          <w:lang w:val="uk-UA"/>
        </w:rPr>
        <w:t xml:space="preserve"> Оцінювання </w:t>
      </w:r>
    </w:p>
    <w:p w:rsidR="009C53C7" w:rsidRDefault="009C53C7" w:rsidP="009C53C7">
      <w:pPr>
        <w:pStyle w:val="11"/>
        <w:spacing w:line="360" w:lineRule="auto"/>
        <w:ind w:left="0"/>
        <w:rPr>
          <w:b/>
          <w:i/>
          <w:sz w:val="22"/>
          <w:szCs w:val="22"/>
          <w:lang w:val="uk-UA"/>
        </w:rPr>
      </w:pPr>
      <w:r w:rsidRPr="00FC46A8">
        <w:rPr>
          <w:b/>
          <w:sz w:val="22"/>
          <w:szCs w:val="22"/>
          <w:lang w:val="en-US"/>
        </w:rPr>
        <w:t>V</w:t>
      </w:r>
      <w:r w:rsidRPr="00FC46A8">
        <w:rPr>
          <w:b/>
          <w:sz w:val="22"/>
          <w:szCs w:val="22"/>
          <w:lang w:val="uk-UA"/>
        </w:rPr>
        <w:t>І.Домашнє завдання</w:t>
      </w:r>
      <w:r w:rsidRPr="00FC46A8">
        <w:rPr>
          <w:sz w:val="22"/>
          <w:szCs w:val="22"/>
          <w:lang w:val="uk-UA"/>
        </w:rPr>
        <w:t xml:space="preserve">: </w:t>
      </w:r>
      <w:proofErr w:type="gramStart"/>
      <w:r w:rsidRPr="00FC46A8">
        <w:rPr>
          <w:b/>
          <w:i/>
          <w:sz w:val="22"/>
          <w:szCs w:val="22"/>
          <w:lang w:val="uk-UA"/>
        </w:rPr>
        <w:t>Створити  2</w:t>
      </w:r>
      <w:proofErr w:type="gramEnd"/>
      <w:r w:rsidRPr="00FC46A8">
        <w:rPr>
          <w:b/>
          <w:i/>
          <w:sz w:val="22"/>
          <w:szCs w:val="22"/>
          <w:lang w:val="uk-UA"/>
        </w:rPr>
        <w:t xml:space="preserve"> флеш-карти : « Творчість Б.-І. Антонича»; «Лемківщина І пол.ХХ ст.»</w:t>
      </w:r>
    </w:p>
    <w:p w:rsidR="009C53C7" w:rsidRPr="00503675" w:rsidRDefault="009C53C7" w:rsidP="009C53C7">
      <w:pPr>
        <w:pStyle w:val="11"/>
        <w:spacing w:line="360" w:lineRule="auto"/>
        <w:ind w:left="0"/>
        <w:rPr>
          <w:b/>
          <w:i/>
          <w:sz w:val="22"/>
          <w:szCs w:val="22"/>
          <w:u w:val="single"/>
          <w:lang w:val="uk-UA"/>
        </w:rPr>
      </w:pPr>
      <w:proofErr w:type="gramStart"/>
      <w:r w:rsidRPr="00FC46A8">
        <w:rPr>
          <w:b/>
          <w:sz w:val="22"/>
          <w:szCs w:val="22"/>
          <w:lang w:val="en-US"/>
        </w:rPr>
        <w:t>V</w:t>
      </w:r>
      <w:r w:rsidRPr="00FC46A8">
        <w:rPr>
          <w:b/>
          <w:sz w:val="22"/>
          <w:szCs w:val="22"/>
          <w:lang w:val="uk-UA"/>
        </w:rPr>
        <w:t>ІІ.</w:t>
      </w:r>
      <w:proofErr w:type="gramEnd"/>
      <w:r w:rsidRPr="00FC46A8">
        <w:rPr>
          <w:b/>
          <w:sz w:val="22"/>
          <w:szCs w:val="22"/>
          <w:lang w:val="uk-UA"/>
        </w:rPr>
        <w:t xml:space="preserve">   </w:t>
      </w:r>
      <w:r w:rsidRPr="00FC46A8">
        <w:rPr>
          <w:b/>
          <w:sz w:val="22"/>
          <w:szCs w:val="22"/>
          <w:u w:val="single"/>
          <w:lang w:val="uk-UA"/>
        </w:rPr>
        <w:t>Учитель історії</w:t>
      </w:r>
    </w:p>
    <w:p w:rsidR="009C53C7" w:rsidRPr="00FC46A8" w:rsidRDefault="009C53C7" w:rsidP="009C53C7">
      <w:pPr>
        <w:spacing w:after="0"/>
        <w:jc w:val="both"/>
        <w:rPr>
          <w:rFonts w:ascii="Times New Roman" w:hAnsi="Times New Roman" w:cs="Times New Roman"/>
        </w:rPr>
      </w:pPr>
      <w:r w:rsidRPr="00FC46A8">
        <w:rPr>
          <w:rFonts w:ascii="Times New Roman" w:hAnsi="Times New Roman" w:cs="Times New Roman"/>
          <w:lang w:val="uk-UA"/>
        </w:rPr>
        <w:t xml:space="preserve">      Н</w:t>
      </w:r>
      <w:r w:rsidRPr="00FC46A8">
        <w:rPr>
          <w:rFonts w:ascii="Times New Roman" w:hAnsi="Times New Roman" w:cs="Times New Roman"/>
        </w:rPr>
        <w:t xml:space="preserve">а завершення нашого уроку хочеться побажати , щоб українцям більше ніколи не </w:t>
      </w:r>
      <w:r w:rsidRPr="00FC46A8">
        <w:rPr>
          <w:rFonts w:ascii="Times New Roman" w:hAnsi="Times New Roman" w:cs="Times New Roman"/>
          <w:lang w:val="uk-UA"/>
        </w:rPr>
        <w:t>доводилося</w:t>
      </w:r>
      <w:r w:rsidRPr="00FC46A8">
        <w:rPr>
          <w:rFonts w:ascii="Times New Roman" w:hAnsi="Times New Roman" w:cs="Times New Roman"/>
        </w:rPr>
        <w:t xml:space="preserve"> покидати свою Батьківщину—той найдорожчий край , де народились , зростали , закохувались. Бо на чужині не таке голубе небо</w:t>
      </w:r>
      <w:proofErr w:type="gramStart"/>
      <w:r w:rsidRPr="00FC46A8">
        <w:rPr>
          <w:rFonts w:ascii="Times New Roman" w:hAnsi="Times New Roman" w:cs="Times New Roman"/>
        </w:rPr>
        <w:t xml:space="preserve"> ,</w:t>
      </w:r>
      <w:proofErr w:type="gramEnd"/>
      <w:r w:rsidRPr="00FC46A8">
        <w:rPr>
          <w:rFonts w:ascii="Times New Roman" w:hAnsi="Times New Roman" w:cs="Times New Roman"/>
        </w:rPr>
        <w:t xml:space="preserve"> не так яскраво світить сонце і не такі запашні вишні. Тільки краса рідної землі може надихати поета оспівувати її з такою любов’ю , як це робив Б.-І. Антонич.</w:t>
      </w:r>
    </w:p>
    <w:p w:rsidR="009C53C7" w:rsidRPr="00FC46A8" w:rsidRDefault="009C53C7" w:rsidP="009C53C7">
      <w:pPr>
        <w:pStyle w:val="a6"/>
        <w:spacing w:after="0" w:afterAutospacing="0"/>
        <w:rPr>
          <w:b/>
          <w:sz w:val="22"/>
          <w:szCs w:val="22"/>
          <w:u w:val="single"/>
          <w:lang w:val="uk-UA"/>
        </w:rPr>
      </w:pPr>
      <w:r w:rsidRPr="00FC46A8">
        <w:rPr>
          <w:b/>
          <w:sz w:val="22"/>
          <w:szCs w:val="22"/>
          <w:u w:val="single"/>
          <w:lang w:val="uk-UA"/>
        </w:rPr>
        <w:t>Учитель української літератури</w:t>
      </w:r>
    </w:p>
    <w:p w:rsidR="009C53C7" w:rsidRPr="00FC46A8" w:rsidRDefault="009C53C7" w:rsidP="009C53C7">
      <w:pPr>
        <w:pStyle w:val="a6"/>
        <w:spacing w:after="0" w:afterAutospacing="0"/>
        <w:rPr>
          <w:sz w:val="22"/>
          <w:szCs w:val="22"/>
          <w:lang w:val="uk-UA"/>
        </w:rPr>
      </w:pPr>
      <w:r w:rsidRPr="00FC46A8">
        <w:rPr>
          <w:sz w:val="22"/>
          <w:szCs w:val="22"/>
          <w:lang w:val="uk-UA"/>
        </w:rPr>
        <w:t xml:space="preserve">         «</w:t>
      </w:r>
      <w:r w:rsidRPr="00FC46A8">
        <w:rPr>
          <w:sz w:val="22"/>
          <w:szCs w:val="22"/>
        </w:rPr>
        <w:t xml:space="preserve">На світ приходимо, живемо в ньому та відходимо. Ключ до брами життя отримуємо від наших батьків, ключ до брами смерті виковуємо вже самі. Обрані отримують </w:t>
      </w:r>
      <w:proofErr w:type="gramStart"/>
      <w:r w:rsidRPr="00FC46A8">
        <w:rPr>
          <w:sz w:val="22"/>
          <w:szCs w:val="22"/>
        </w:rPr>
        <w:t>ще й</w:t>
      </w:r>
      <w:proofErr w:type="gramEnd"/>
      <w:r w:rsidRPr="00FC46A8">
        <w:rPr>
          <w:sz w:val="22"/>
          <w:szCs w:val="22"/>
        </w:rPr>
        <w:t xml:space="preserve"> ключ до брами поезії, але і цей дар примхливий, бо не перед усіма брама відчиняється навстіж. Тож декому приходиться все життя лише стояти перед ледь-ледь видимою шпаринкою</w:t>
      </w:r>
      <w:r w:rsidRPr="00FC46A8">
        <w:rPr>
          <w:sz w:val="22"/>
          <w:szCs w:val="22"/>
          <w:lang w:val="uk-UA"/>
        </w:rPr>
        <w:t>»</w:t>
      </w:r>
      <w:r w:rsidRPr="00FC46A8">
        <w:rPr>
          <w:sz w:val="22"/>
          <w:szCs w:val="22"/>
        </w:rPr>
        <w:t>.</w:t>
      </w:r>
      <w:r w:rsidRPr="00FC46A8">
        <w:rPr>
          <w:sz w:val="22"/>
          <w:szCs w:val="22"/>
          <w:lang w:val="uk-UA"/>
        </w:rPr>
        <w:t xml:space="preserve"> Бажаю,щоб своїми ключами ви зуміли відчинити браму навстіж, як зробив  це Б-.І.Антонич, відчинивши навстіж браму поезії.</w:t>
      </w:r>
    </w:p>
    <w:p w:rsidR="009C53C7" w:rsidRPr="00FC46A8" w:rsidRDefault="009C53C7" w:rsidP="009C53C7">
      <w:pPr>
        <w:pStyle w:val="a6"/>
        <w:spacing w:after="0" w:afterAutospacing="0"/>
        <w:rPr>
          <w:sz w:val="22"/>
          <w:szCs w:val="22"/>
          <w:lang w:val="uk-UA" w:eastAsia="uk-UA"/>
        </w:rPr>
      </w:pPr>
      <w:r>
        <w:rPr>
          <w:b/>
          <w:sz w:val="22"/>
          <w:szCs w:val="22"/>
          <w:lang w:val="uk-UA"/>
        </w:rPr>
        <w:t xml:space="preserve">                                  </w:t>
      </w:r>
      <w:r w:rsidRPr="00FC46A8">
        <w:rPr>
          <w:b/>
          <w:sz w:val="22"/>
          <w:szCs w:val="22"/>
          <w:lang w:val="uk-UA"/>
        </w:rPr>
        <w:t>Відео.  Буктлейлер книги «Зелена Євангелія»</w:t>
      </w:r>
    </w:p>
    <w:p w:rsidR="00D76EB5" w:rsidRPr="009C53C7" w:rsidRDefault="00D76EB5">
      <w:pPr>
        <w:rPr>
          <w:lang w:val="uk-UA"/>
        </w:rPr>
      </w:pPr>
    </w:p>
    <w:sectPr w:rsidR="00D76EB5" w:rsidRPr="009C53C7" w:rsidSect="00D76E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679"/>
    <w:multiLevelType w:val="hybridMultilevel"/>
    <w:tmpl w:val="09A683F6"/>
    <w:lvl w:ilvl="0" w:tplc="EBA6FBB6">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
    <w:nsid w:val="0B5148C3"/>
    <w:multiLevelType w:val="hybridMultilevel"/>
    <w:tmpl w:val="CD525A2A"/>
    <w:lvl w:ilvl="0" w:tplc="C2049AC4">
      <w:start w:val="5"/>
      <w:numFmt w:val="bullet"/>
      <w:lvlText w:val="-"/>
      <w:lvlJc w:val="left"/>
      <w:pPr>
        <w:tabs>
          <w:tab w:val="num" w:pos="720"/>
        </w:tabs>
        <w:ind w:left="720" w:hanging="360"/>
      </w:pPr>
      <w:rPr>
        <w:rFonts w:ascii="Times New Roman" w:eastAsia="Times New Roman" w:hAnsi="Times New Roman" w:cs="Times New Roman" w:hint="default"/>
      </w:rPr>
    </w:lvl>
    <w:lvl w:ilvl="1" w:tplc="20ACD1DE">
      <w:numFmt w:val="bullet"/>
      <w:lvlText w:val=""/>
      <w:lvlJc w:val="left"/>
      <w:pPr>
        <w:tabs>
          <w:tab w:val="num" w:pos="1440"/>
        </w:tabs>
        <w:ind w:left="1440" w:hanging="360"/>
      </w:pPr>
      <w:rPr>
        <w:rFonts w:ascii="Symbol" w:eastAsia="Times New Roman" w:hAnsi="Symbol"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41177D6"/>
    <w:multiLevelType w:val="hybridMultilevel"/>
    <w:tmpl w:val="66CC0E6E"/>
    <w:lvl w:ilvl="0" w:tplc="AB904F8E">
      <w:start w:val="3"/>
      <w:numFmt w:val="bullet"/>
      <w:lvlText w:val="-"/>
      <w:lvlJc w:val="left"/>
      <w:pPr>
        <w:ind w:left="600" w:hanging="360"/>
      </w:pPr>
      <w:rPr>
        <w:rFonts w:ascii="Calibri" w:eastAsiaTheme="minorHAnsi" w:hAnsi="Calibri" w:cstheme="minorBidi"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nsid w:val="197F5B68"/>
    <w:multiLevelType w:val="hybridMultilevel"/>
    <w:tmpl w:val="F7008630"/>
    <w:lvl w:ilvl="0" w:tplc="E362C4C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B44DA7"/>
    <w:multiLevelType w:val="multilevel"/>
    <w:tmpl w:val="98E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E35A9"/>
    <w:multiLevelType w:val="hybridMultilevel"/>
    <w:tmpl w:val="61CA020C"/>
    <w:lvl w:ilvl="0" w:tplc="98D6CF76">
      <w:start w:val="3"/>
      <w:numFmt w:val="bullet"/>
      <w:lvlText w:val="-"/>
      <w:lvlJc w:val="left"/>
      <w:pPr>
        <w:ind w:left="570" w:hanging="360"/>
      </w:pPr>
      <w:rPr>
        <w:rFonts w:ascii="Times New Roman" w:eastAsia="Times New Roman CYR" w:hAnsi="Times New Roman" w:cs="Times New Roman" w:hint="default"/>
      </w:rPr>
    </w:lvl>
    <w:lvl w:ilvl="1" w:tplc="04220003" w:tentative="1">
      <w:start w:val="1"/>
      <w:numFmt w:val="bullet"/>
      <w:lvlText w:val="o"/>
      <w:lvlJc w:val="left"/>
      <w:pPr>
        <w:ind w:left="1290" w:hanging="360"/>
      </w:pPr>
      <w:rPr>
        <w:rFonts w:ascii="Courier New" w:hAnsi="Courier New" w:cs="Courier New" w:hint="default"/>
      </w:rPr>
    </w:lvl>
    <w:lvl w:ilvl="2" w:tplc="04220005" w:tentative="1">
      <w:start w:val="1"/>
      <w:numFmt w:val="bullet"/>
      <w:lvlText w:val=""/>
      <w:lvlJc w:val="left"/>
      <w:pPr>
        <w:ind w:left="2010" w:hanging="360"/>
      </w:pPr>
      <w:rPr>
        <w:rFonts w:ascii="Wingdings" w:hAnsi="Wingdings" w:hint="default"/>
      </w:rPr>
    </w:lvl>
    <w:lvl w:ilvl="3" w:tplc="04220001" w:tentative="1">
      <w:start w:val="1"/>
      <w:numFmt w:val="bullet"/>
      <w:lvlText w:val=""/>
      <w:lvlJc w:val="left"/>
      <w:pPr>
        <w:ind w:left="2730" w:hanging="360"/>
      </w:pPr>
      <w:rPr>
        <w:rFonts w:ascii="Symbol" w:hAnsi="Symbol" w:hint="default"/>
      </w:rPr>
    </w:lvl>
    <w:lvl w:ilvl="4" w:tplc="04220003" w:tentative="1">
      <w:start w:val="1"/>
      <w:numFmt w:val="bullet"/>
      <w:lvlText w:val="o"/>
      <w:lvlJc w:val="left"/>
      <w:pPr>
        <w:ind w:left="3450" w:hanging="360"/>
      </w:pPr>
      <w:rPr>
        <w:rFonts w:ascii="Courier New" w:hAnsi="Courier New" w:cs="Courier New" w:hint="default"/>
      </w:rPr>
    </w:lvl>
    <w:lvl w:ilvl="5" w:tplc="04220005" w:tentative="1">
      <w:start w:val="1"/>
      <w:numFmt w:val="bullet"/>
      <w:lvlText w:val=""/>
      <w:lvlJc w:val="left"/>
      <w:pPr>
        <w:ind w:left="4170" w:hanging="360"/>
      </w:pPr>
      <w:rPr>
        <w:rFonts w:ascii="Wingdings" w:hAnsi="Wingdings" w:hint="default"/>
      </w:rPr>
    </w:lvl>
    <w:lvl w:ilvl="6" w:tplc="04220001" w:tentative="1">
      <w:start w:val="1"/>
      <w:numFmt w:val="bullet"/>
      <w:lvlText w:val=""/>
      <w:lvlJc w:val="left"/>
      <w:pPr>
        <w:ind w:left="4890" w:hanging="360"/>
      </w:pPr>
      <w:rPr>
        <w:rFonts w:ascii="Symbol" w:hAnsi="Symbol" w:hint="default"/>
      </w:rPr>
    </w:lvl>
    <w:lvl w:ilvl="7" w:tplc="04220003" w:tentative="1">
      <w:start w:val="1"/>
      <w:numFmt w:val="bullet"/>
      <w:lvlText w:val="o"/>
      <w:lvlJc w:val="left"/>
      <w:pPr>
        <w:ind w:left="5610" w:hanging="360"/>
      </w:pPr>
      <w:rPr>
        <w:rFonts w:ascii="Courier New" w:hAnsi="Courier New" w:cs="Courier New" w:hint="default"/>
      </w:rPr>
    </w:lvl>
    <w:lvl w:ilvl="8" w:tplc="04220005" w:tentative="1">
      <w:start w:val="1"/>
      <w:numFmt w:val="bullet"/>
      <w:lvlText w:val=""/>
      <w:lvlJc w:val="left"/>
      <w:pPr>
        <w:ind w:left="6330" w:hanging="360"/>
      </w:pPr>
      <w:rPr>
        <w:rFonts w:ascii="Wingdings" w:hAnsi="Wingdings" w:hint="default"/>
      </w:rPr>
    </w:lvl>
  </w:abstractNum>
  <w:abstractNum w:abstractNumId="6">
    <w:nsid w:val="409D0831"/>
    <w:multiLevelType w:val="hybridMultilevel"/>
    <w:tmpl w:val="C1765618"/>
    <w:lvl w:ilvl="0" w:tplc="C2049AC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589101EB"/>
    <w:multiLevelType w:val="hybridMultilevel"/>
    <w:tmpl w:val="EE20E976"/>
    <w:lvl w:ilvl="0" w:tplc="A1584CF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BD37336"/>
    <w:multiLevelType w:val="hybridMultilevel"/>
    <w:tmpl w:val="859AD76C"/>
    <w:lvl w:ilvl="0" w:tplc="09DC8A70">
      <w:start w:val="7"/>
      <w:numFmt w:val="bullet"/>
      <w:lvlText w:val="-"/>
      <w:lvlJc w:val="left"/>
      <w:pPr>
        <w:ind w:left="465" w:hanging="360"/>
      </w:pPr>
      <w:rPr>
        <w:rFonts w:ascii="Times New Roman" w:eastAsia="Times New Roman"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9">
    <w:nsid w:val="5CF7330C"/>
    <w:multiLevelType w:val="multilevel"/>
    <w:tmpl w:val="1188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293D4E"/>
    <w:multiLevelType w:val="hybridMultilevel"/>
    <w:tmpl w:val="8DEE4648"/>
    <w:lvl w:ilvl="0" w:tplc="638EA286">
      <w:start w:val="7"/>
      <w:numFmt w:val="bullet"/>
      <w:lvlText w:val="-"/>
      <w:lvlJc w:val="left"/>
      <w:pPr>
        <w:ind w:left="720" w:hanging="360"/>
      </w:pPr>
      <w:rPr>
        <w:rFonts w:ascii="Times New Roman" w:eastAsia="Times New Roman CYR"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29C57F0"/>
    <w:multiLevelType w:val="hybridMultilevel"/>
    <w:tmpl w:val="5732A9EE"/>
    <w:lvl w:ilvl="0" w:tplc="B06215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2E956D4"/>
    <w:multiLevelType w:val="hybridMultilevel"/>
    <w:tmpl w:val="169EEDC0"/>
    <w:lvl w:ilvl="0" w:tplc="779C2A4C">
      <w:start w:val="7"/>
      <w:numFmt w:val="bullet"/>
      <w:lvlText w:val="-"/>
      <w:lvlJc w:val="left"/>
      <w:pPr>
        <w:ind w:left="720" w:hanging="360"/>
      </w:pPr>
      <w:rPr>
        <w:rFonts w:ascii="Times New Roman" w:eastAsia="Times New Roman CYR" w:hAnsi="Times New Roman" w:cs="Times New Roman" w:hint="default"/>
        <w:i w:val="0"/>
        <w:sz w:val="28"/>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7BD0648"/>
    <w:multiLevelType w:val="hybridMultilevel"/>
    <w:tmpl w:val="436622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9708A5"/>
    <w:multiLevelType w:val="hybridMultilevel"/>
    <w:tmpl w:val="24F065B8"/>
    <w:lvl w:ilvl="0" w:tplc="E5B63E08">
      <w:start w:val="3"/>
      <w:numFmt w:val="bullet"/>
      <w:lvlText w:val="-"/>
      <w:lvlJc w:val="left"/>
      <w:pPr>
        <w:ind w:left="900" w:hanging="360"/>
      </w:pPr>
      <w:rPr>
        <w:rFonts w:ascii="Times New Roman" w:eastAsia="Times New Roman CYR"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12"/>
  </w:num>
  <w:num w:numId="6">
    <w:abstractNumId w:val="10"/>
  </w:num>
  <w:num w:numId="7">
    <w:abstractNumId w:val="8"/>
  </w:num>
  <w:num w:numId="8">
    <w:abstractNumId w:val="1"/>
  </w:num>
  <w:num w:numId="9">
    <w:abstractNumId w:val="6"/>
  </w:num>
  <w:num w:numId="10">
    <w:abstractNumId w:val="4"/>
  </w:num>
  <w:num w:numId="11">
    <w:abstractNumId w:val="0"/>
  </w:num>
  <w:num w:numId="12">
    <w:abstractNumId w:val="13"/>
  </w:num>
  <w:num w:numId="13">
    <w:abstractNumId w:val="1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9C53C7"/>
    <w:rsid w:val="004E240D"/>
    <w:rsid w:val="009C53C7"/>
    <w:rsid w:val="00D76E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C7"/>
    <w:rPr>
      <w:lang w:val="ru-RU"/>
    </w:rPr>
  </w:style>
  <w:style w:type="paragraph" w:styleId="1">
    <w:name w:val="heading 1"/>
    <w:basedOn w:val="a"/>
    <w:link w:val="10"/>
    <w:uiPriority w:val="9"/>
    <w:qFormat/>
    <w:rsid w:val="009C5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C5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53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53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53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3C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9C53C7"/>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9C53C7"/>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9C53C7"/>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C53C7"/>
    <w:rPr>
      <w:rFonts w:asciiTheme="majorHAnsi" w:eastAsiaTheme="majorEastAsia" w:hAnsiTheme="majorHAnsi" w:cstheme="majorBidi"/>
      <w:color w:val="243F60" w:themeColor="accent1" w:themeShade="7F"/>
      <w:lang w:val="ru-RU"/>
    </w:rPr>
  </w:style>
  <w:style w:type="character" w:styleId="a3">
    <w:name w:val="Strong"/>
    <w:basedOn w:val="a0"/>
    <w:uiPriority w:val="22"/>
    <w:qFormat/>
    <w:rsid w:val="009C53C7"/>
    <w:rPr>
      <w:b/>
      <w:bCs/>
    </w:rPr>
  </w:style>
  <w:style w:type="character" w:customStyle="1" w:styleId="apple-converted-space">
    <w:name w:val="apple-converted-space"/>
    <w:basedOn w:val="a0"/>
    <w:rsid w:val="009C53C7"/>
  </w:style>
  <w:style w:type="paragraph" w:styleId="a4">
    <w:name w:val="Balloon Text"/>
    <w:basedOn w:val="a"/>
    <w:link w:val="a5"/>
    <w:uiPriority w:val="99"/>
    <w:semiHidden/>
    <w:unhideWhenUsed/>
    <w:rsid w:val="009C53C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C53C7"/>
    <w:rPr>
      <w:rFonts w:ascii="Tahoma" w:hAnsi="Tahoma" w:cs="Tahoma"/>
      <w:sz w:val="16"/>
      <w:szCs w:val="16"/>
      <w:lang w:val="ru-RU"/>
    </w:rPr>
  </w:style>
  <w:style w:type="paragraph" w:styleId="a6">
    <w:name w:val="Normal (Web)"/>
    <w:basedOn w:val="a"/>
    <w:uiPriority w:val="99"/>
    <w:unhideWhenUsed/>
    <w:rsid w:val="009C5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C53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9C53C7"/>
    <w:rPr>
      <w:lang w:val="ru-RU"/>
    </w:rPr>
  </w:style>
  <w:style w:type="paragraph" w:styleId="a9">
    <w:name w:val="footer"/>
    <w:basedOn w:val="a"/>
    <w:link w:val="aa"/>
    <w:uiPriority w:val="99"/>
    <w:semiHidden/>
    <w:unhideWhenUsed/>
    <w:rsid w:val="009C53C7"/>
    <w:pPr>
      <w:tabs>
        <w:tab w:val="center" w:pos="4819"/>
        <w:tab w:val="right" w:pos="9639"/>
      </w:tabs>
      <w:spacing w:after="0" w:line="240" w:lineRule="auto"/>
    </w:pPr>
  </w:style>
  <w:style w:type="character" w:customStyle="1" w:styleId="aa">
    <w:name w:val="Нижній колонтитул Знак"/>
    <w:basedOn w:val="a0"/>
    <w:link w:val="a9"/>
    <w:uiPriority w:val="99"/>
    <w:semiHidden/>
    <w:rsid w:val="009C53C7"/>
    <w:rPr>
      <w:lang w:val="ru-RU"/>
    </w:rPr>
  </w:style>
  <w:style w:type="character" w:styleId="ab">
    <w:name w:val="Emphasis"/>
    <w:basedOn w:val="a0"/>
    <w:uiPriority w:val="20"/>
    <w:qFormat/>
    <w:rsid w:val="009C53C7"/>
    <w:rPr>
      <w:i/>
      <w:iCs/>
    </w:rPr>
  </w:style>
  <w:style w:type="character" w:styleId="ac">
    <w:name w:val="Hyperlink"/>
    <w:basedOn w:val="a0"/>
    <w:uiPriority w:val="99"/>
    <w:unhideWhenUsed/>
    <w:rsid w:val="009C53C7"/>
    <w:rPr>
      <w:color w:val="0000FF"/>
      <w:u w:val="single"/>
    </w:rPr>
  </w:style>
  <w:style w:type="paragraph" w:styleId="ad">
    <w:name w:val="List Paragraph"/>
    <w:basedOn w:val="a"/>
    <w:uiPriority w:val="34"/>
    <w:qFormat/>
    <w:rsid w:val="009C53C7"/>
    <w:pPr>
      <w:ind w:left="720"/>
      <w:contextualSpacing/>
    </w:pPr>
  </w:style>
  <w:style w:type="paragraph" w:customStyle="1" w:styleId="11">
    <w:name w:val="Абзац списка1"/>
    <w:basedOn w:val="a"/>
    <w:rsid w:val="009C53C7"/>
    <w:pPr>
      <w:spacing w:after="0" w:line="240" w:lineRule="auto"/>
      <w:ind w:left="720"/>
    </w:pPr>
    <w:rPr>
      <w:rFonts w:ascii="Times New Roman" w:eastAsia="Calibri" w:hAnsi="Times New Roman" w:cs="Times New Roman"/>
      <w:sz w:val="24"/>
      <w:szCs w:val="24"/>
      <w:lang w:eastAsia="ru-RU"/>
    </w:rPr>
  </w:style>
  <w:style w:type="character" w:customStyle="1" w:styleId="span8">
    <w:name w:val="span8"/>
    <w:basedOn w:val="a0"/>
    <w:rsid w:val="009C53C7"/>
  </w:style>
  <w:style w:type="character" w:customStyle="1" w:styleId="tgc">
    <w:name w:val="_tgc"/>
    <w:basedOn w:val="a0"/>
    <w:rsid w:val="009C53C7"/>
  </w:style>
  <w:style w:type="character" w:customStyle="1" w:styleId="item-intro">
    <w:name w:val="item-intro"/>
    <w:basedOn w:val="a0"/>
    <w:rsid w:val="009C53C7"/>
  </w:style>
  <w:style w:type="paragraph" w:customStyle="1" w:styleId="txt">
    <w:name w:val="txt"/>
    <w:basedOn w:val="a"/>
    <w:rsid w:val="009C53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t">
    <w:name w:val="st"/>
    <w:basedOn w:val="a0"/>
    <w:rsid w:val="009C53C7"/>
  </w:style>
  <w:style w:type="paragraph" w:customStyle="1" w:styleId="style1">
    <w:name w:val="style1"/>
    <w:basedOn w:val="a"/>
    <w:rsid w:val="009C53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style13"/>
    <w:basedOn w:val="a0"/>
    <w:rsid w:val="009C53C7"/>
  </w:style>
  <w:style w:type="character" w:customStyle="1" w:styleId="fontstyle16">
    <w:name w:val="fontstyle16"/>
    <w:basedOn w:val="a0"/>
    <w:rsid w:val="009C53C7"/>
  </w:style>
  <w:style w:type="paragraph" w:styleId="ae">
    <w:name w:val="Subtitle"/>
    <w:basedOn w:val="a"/>
    <w:next w:val="a"/>
    <w:link w:val="af"/>
    <w:uiPriority w:val="11"/>
    <w:qFormat/>
    <w:rsid w:val="009C53C7"/>
    <w:pPr>
      <w:numPr>
        <w:ilvl w:val="1"/>
      </w:numPr>
    </w:pPr>
    <w:rPr>
      <w:rFonts w:asciiTheme="majorHAnsi" w:eastAsiaTheme="majorEastAsia" w:hAnsiTheme="majorHAnsi" w:cstheme="majorBidi"/>
      <w:i/>
      <w:iCs/>
      <w:color w:val="4F81BD" w:themeColor="accent1"/>
      <w:spacing w:val="15"/>
      <w:sz w:val="24"/>
      <w:szCs w:val="24"/>
      <w:lang w:val="uk-UA"/>
    </w:rPr>
  </w:style>
  <w:style w:type="character" w:customStyle="1" w:styleId="af">
    <w:name w:val="Підзаголовок Знак"/>
    <w:basedOn w:val="a0"/>
    <w:link w:val="ae"/>
    <w:uiPriority w:val="11"/>
    <w:rsid w:val="009C53C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33241</Words>
  <Characters>18948</Characters>
  <Application>Microsoft Office Word</Application>
  <DocSecurity>0</DocSecurity>
  <Lines>157</Lines>
  <Paragraphs>104</Paragraphs>
  <ScaleCrop>false</ScaleCrop>
  <Company/>
  <LinksUpToDate>false</LinksUpToDate>
  <CharactersWithSpaces>52085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2016-12-27T10:33:00Z</dcterms:created>
  <dcterms:modified xsi:type="dcterms:W3CDTF">2016-12-27T10:36:00Z</dcterms:modified>
</cp:coreProperties>
</file>