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04" w:rsidRDefault="00B83E04" w:rsidP="00C52EF6">
      <w:pPr>
        <w:spacing w:after="0" w:line="240" w:lineRule="auto"/>
        <w:ind w:firstLine="360"/>
        <w:jc w:val="both"/>
        <w:rPr>
          <w:rFonts w:cstheme="minorHAnsi"/>
          <w:b/>
          <w:sz w:val="24"/>
          <w:szCs w:val="24"/>
          <w:lang w:val="en-US"/>
        </w:rPr>
      </w:pPr>
    </w:p>
    <w:p w:rsidR="00160B55" w:rsidRDefault="00160B55" w:rsidP="00C52EF6">
      <w:pPr>
        <w:spacing w:after="0" w:line="240" w:lineRule="auto"/>
        <w:ind w:firstLine="360"/>
        <w:jc w:val="both"/>
        <w:rPr>
          <w:rFonts w:cstheme="minorHAnsi"/>
          <w:sz w:val="24"/>
          <w:szCs w:val="24"/>
          <w:lang w:val="uk-UA"/>
        </w:rPr>
      </w:pPr>
      <w:r w:rsidRPr="00A56971">
        <w:rPr>
          <w:rFonts w:cstheme="minorHAnsi"/>
          <w:b/>
          <w:sz w:val="24"/>
          <w:szCs w:val="24"/>
        </w:rPr>
        <w:t xml:space="preserve">Метою </w:t>
      </w:r>
      <w:proofErr w:type="spellStart"/>
      <w:r w:rsidRPr="00A56971">
        <w:rPr>
          <w:rFonts w:cstheme="minorHAnsi"/>
          <w:b/>
          <w:sz w:val="24"/>
          <w:szCs w:val="24"/>
        </w:rPr>
        <w:t>літературної</w:t>
      </w:r>
      <w:proofErr w:type="spellEnd"/>
      <w:r w:rsidRPr="00A56971">
        <w:rPr>
          <w:rFonts w:cstheme="minorHAnsi"/>
          <w:b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b/>
          <w:sz w:val="24"/>
          <w:szCs w:val="24"/>
        </w:rPr>
        <w:t>освіти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r w:rsidRPr="00A56971">
        <w:rPr>
          <w:rFonts w:cstheme="minorHAnsi"/>
          <w:b/>
          <w:sz w:val="24"/>
          <w:szCs w:val="24"/>
        </w:rPr>
        <w:t xml:space="preserve">є </w:t>
      </w:r>
      <w:proofErr w:type="spellStart"/>
      <w:r w:rsidRPr="00A56971">
        <w:rPr>
          <w:rFonts w:cstheme="minorHAnsi"/>
          <w:b/>
          <w:sz w:val="24"/>
          <w:szCs w:val="24"/>
        </w:rPr>
        <w:t>формування</w:t>
      </w:r>
      <w:proofErr w:type="spellEnd"/>
      <w:r w:rsidRPr="00A56971">
        <w:rPr>
          <w:rFonts w:cstheme="minorHAnsi"/>
          <w:b/>
          <w:sz w:val="24"/>
          <w:szCs w:val="24"/>
        </w:rPr>
        <w:t xml:space="preserve"> компетентного </w:t>
      </w:r>
      <w:proofErr w:type="spellStart"/>
      <w:r w:rsidRPr="00A56971">
        <w:rPr>
          <w:rFonts w:cstheme="minorHAnsi"/>
          <w:b/>
          <w:sz w:val="24"/>
          <w:szCs w:val="24"/>
        </w:rPr>
        <w:t>учня-читача</w:t>
      </w:r>
      <w:proofErr w:type="spellEnd"/>
      <w:r w:rsidR="00C52EF6" w:rsidRPr="00A56971">
        <w:rPr>
          <w:rFonts w:cstheme="minorHAnsi"/>
          <w:b/>
          <w:color w:val="002060"/>
          <w:sz w:val="24"/>
          <w:szCs w:val="24"/>
          <w:lang w:val="uk-UA"/>
        </w:rPr>
        <w:t xml:space="preserve">, </w:t>
      </w:r>
      <w:r w:rsidR="00C52EF6" w:rsidRPr="00A56971">
        <w:rPr>
          <w:rFonts w:cstheme="minorHAnsi"/>
          <w:sz w:val="24"/>
          <w:szCs w:val="24"/>
          <w:lang w:val="uk-UA"/>
        </w:rPr>
        <w:t>який</w:t>
      </w:r>
      <w:r w:rsidRPr="00A56971">
        <w:rPr>
          <w:rFonts w:cstheme="minorHAnsi"/>
          <w:sz w:val="24"/>
          <w:szCs w:val="24"/>
        </w:rPr>
        <w:t xml:space="preserve"> любить </w:t>
      </w:r>
      <w:proofErr w:type="spellStart"/>
      <w:r w:rsidRPr="00A56971">
        <w:rPr>
          <w:rFonts w:cstheme="minorHAnsi"/>
          <w:sz w:val="24"/>
          <w:szCs w:val="24"/>
        </w:rPr>
        <w:t>читати</w:t>
      </w:r>
      <w:proofErr w:type="spellEnd"/>
      <w:r w:rsidRPr="00A56971">
        <w:rPr>
          <w:rFonts w:cstheme="minorHAnsi"/>
          <w:sz w:val="24"/>
          <w:szCs w:val="24"/>
        </w:rPr>
        <w:t xml:space="preserve"> й </w:t>
      </w:r>
      <w:proofErr w:type="spellStart"/>
      <w:r w:rsidRPr="00A56971">
        <w:rPr>
          <w:rFonts w:cstheme="minorHAnsi"/>
          <w:sz w:val="24"/>
          <w:szCs w:val="24"/>
        </w:rPr>
        <w:t>одержує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від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читання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естетичну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насолоду</w:t>
      </w:r>
      <w:proofErr w:type="spellEnd"/>
      <w:r w:rsidRPr="00A56971">
        <w:rPr>
          <w:rFonts w:cstheme="minorHAnsi"/>
          <w:sz w:val="24"/>
          <w:szCs w:val="24"/>
        </w:rPr>
        <w:t xml:space="preserve">; </w:t>
      </w:r>
      <w:proofErr w:type="spellStart"/>
      <w:r w:rsidRPr="00A56971">
        <w:rPr>
          <w:rFonts w:cstheme="minorHAnsi"/>
          <w:sz w:val="24"/>
          <w:szCs w:val="24"/>
        </w:rPr>
        <w:t>має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художній</w:t>
      </w:r>
      <w:proofErr w:type="spellEnd"/>
      <w:r w:rsidRPr="00A56971">
        <w:rPr>
          <w:rFonts w:cstheme="minorHAnsi"/>
          <w:sz w:val="24"/>
          <w:szCs w:val="24"/>
        </w:rPr>
        <w:t xml:space="preserve"> смак, </w:t>
      </w:r>
      <w:proofErr w:type="spellStart"/>
      <w:r w:rsidRPr="00A56971">
        <w:rPr>
          <w:rFonts w:cstheme="minorHAnsi"/>
          <w:sz w:val="24"/>
          <w:szCs w:val="24"/>
        </w:rPr>
        <w:t>розвинене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критичне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мислення</w:t>
      </w:r>
      <w:proofErr w:type="spellEnd"/>
      <w:r w:rsidRPr="00A56971">
        <w:rPr>
          <w:rFonts w:cstheme="minorHAnsi"/>
          <w:sz w:val="24"/>
          <w:szCs w:val="24"/>
        </w:rPr>
        <w:t xml:space="preserve">, </w:t>
      </w:r>
      <w:proofErr w:type="spellStart"/>
      <w:r w:rsidRPr="00A56971">
        <w:rPr>
          <w:rFonts w:cstheme="minorHAnsi"/>
          <w:sz w:val="24"/>
          <w:szCs w:val="24"/>
        </w:rPr>
        <w:t>уяву</w:t>
      </w:r>
      <w:proofErr w:type="spellEnd"/>
      <w:r w:rsidRPr="00A56971">
        <w:rPr>
          <w:rFonts w:cstheme="minorHAnsi"/>
          <w:sz w:val="24"/>
          <w:szCs w:val="24"/>
        </w:rPr>
        <w:t xml:space="preserve">, </w:t>
      </w:r>
      <w:proofErr w:type="spellStart"/>
      <w:r w:rsidRPr="00A56971">
        <w:rPr>
          <w:rFonts w:cstheme="minorHAnsi"/>
          <w:sz w:val="24"/>
          <w:szCs w:val="24"/>
        </w:rPr>
        <w:t>емпатію</w:t>
      </w:r>
      <w:proofErr w:type="spellEnd"/>
      <w:r w:rsidRPr="00A56971">
        <w:rPr>
          <w:rFonts w:cstheme="minorHAnsi"/>
          <w:sz w:val="24"/>
          <w:szCs w:val="24"/>
        </w:rPr>
        <w:t xml:space="preserve">, </w:t>
      </w:r>
      <w:proofErr w:type="spellStart"/>
      <w:r w:rsidRPr="00A56971">
        <w:rPr>
          <w:rFonts w:cstheme="minorHAnsi"/>
          <w:sz w:val="24"/>
          <w:szCs w:val="24"/>
        </w:rPr>
        <w:t>образне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мислення</w:t>
      </w:r>
      <w:proofErr w:type="spellEnd"/>
      <w:r w:rsidRPr="00A56971">
        <w:rPr>
          <w:rFonts w:cstheme="minorHAnsi"/>
          <w:sz w:val="24"/>
          <w:szCs w:val="24"/>
        </w:rPr>
        <w:t xml:space="preserve"> і </w:t>
      </w:r>
      <w:proofErr w:type="spellStart"/>
      <w:r w:rsidRPr="00A56971">
        <w:rPr>
          <w:rFonts w:cstheme="minorHAnsi"/>
          <w:sz w:val="24"/>
          <w:szCs w:val="24"/>
        </w:rPr>
        <w:t>мовлення</w:t>
      </w:r>
      <w:proofErr w:type="spellEnd"/>
      <w:r w:rsidRPr="00A56971">
        <w:rPr>
          <w:rFonts w:cstheme="minorHAnsi"/>
          <w:sz w:val="24"/>
          <w:szCs w:val="24"/>
        </w:rPr>
        <w:t xml:space="preserve">; </w:t>
      </w:r>
      <w:proofErr w:type="spellStart"/>
      <w:r w:rsidRPr="00A56971">
        <w:rPr>
          <w:rFonts w:cstheme="minorHAnsi"/>
          <w:sz w:val="24"/>
          <w:szCs w:val="24"/>
        </w:rPr>
        <w:t>вміє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розглядати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художній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тві</w:t>
      </w:r>
      <w:proofErr w:type="gramStart"/>
      <w:r w:rsidRPr="00A56971">
        <w:rPr>
          <w:rFonts w:cstheme="minorHAnsi"/>
          <w:sz w:val="24"/>
          <w:szCs w:val="24"/>
        </w:rPr>
        <w:t>р</w:t>
      </w:r>
      <w:proofErr w:type="spellEnd"/>
      <w:proofErr w:type="gramEnd"/>
      <w:r w:rsidRPr="00A56971">
        <w:rPr>
          <w:rFonts w:cstheme="minorHAnsi"/>
          <w:sz w:val="24"/>
          <w:szCs w:val="24"/>
        </w:rPr>
        <w:t xml:space="preserve"> в </w:t>
      </w:r>
      <w:proofErr w:type="spellStart"/>
      <w:r w:rsidRPr="00A56971">
        <w:rPr>
          <w:rFonts w:cstheme="minorHAnsi"/>
          <w:sz w:val="24"/>
          <w:szCs w:val="24"/>
        </w:rPr>
        <w:t>історичному</w:t>
      </w:r>
      <w:proofErr w:type="spellEnd"/>
      <w:r w:rsidRPr="00A56971">
        <w:rPr>
          <w:rFonts w:cstheme="minorHAnsi"/>
          <w:sz w:val="24"/>
          <w:szCs w:val="24"/>
        </w:rPr>
        <w:t xml:space="preserve"> й культурному контекстах; </w:t>
      </w:r>
      <w:proofErr w:type="spellStart"/>
      <w:r w:rsidRPr="00A56971">
        <w:rPr>
          <w:rFonts w:cstheme="minorHAnsi"/>
          <w:sz w:val="24"/>
          <w:szCs w:val="24"/>
        </w:rPr>
        <w:t>здатний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налагодити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діалогічну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взаємодію</w:t>
      </w:r>
      <w:proofErr w:type="spellEnd"/>
      <w:r w:rsidRPr="00A56971">
        <w:rPr>
          <w:rFonts w:cstheme="minorHAnsi"/>
          <w:sz w:val="24"/>
          <w:szCs w:val="24"/>
        </w:rPr>
        <w:t xml:space="preserve"> з текстом, </w:t>
      </w:r>
      <w:proofErr w:type="spellStart"/>
      <w:r w:rsidRPr="00A56971">
        <w:rPr>
          <w:rFonts w:cstheme="minorHAnsi"/>
          <w:sz w:val="24"/>
          <w:szCs w:val="24"/>
        </w:rPr>
        <w:t>інтерпретувати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прочитане</w:t>
      </w:r>
      <w:proofErr w:type="spellEnd"/>
      <w:r w:rsidRPr="00A56971">
        <w:rPr>
          <w:rFonts w:cstheme="minorHAnsi"/>
          <w:sz w:val="24"/>
          <w:szCs w:val="24"/>
        </w:rPr>
        <w:t xml:space="preserve">, </w:t>
      </w:r>
      <w:proofErr w:type="spellStart"/>
      <w:r w:rsidRPr="00A56971">
        <w:rPr>
          <w:rFonts w:cstheme="minorHAnsi"/>
          <w:sz w:val="24"/>
          <w:szCs w:val="24"/>
        </w:rPr>
        <w:t>знаходити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авторські</w:t>
      </w:r>
      <w:proofErr w:type="spellEnd"/>
      <w:r w:rsidRPr="00A56971">
        <w:rPr>
          <w:rFonts w:cstheme="minorHAnsi"/>
          <w:sz w:val="24"/>
          <w:szCs w:val="24"/>
        </w:rPr>
        <w:t xml:space="preserve"> й </w:t>
      </w:r>
      <w:proofErr w:type="spellStart"/>
      <w:r w:rsidRPr="00A56971">
        <w:rPr>
          <w:rFonts w:cstheme="minorHAnsi"/>
          <w:sz w:val="24"/>
          <w:szCs w:val="24"/>
        </w:rPr>
        <w:t>творити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власні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смисли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gramStart"/>
      <w:r w:rsidRPr="00A56971">
        <w:rPr>
          <w:rFonts w:cstheme="minorHAnsi"/>
          <w:sz w:val="24"/>
          <w:szCs w:val="24"/>
        </w:rPr>
        <w:t>на</w:t>
      </w:r>
      <w:proofErr w:type="gram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A56971">
        <w:rPr>
          <w:rFonts w:cstheme="minorHAnsi"/>
          <w:sz w:val="24"/>
          <w:szCs w:val="24"/>
        </w:rPr>
        <w:t>основ</w:t>
      </w:r>
      <w:proofErr w:type="gramEnd"/>
      <w:r w:rsidRPr="00A56971">
        <w:rPr>
          <w:rFonts w:cstheme="minorHAnsi"/>
          <w:sz w:val="24"/>
          <w:szCs w:val="24"/>
        </w:rPr>
        <w:t>і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читацького</w:t>
      </w:r>
      <w:proofErr w:type="spellEnd"/>
      <w:r w:rsidRPr="00A56971">
        <w:rPr>
          <w:rFonts w:cstheme="minorHAnsi"/>
          <w:sz w:val="24"/>
          <w:szCs w:val="24"/>
        </w:rPr>
        <w:t xml:space="preserve"> і </w:t>
      </w:r>
      <w:proofErr w:type="spellStart"/>
      <w:r w:rsidRPr="00A56971">
        <w:rPr>
          <w:rFonts w:cstheme="minorHAnsi"/>
          <w:sz w:val="24"/>
          <w:szCs w:val="24"/>
        </w:rPr>
        <w:t>життєвого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досвіду</w:t>
      </w:r>
      <w:proofErr w:type="spellEnd"/>
      <w:r w:rsidRPr="00A56971">
        <w:rPr>
          <w:rFonts w:cstheme="minorHAnsi"/>
          <w:sz w:val="24"/>
          <w:szCs w:val="24"/>
        </w:rPr>
        <w:t xml:space="preserve">; </w:t>
      </w:r>
      <w:proofErr w:type="spellStart"/>
      <w:r w:rsidRPr="00A56971">
        <w:rPr>
          <w:rFonts w:cstheme="minorHAnsi"/>
          <w:sz w:val="24"/>
          <w:szCs w:val="24"/>
        </w:rPr>
        <w:t>має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сформовану</w:t>
      </w:r>
      <w:proofErr w:type="spellEnd"/>
      <w:r w:rsidRPr="00A56971">
        <w:rPr>
          <w:rFonts w:cstheme="minorHAnsi"/>
          <w:sz w:val="24"/>
          <w:szCs w:val="24"/>
        </w:rPr>
        <w:t xml:space="preserve"> систему </w:t>
      </w:r>
      <w:proofErr w:type="spellStart"/>
      <w:r w:rsidRPr="00A56971">
        <w:rPr>
          <w:rFonts w:cstheme="minorHAnsi"/>
          <w:sz w:val="24"/>
          <w:szCs w:val="24"/>
        </w:rPr>
        <w:t>загальнолюдських</w:t>
      </w:r>
      <w:proofErr w:type="spellEnd"/>
      <w:r w:rsidRPr="00A56971">
        <w:rPr>
          <w:rFonts w:cstheme="minorHAnsi"/>
          <w:sz w:val="24"/>
          <w:szCs w:val="24"/>
        </w:rPr>
        <w:t xml:space="preserve"> і </w:t>
      </w:r>
      <w:proofErr w:type="spellStart"/>
      <w:r w:rsidRPr="00A56971">
        <w:rPr>
          <w:rFonts w:cstheme="minorHAnsi"/>
          <w:sz w:val="24"/>
          <w:szCs w:val="24"/>
        </w:rPr>
        <w:t>національних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цінностей</w:t>
      </w:r>
      <w:proofErr w:type="spellEnd"/>
      <w:r w:rsidRPr="00A56971">
        <w:rPr>
          <w:rFonts w:cstheme="minorHAnsi"/>
          <w:sz w:val="24"/>
          <w:szCs w:val="24"/>
        </w:rPr>
        <w:t xml:space="preserve">; </w:t>
      </w:r>
      <w:proofErr w:type="spellStart"/>
      <w:r w:rsidRPr="00A56971">
        <w:rPr>
          <w:rFonts w:cstheme="minorHAnsi"/>
          <w:sz w:val="24"/>
          <w:szCs w:val="24"/>
        </w:rPr>
        <w:t>уміє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керувати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власною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читацькою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діяльністю</w:t>
      </w:r>
      <w:proofErr w:type="spellEnd"/>
      <w:r w:rsidRPr="00A56971">
        <w:rPr>
          <w:rFonts w:cstheme="minorHAnsi"/>
          <w:sz w:val="24"/>
          <w:szCs w:val="24"/>
        </w:rPr>
        <w:t xml:space="preserve">, </w:t>
      </w:r>
      <w:proofErr w:type="spellStart"/>
      <w:r w:rsidRPr="00A56971">
        <w:rPr>
          <w:rFonts w:cstheme="minorHAnsi"/>
          <w:sz w:val="24"/>
          <w:szCs w:val="24"/>
        </w:rPr>
        <w:t>читацьким</w:t>
      </w:r>
      <w:proofErr w:type="spellEnd"/>
      <w:r w:rsidRPr="00A56971">
        <w:rPr>
          <w:rFonts w:cstheme="minorHAnsi"/>
          <w:sz w:val="24"/>
          <w:szCs w:val="24"/>
        </w:rPr>
        <w:t xml:space="preserve"> і </w:t>
      </w:r>
      <w:proofErr w:type="spellStart"/>
      <w:r w:rsidRPr="00A56971">
        <w:rPr>
          <w:rFonts w:cstheme="minorHAnsi"/>
          <w:sz w:val="24"/>
          <w:szCs w:val="24"/>
        </w:rPr>
        <w:t>особистісним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розвитком</w:t>
      </w:r>
      <w:proofErr w:type="spellEnd"/>
      <w:r w:rsidRPr="00A56971">
        <w:rPr>
          <w:rFonts w:cstheme="minorHAnsi"/>
          <w:sz w:val="24"/>
          <w:szCs w:val="24"/>
        </w:rPr>
        <w:t>.</w:t>
      </w:r>
    </w:p>
    <w:p w:rsidR="00A56971" w:rsidRPr="00A56971" w:rsidRDefault="00A56971" w:rsidP="00C52EF6">
      <w:pPr>
        <w:spacing w:after="0" w:line="240" w:lineRule="auto"/>
        <w:ind w:firstLine="360"/>
        <w:jc w:val="both"/>
        <w:rPr>
          <w:rFonts w:cstheme="minorHAnsi"/>
          <w:sz w:val="24"/>
          <w:szCs w:val="24"/>
          <w:lang w:val="uk-UA"/>
        </w:rPr>
      </w:pPr>
    </w:p>
    <w:p w:rsidR="00C52EF6" w:rsidRPr="00A56971" w:rsidRDefault="00C52EF6" w:rsidP="00C52EF6">
      <w:pPr>
        <w:spacing w:after="0" w:line="240" w:lineRule="auto"/>
        <w:ind w:firstLine="360"/>
        <w:jc w:val="both"/>
        <w:rPr>
          <w:rFonts w:cstheme="minorHAnsi"/>
          <w:sz w:val="24"/>
          <w:szCs w:val="24"/>
          <w:lang w:val="uk-UA"/>
        </w:rPr>
      </w:pPr>
      <w:proofErr w:type="spellStart"/>
      <w:r w:rsidRPr="00A56971">
        <w:rPr>
          <w:rFonts w:cstheme="minorHAnsi"/>
          <w:b/>
          <w:sz w:val="24"/>
          <w:szCs w:val="24"/>
        </w:rPr>
        <w:t>Предметну</w:t>
      </w:r>
      <w:proofErr w:type="spellEnd"/>
      <w:r w:rsidRPr="00A56971">
        <w:rPr>
          <w:rFonts w:cstheme="minorHAnsi"/>
          <w:b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b/>
          <w:sz w:val="24"/>
          <w:szCs w:val="24"/>
        </w:rPr>
        <w:t>читацьку</w:t>
      </w:r>
      <w:proofErr w:type="spellEnd"/>
      <w:r w:rsidRPr="00A56971">
        <w:rPr>
          <w:rFonts w:cstheme="minorHAnsi"/>
          <w:b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b/>
          <w:sz w:val="24"/>
          <w:szCs w:val="24"/>
        </w:rPr>
        <w:t>компетентність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визначаємо</w:t>
      </w:r>
      <w:proofErr w:type="spellEnd"/>
      <w:r w:rsidRPr="00A56971">
        <w:rPr>
          <w:rFonts w:cstheme="minorHAnsi"/>
          <w:sz w:val="24"/>
          <w:szCs w:val="24"/>
        </w:rPr>
        <w:t xml:space="preserve"> як </w:t>
      </w:r>
      <w:proofErr w:type="spellStart"/>
      <w:r w:rsidRPr="00A56971">
        <w:rPr>
          <w:rFonts w:cstheme="minorHAnsi"/>
          <w:sz w:val="24"/>
          <w:szCs w:val="24"/>
        </w:rPr>
        <w:t>інтегрований</w:t>
      </w:r>
      <w:proofErr w:type="spellEnd"/>
      <w:r w:rsidRPr="00A56971">
        <w:rPr>
          <w:rFonts w:cstheme="minorHAnsi"/>
          <w:sz w:val="24"/>
          <w:szCs w:val="24"/>
        </w:rPr>
        <w:t xml:space="preserve"> результат </w:t>
      </w:r>
      <w:proofErr w:type="spellStart"/>
      <w:r w:rsidRPr="00A56971">
        <w:rPr>
          <w:rFonts w:cstheme="minorHAnsi"/>
          <w:sz w:val="24"/>
          <w:szCs w:val="24"/>
        </w:rPr>
        <w:t>навчальних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досягнень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учнів</w:t>
      </w:r>
      <w:proofErr w:type="spellEnd"/>
      <w:r w:rsidRPr="00A56971">
        <w:rPr>
          <w:rFonts w:cstheme="minorHAnsi"/>
          <w:sz w:val="24"/>
          <w:szCs w:val="24"/>
        </w:rPr>
        <w:t xml:space="preserve">, </w:t>
      </w:r>
      <w:proofErr w:type="spellStart"/>
      <w:r w:rsidRPr="00A56971">
        <w:rPr>
          <w:rFonts w:cstheme="minorHAnsi"/>
          <w:sz w:val="24"/>
          <w:szCs w:val="24"/>
        </w:rPr>
        <w:t>пов’язаних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із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читацькою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діяльністю</w:t>
      </w:r>
      <w:proofErr w:type="spellEnd"/>
      <w:r w:rsidRPr="00A56971">
        <w:rPr>
          <w:rFonts w:cstheme="minorHAnsi"/>
          <w:sz w:val="24"/>
          <w:szCs w:val="24"/>
        </w:rPr>
        <w:t xml:space="preserve">, </w:t>
      </w:r>
      <w:proofErr w:type="spellStart"/>
      <w:r w:rsidRPr="00A56971">
        <w:rPr>
          <w:rFonts w:cstheme="minorHAnsi"/>
          <w:sz w:val="24"/>
          <w:szCs w:val="24"/>
        </w:rPr>
        <w:t>здатність</w:t>
      </w:r>
      <w:proofErr w:type="spellEnd"/>
      <w:r w:rsidRPr="00A56971">
        <w:rPr>
          <w:rFonts w:cstheme="minorHAnsi"/>
          <w:sz w:val="24"/>
          <w:szCs w:val="24"/>
        </w:rPr>
        <w:t xml:space="preserve"> до </w:t>
      </w:r>
      <w:proofErr w:type="spellStart"/>
      <w:r w:rsidRPr="00A56971">
        <w:rPr>
          <w:rFonts w:cstheme="minorHAnsi"/>
          <w:sz w:val="24"/>
          <w:szCs w:val="24"/>
        </w:rPr>
        <w:t>осмисленого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набуття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знань</w:t>
      </w:r>
      <w:proofErr w:type="spellEnd"/>
      <w:r w:rsidRPr="00A56971">
        <w:rPr>
          <w:rFonts w:cstheme="minorHAnsi"/>
          <w:sz w:val="24"/>
          <w:szCs w:val="24"/>
        </w:rPr>
        <w:t xml:space="preserve"> і </w:t>
      </w:r>
      <w:proofErr w:type="spellStart"/>
      <w:r w:rsidRPr="00A56971">
        <w:rPr>
          <w:rFonts w:cstheme="minorHAnsi"/>
          <w:sz w:val="24"/>
          <w:szCs w:val="24"/>
        </w:rPr>
        <w:t>вмінь</w:t>
      </w:r>
      <w:proofErr w:type="spellEnd"/>
      <w:r w:rsidRPr="00A56971">
        <w:rPr>
          <w:rFonts w:cstheme="minorHAnsi"/>
          <w:sz w:val="24"/>
          <w:szCs w:val="24"/>
        </w:rPr>
        <w:t xml:space="preserve">, </w:t>
      </w:r>
      <w:proofErr w:type="spellStart"/>
      <w:r w:rsidRPr="00A56971">
        <w:rPr>
          <w:rFonts w:cstheme="minorHAnsi"/>
          <w:sz w:val="24"/>
          <w:szCs w:val="24"/>
        </w:rPr>
        <w:t>передбачених</w:t>
      </w:r>
      <w:proofErr w:type="spellEnd"/>
      <w:r w:rsidRPr="00A56971">
        <w:rPr>
          <w:rFonts w:cstheme="minorHAnsi"/>
          <w:sz w:val="24"/>
          <w:szCs w:val="24"/>
        </w:rPr>
        <w:t xml:space="preserve"> конкретною </w:t>
      </w:r>
      <w:proofErr w:type="spellStart"/>
      <w:r w:rsidRPr="00A56971">
        <w:rPr>
          <w:rFonts w:cstheme="minorHAnsi"/>
          <w:sz w:val="24"/>
          <w:szCs w:val="24"/>
        </w:rPr>
        <w:t>програмовою</w:t>
      </w:r>
      <w:proofErr w:type="spellEnd"/>
      <w:r w:rsidRPr="00A56971">
        <w:rPr>
          <w:rFonts w:cstheme="minorHAnsi"/>
          <w:sz w:val="24"/>
          <w:szCs w:val="24"/>
        </w:rPr>
        <w:t xml:space="preserve"> темою та </w:t>
      </w:r>
      <w:proofErr w:type="spellStart"/>
      <w:r w:rsidRPr="00A56971">
        <w:rPr>
          <w:rFonts w:cstheme="minorHAnsi"/>
          <w:sz w:val="24"/>
          <w:szCs w:val="24"/>
        </w:rPr>
        <w:t>шкільним</w:t>
      </w:r>
      <w:proofErr w:type="spellEnd"/>
      <w:r w:rsidRPr="00A56971">
        <w:rPr>
          <w:rFonts w:cstheme="minorHAnsi"/>
          <w:sz w:val="24"/>
          <w:szCs w:val="24"/>
        </w:rPr>
        <w:t xml:space="preserve"> курсом </w:t>
      </w:r>
      <w:proofErr w:type="spellStart"/>
      <w:r w:rsidRPr="00A56971">
        <w:rPr>
          <w:rFonts w:cstheme="minorHAnsi"/>
          <w:sz w:val="24"/>
          <w:szCs w:val="24"/>
        </w:rPr>
        <w:t>літератури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загалом</w:t>
      </w:r>
      <w:proofErr w:type="spellEnd"/>
      <w:r w:rsidRPr="00A56971">
        <w:rPr>
          <w:rFonts w:cstheme="minorHAnsi"/>
          <w:sz w:val="24"/>
          <w:szCs w:val="24"/>
        </w:rPr>
        <w:t xml:space="preserve">, система </w:t>
      </w:r>
      <w:proofErr w:type="spellStart"/>
      <w:r w:rsidRPr="00A56971">
        <w:rPr>
          <w:rFonts w:cstheme="minorHAnsi"/>
          <w:sz w:val="24"/>
          <w:szCs w:val="24"/>
        </w:rPr>
        <w:t>ціннісно-світоглядних</w:t>
      </w:r>
      <w:proofErr w:type="spellEnd"/>
      <w:r w:rsidRPr="00A56971">
        <w:rPr>
          <w:rFonts w:cstheme="minorHAnsi"/>
          <w:sz w:val="24"/>
          <w:szCs w:val="24"/>
        </w:rPr>
        <w:t xml:space="preserve"> та </w:t>
      </w:r>
      <w:proofErr w:type="spellStart"/>
      <w:r w:rsidRPr="00A56971">
        <w:rPr>
          <w:rFonts w:cstheme="minorHAnsi"/>
          <w:sz w:val="24"/>
          <w:szCs w:val="24"/>
        </w:rPr>
        <w:t>естетичних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орієнтацій</w:t>
      </w:r>
      <w:proofErr w:type="spellEnd"/>
      <w:r w:rsidRPr="00A56971">
        <w:rPr>
          <w:rFonts w:cstheme="minorHAnsi"/>
          <w:sz w:val="24"/>
          <w:szCs w:val="24"/>
        </w:rPr>
        <w:t xml:space="preserve">, </w:t>
      </w:r>
      <w:proofErr w:type="spellStart"/>
      <w:r w:rsidRPr="00A56971">
        <w:rPr>
          <w:rFonts w:cstheme="minorHAnsi"/>
          <w:sz w:val="24"/>
          <w:szCs w:val="24"/>
        </w:rPr>
        <w:t>сформованих</w:t>
      </w:r>
      <w:proofErr w:type="spellEnd"/>
      <w:r w:rsidRPr="00A56971">
        <w:rPr>
          <w:rFonts w:cstheme="minorHAnsi"/>
          <w:sz w:val="24"/>
          <w:szCs w:val="24"/>
        </w:rPr>
        <w:t xml:space="preserve"> на </w:t>
      </w:r>
      <w:proofErr w:type="spellStart"/>
      <w:proofErr w:type="gramStart"/>
      <w:r w:rsidRPr="00A56971">
        <w:rPr>
          <w:rFonts w:cstheme="minorHAnsi"/>
          <w:sz w:val="24"/>
          <w:szCs w:val="24"/>
        </w:rPr>
        <w:t>матер</w:t>
      </w:r>
      <w:proofErr w:type="gramEnd"/>
      <w:r w:rsidRPr="00A56971">
        <w:rPr>
          <w:rFonts w:cstheme="minorHAnsi"/>
          <w:sz w:val="24"/>
          <w:szCs w:val="24"/>
        </w:rPr>
        <w:t>іалі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високохудожніх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творів</w:t>
      </w:r>
      <w:proofErr w:type="spellEnd"/>
      <w:r w:rsidRPr="00A56971">
        <w:rPr>
          <w:rFonts w:cstheme="minorHAnsi"/>
          <w:sz w:val="24"/>
          <w:szCs w:val="24"/>
        </w:rPr>
        <w:t xml:space="preserve">, а </w:t>
      </w:r>
      <w:proofErr w:type="spellStart"/>
      <w:r w:rsidRPr="00A56971">
        <w:rPr>
          <w:rFonts w:cstheme="minorHAnsi"/>
          <w:sz w:val="24"/>
          <w:szCs w:val="24"/>
        </w:rPr>
        <w:t>також</w:t>
      </w:r>
      <w:proofErr w:type="spellEnd"/>
      <w:r w:rsidRPr="00A56971">
        <w:rPr>
          <w:rFonts w:cstheme="minorHAnsi"/>
          <w:sz w:val="24"/>
          <w:szCs w:val="24"/>
        </w:rPr>
        <w:t xml:space="preserve"> як </w:t>
      </w:r>
      <w:proofErr w:type="spellStart"/>
      <w:r w:rsidRPr="00A56971">
        <w:rPr>
          <w:rFonts w:cstheme="minorHAnsi"/>
          <w:sz w:val="24"/>
          <w:szCs w:val="24"/>
        </w:rPr>
        <w:t>здатність</w:t>
      </w:r>
      <w:proofErr w:type="spellEnd"/>
      <w:r w:rsidRPr="00A56971">
        <w:rPr>
          <w:rFonts w:cstheme="minorHAnsi"/>
          <w:sz w:val="24"/>
          <w:szCs w:val="24"/>
        </w:rPr>
        <w:t xml:space="preserve"> до </w:t>
      </w:r>
      <w:proofErr w:type="spellStart"/>
      <w:r w:rsidRPr="00A56971">
        <w:rPr>
          <w:rFonts w:cstheme="minorHAnsi"/>
          <w:sz w:val="24"/>
          <w:szCs w:val="24"/>
        </w:rPr>
        <w:t>цільового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застосування</w:t>
      </w:r>
      <w:proofErr w:type="spellEnd"/>
      <w:r w:rsidRPr="00A56971">
        <w:rPr>
          <w:rFonts w:cstheme="minorHAnsi"/>
          <w:sz w:val="24"/>
          <w:szCs w:val="24"/>
        </w:rPr>
        <w:t xml:space="preserve"> комплексу </w:t>
      </w:r>
      <w:proofErr w:type="spellStart"/>
      <w:r w:rsidRPr="00A56971">
        <w:rPr>
          <w:rFonts w:cstheme="minorHAnsi"/>
          <w:sz w:val="24"/>
          <w:szCs w:val="24"/>
        </w:rPr>
        <w:t>предметних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знань</w:t>
      </w:r>
      <w:proofErr w:type="spellEnd"/>
      <w:r w:rsidRPr="00A56971">
        <w:rPr>
          <w:rFonts w:cstheme="minorHAnsi"/>
          <w:sz w:val="24"/>
          <w:szCs w:val="24"/>
        </w:rPr>
        <w:t xml:space="preserve">, </w:t>
      </w:r>
      <w:proofErr w:type="spellStart"/>
      <w:r w:rsidRPr="00A56971">
        <w:rPr>
          <w:rFonts w:cstheme="minorHAnsi"/>
          <w:sz w:val="24"/>
          <w:szCs w:val="24"/>
        </w:rPr>
        <w:t>сформованих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умінь</w:t>
      </w:r>
      <w:proofErr w:type="spellEnd"/>
      <w:r w:rsidRPr="00A56971">
        <w:rPr>
          <w:rFonts w:cstheme="minorHAnsi"/>
          <w:sz w:val="24"/>
          <w:szCs w:val="24"/>
        </w:rPr>
        <w:t xml:space="preserve"> і </w:t>
      </w:r>
      <w:proofErr w:type="spellStart"/>
      <w:r w:rsidRPr="00A56971">
        <w:rPr>
          <w:rFonts w:cstheme="minorHAnsi"/>
          <w:sz w:val="24"/>
          <w:szCs w:val="24"/>
        </w:rPr>
        <w:t>способів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діяльності</w:t>
      </w:r>
      <w:proofErr w:type="spellEnd"/>
      <w:r w:rsidRPr="00A56971">
        <w:rPr>
          <w:rFonts w:cstheme="minorHAnsi"/>
          <w:sz w:val="24"/>
          <w:szCs w:val="24"/>
        </w:rPr>
        <w:t xml:space="preserve"> в </w:t>
      </w:r>
      <w:proofErr w:type="spellStart"/>
      <w:r w:rsidRPr="00A56971">
        <w:rPr>
          <w:rFonts w:cstheme="minorHAnsi"/>
          <w:sz w:val="24"/>
          <w:szCs w:val="24"/>
        </w:rPr>
        <w:t>нових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навчальних</w:t>
      </w:r>
      <w:proofErr w:type="spellEnd"/>
      <w:r w:rsidRPr="00A56971">
        <w:rPr>
          <w:rFonts w:cstheme="minorHAnsi"/>
          <w:sz w:val="24"/>
          <w:szCs w:val="24"/>
        </w:rPr>
        <w:t xml:space="preserve"> і </w:t>
      </w:r>
      <w:proofErr w:type="spellStart"/>
      <w:r w:rsidRPr="00A56971">
        <w:rPr>
          <w:rFonts w:cstheme="minorHAnsi"/>
          <w:sz w:val="24"/>
          <w:szCs w:val="24"/>
        </w:rPr>
        <w:t>життєвих</w:t>
      </w:r>
      <w:proofErr w:type="spellEnd"/>
      <w:r w:rsidRPr="00A56971">
        <w:rPr>
          <w:rFonts w:cstheme="minorHAnsi"/>
          <w:sz w:val="24"/>
          <w:szCs w:val="24"/>
        </w:rPr>
        <w:t xml:space="preserve"> </w:t>
      </w:r>
      <w:proofErr w:type="spellStart"/>
      <w:r w:rsidRPr="00A56971">
        <w:rPr>
          <w:rFonts w:cstheme="minorHAnsi"/>
          <w:sz w:val="24"/>
          <w:szCs w:val="24"/>
        </w:rPr>
        <w:t>ситуаціях</w:t>
      </w:r>
      <w:proofErr w:type="spellEnd"/>
      <w:r w:rsidRPr="00A56971">
        <w:rPr>
          <w:rFonts w:cstheme="minorHAnsi"/>
          <w:sz w:val="24"/>
          <w:szCs w:val="24"/>
        </w:rPr>
        <w:t xml:space="preserve">. </w:t>
      </w:r>
    </w:p>
    <w:p w:rsidR="009328E4" w:rsidRDefault="009328E4" w:rsidP="009328E4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  <w:lang w:val="uk-UA"/>
        </w:rPr>
      </w:pPr>
    </w:p>
    <w:p w:rsidR="009328E4" w:rsidRPr="009328E4" w:rsidRDefault="009328E4" w:rsidP="009328E4">
      <w:pPr>
        <w:spacing w:after="0" w:line="240" w:lineRule="auto"/>
        <w:ind w:left="567"/>
        <w:rPr>
          <w:rFonts w:cstheme="minorHAnsi"/>
          <w:b/>
          <w:sz w:val="24"/>
          <w:szCs w:val="24"/>
          <w:lang w:val="en-US"/>
        </w:rPr>
      </w:pPr>
      <w:r w:rsidRPr="009328E4">
        <w:rPr>
          <w:rFonts w:cstheme="minorHAnsi"/>
          <w:b/>
          <w:sz w:val="24"/>
          <w:szCs w:val="24"/>
          <w:lang w:val="uk-UA"/>
        </w:rPr>
        <w:t xml:space="preserve">Джерело: </w:t>
      </w:r>
      <w:hyperlink r:id="rId7" w:history="1">
        <w:r w:rsidRPr="009328E4">
          <w:rPr>
            <w:rStyle w:val="a4"/>
            <w:rFonts w:cstheme="minorHAnsi"/>
            <w:b/>
            <w:sz w:val="24"/>
            <w:szCs w:val="24"/>
          </w:rPr>
          <w:t>http://lib.iitta.gov.ua/713623/1/</w:t>
        </w:r>
      </w:hyperlink>
    </w:p>
    <w:p w:rsidR="00C52EF6" w:rsidRPr="00160B55" w:rsidRDefault="00C52EF6" w:rsidP="009328E4">
      <w:pPr>
        <w:spacing w:after="0" w:line="240" w:lineRule="auto"/>
        <w:jc w:val="both"/>
        <w:rPr>
          <w:rFonts w:ascii="Monotype Corsiva" w:hAnsi="Monotype Corsiva" w:cs="Times New Roman"/>
          <w:sz w:val="28"/>
          <w:szCs w:val="28"/>
          <w:lang w:val="uk-UA"/>
        </w:rPr>
      </w:pPr>
    </w:p>
    <w:p w:rsidR="005E3FBA" w:rsidRDefault="00160B55" w:rsidP="00160B55">
      <w:pPr>
        <w:ind w:firstLine="720"/>
        <w:jc w:val="both"/>
        <w:rPr>
          <w:rFonts w:ascii="Monotype Corsiva" w:hAnsi="Monotype Corsiva" w:cs="Times New Roman"/>
          <w:sz w:val="24"/>
          <w:szCs w:val="24"/>
          <w:lang w:val="uk-UA"/>
        </w:rPr>
      </w:pPr>
      <w:r>
        <w:t xml:space="preserve"> </w:t>
      </w:r>
      <w:r>
        <w:rPr>
          <w:noProof/>
          <w:lang w:val="uk-UA" w:eastAsia="uk-UA"/>
        </w:rPr>
        <w:drawing>
          <wp:inline distT="0" distB="0" distL="0" distR="0">
            <wp:extent cx="4401185" cy="1914515"/>
            <wp:effectExtent l="0" t="0" r="0" b="0"/>
            <wp:docPr id="6" name="Рисунок 6" descr="C:\Users\admin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9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971" w:rsidRDefault="00A56971" w:rsidP="00DF43C5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uk-UA"/>
        </w:rPr>
      </w:pPr>
    </w:p>
    <w:p w:rsidR="00B83E04" w:rsidRDefault="00B83E04" w:rsidP="00B83E04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en-US"/>
        </w:rPr>
      </w:pPr>
    </w:p>
    <w:p w:rsidR="005E3FBA" w:rsidRPr="00A56971" w:rsidRDefault="005E3FBA" w:rsidP="00B83E04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uk-UA"/>
        </w:rPr>
      </w:pPr>
      <w:r w:rsidRPr="00A56971">
        <w:rPr>
          <w:rFonts w:cstheme="minorHAnsi"/>
          <w:sz w:val="28"/>
          <w:szCs w:val="28"/>
          <w:lang w:val="uk-UA"/>
        </w:rPr>
        <w:t>Тернопільський комунальний</w:t>
      </w:r>
    </w:p>
    <w:p w:rsidR="005E3FBA" w:rsidRPr="00A56971" w:rsidRDefault="005E3FBA" w:rsidP="00B83E04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uk-UA"/>
        </w:rPr>
      </w:pPr>
      <w:r w:rsidRPr="00A56971">
        <w:rPr>
          <w:rFonts w:cstheme="minorHAnsi"/>
          <w:sz w:val="28"/>
          <w:szCs w:val="28"/>
          <w:lang w:val="uk-UA"/>
        </w:rPr>
        <w:t>методичний центр науково-освітніх</w:t>
      </w:r>
    </w:p>
    <w:p w:rsidR="005E3FBA" w:rsidRPr="00A56971" w:rsidRDefault="005E3FBA" w:rsidP="00B83E04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uk-UA"/>
        </w:rPr>
      </w:pPr>
      <w:r w:rsidRPr="00A56971">
        <w:rPr>
          <w:rFonts w:cstheme="minorHAnsi"/>
          <w:sz w:val="28"/>
          <w:szCs w:val="28"/>
          <w:lang w:val="uk-UA"/>
        </w:rPr>
        <w:t>інновацій та моніторингу</w:t>
      </w:r>
    </w:p>
    <w:p w:rsidR="005E3FBA" w:rsidRPr="00A56971" w:rsidRDefault="005E3FBA" w:rsidP="00DF43C5">
      <w:pPr>
        <w:spacing w:after="0" w:line="240" w:lineRule="auto"/>
        <w:ind w:left="567"/>
        <w:jc w:val="center"/>
        <w:rPr>
          <w:rFonts w:cstheme="minorHAnsi"/>
          <w:b/>
          <w:i/>
          <w:sz w:val="28"/>
          <w:szCs w:val="28"/>
          <w:lang w:val="uk-UA"/>
        </w:rPr>
      </w:pPr>
    </w:p>
    <w:p w:rsidR="00F62D8E" w:rsidRPr="00A56971" w:rsidRDefault="00F62D8E" w:rsidP="00DF43C5">
      <w:pPr>
        <w:spacing w:after="0" w:line="240" w:lineRule="auto"/>
        <w:ind w:left="567"/>
        <w:jc w:val="center"/>
        <w:rPr>
          <w:rFonts w:cstheme="minorHAnsi"/>
          <w:b/>
          <w:i/>
          <w:sz w:val="28"/>
          <w:szCs w:val="28"/>
          <w:lang w:val="uk-UA"/>
        </w:rPr>
      </w:pPr>
    </w:p>
    <w:p w:rsidR="00F62D8E" w:rsidRPr="00A56971" w:rsidRDefault="00906ABD" w:rsidP="00DF43C5">
      <w:pPr>
        <w:spacing w:after="0" w:line="240" w:lineRule="auto"/>
        <w:ind w:left="567"/>
        <w:jc w:val="center"/>
        <w:rPr>
          <w:rFonts w:eastAsia="Times New Roman" w:cstheme="minorHAnsi"/>
          <w:b/>
          <w:color w:val="D51DA9"/>
          <w:sz w:val="32"/>
          <w:szCs w:val="32"/>
          <w:lang w:val="uk-UA"/>
        </w:rPr>
      </w:pPr>
      <w:r w:rsidRPr="00A56971">
        <w:rPr>
          <w:rFonts w:eastAsia="Times New Roman" w:cstheme="minorHAnsi"/>
          <w:b/>
          <w:color w:val="D51DA9"/>
          <w:sz w:val="32"/>
          <w:szCs w:val="32"/>
          <w:lang w:val="uk-UA"/>
        </w:rPr>
        <w:t xml:space="preserve">БЮРО ІННОВАЦІЙ </w:t>
      </w:r>
    </w:p>
    <w:p w:rsidR="00F62D8E" w:rsidRPr="00A56971" w:rsidRDefault="00906ABD" w:rsidP="00DF43C5">
      <w:pPr>
        <w:spacing w:after="0" w:line="240" w:lineRule="auto"/>
        <w:ind w:left="567"/>
        <w:jc w:val="center"/>
        <w:rPr>
          <w:rFonts w:cstheme="minorHAnsi"/>
          <w:b/>
          <w:color w:val="D51DA9"/>
          <w:sz w:val="32"/>
          <w:szCs w:val="32"/>
          <w:lang w:val="uk-UA"/>
        </w:rPr>
      </w:pPr>
      <w:r w:rsidRPr="00A56971">
        <w:rPr>
          <w:rFonts w:eastAsia="Times New Roman" w:cstheme="minorHAnsi"/>
          <w:b/>
          <w:color w:val="D51DA9"/>
          <w:sz w:val="32"/>
          <w:szCs w:val="32"/>
          <w:lang w:val="uk-UA"/>
        </w:rPr>
        <w:t>«ІНСАЙТ»</w:t>
      </w:r>
    </w:p>
    <w:p w:rsidR="00906ABD" w:rsidRDefault="00906ABD" w:rsidP="00160B55">
      <w:pPr>
        <w:spacing w:after="0" w:line="240" w:lineRule="auto"/>
        <w:ind w:left="567" w:right="-299"/>
        <w:jc w:val="center"/>
        <w:rPr>
          <w:rFonts w:ascii="Monotype Corsiva" w:eastAsia="Times New Roman" w:hAnsi="Monotype Corsiva" w:cs="Times New Roman"/>
          <w:b/>
          <w:color w:val="002060"/>
          <w:sz w:val="40"/>
          <w:szCs w:val="40"/>
          <w:lang w:val="uk-UA"/>
        </w:rPr>
      </w:pPr>
    </w:p>
    <w:p w:rsidR="00160B55" w:rsidRPr="00A56971" w:rsidRDefault="00A56971" w:rsidP="00160B55">
      <w:pPr>
        <w:spacing w:after="0" w:line="240" w:lineRule="auto"/>
        <w:ind w:left="567" w:right="-299"/>
        <w:jc w:val="center"/>
        <w:rPr>
          <w:rFonts w:eastAsia="Times New Roman" w:cstheme="minorHAnsi"/>
          <w:b/>
          <w:color w:val="002060"/>
          <w:sz w:val="40"/>
          <w:szCs w:val="40"/>
          <w:lang w:val="uk-UA"/>
        </w:rPr>
      </w:pPr>
      <w:r w:rsidRPr="00A56971">
        <w:rPr>
          <w:rFonts w:eastAsia="Times New Roman" w:cstheme="minorHAnsi"/>
          <w:b/>
          <w:color w:val="002060"/>
          <w:sz w:val="40"/>
          <w:szCs w:val="40"/>
          <w:lang w:val="uk-UA"/>
        </w:rPr>
        <w:t xml:space="preserve">ФОРМУВАННЯ </w:t>
      </w:r>
    </w:p>
    <w:p w:rsidR="00160B55" w:rsidRPr="00A56971" w:rsidRDefault="00A56971" w:rsidP="00160B55">
      <w:pPr>
        <w:spacing w:after="0" w:line="240" w:lineRule="auto"/>
        <w:ind w:left="567" w:right="-299"/>
        <w:jc w:val="center"/>
        <w:rPr>
          <w:rFonts w:eastAsia="Times New Roman" w:cstheme="minorHAnsi"/>
          <w:b/>
          <w:color w:val="002060"/>
          <w:sz w:val="40"/>
          <w:szCs w:val="40"/>
          <w:lang w:val="uk-UA"/>
        </w:rPr>
      </w:pPr>
      <w:r w:rsidRPr="00A56971">
        <w:rPr>
          <w:rFonts w:eastAsia="Times New Roman" w:cstheme="minorHAnsi"/>
          <w:b/>
          <w:color w:val="002060"/>
          <w:sz w:val="40"/>
          <w:szCs w:val="40"/>
          <w:lang w:val="uk-UA"/>
        </w:rPr>
        <w:t xml:space="preserve">ЧИТАЦЬКОЇ КОМПЕТЕНТНОСТІ </w:t>
      </w:r>
    </w:p>
    <w:p w:rsidR="005E3FBA" w:rsidRPr="00A56971" w:rsidRDefault="00A56971" w:rsidP="00160B55">
      <w:pPr>
        <w:spacing w:after="0" w:line="240" w:lineRule="auto"/>
        <w:ind w:left="567" w:right="-299"/>
        <w:jc w:val="center"/>
        <w:rPr>
          <w:rFonts w:cstheme="minorHAnsi"/>
          <w:b/>
          <w:color w:val="002060"/>
          <w:sz w:val="44"/>
          <w:szCs w:val="44"/>
          <w:lang w:val="uk-UA"/>
        </w:rPr>
      </w:pPr>
      <w:r w:rsidRPr="00A56971">
        <w:rPr>
          <w:rFonts w:eastAsia="Times New Roman" w:cstheme="minorHAnsi"/>
          <w:b/>
          <w:color w:val="002060"/>
          <w:sz w:val="40"/>
          <w:szCs w:val="40"/>
          <w:lang w:val="uk-UA"/>
        </w:rPr>
        <w:t>ШКОЛЯРІВ: МАРАФОН ІННОВАЦІЙНИХ ІДЕЙ</w:t>
      </w:r>
    </w:p>
    <w:p w:rsidR="005E3FBA" w:rsidRPr="00F62D8E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i/>
          <w:sz w:val="28"/>
          <w:szCs w:val="28"/>
        </w:rPr>
      </w:pPr>
    </w:p>
    <w:p w:rsidR="005E3FBA" w:rsidRPr="00A56971" w:rsidRDefault="005E3FBA" w:rsidP="00DF43C5">
      <w:pPr>
        <w:spacing w:after="0" w:line="240" w:lineRule="auto"/>
        <w:ind w:left="567"/>
        <w:jc w:val="center"/>
        <w:rPr>
          <w:rFonts w:cstheme="minorHAnsi"/>
          <w:color w:val="D51DA9"/>
          <w:sz w:val="28"/>
          <w:szCs w:val="28"/>
          <w:lang w:val="uk-UA"/>
        </w:rPr>
      </w:pPr>
      <w:r w:rsidRPr="00A56971">
        <w:rPr>
          <w:rFonts w:cstheme="minorHAnsi"/>
          <w:color w:val="D51DA9"/>
          <w:sz w:val="28"/>
          <w:szCs w:val="28"/>
          <w:lang w:val="uk-UA"/>
        </w:rPr>
        <w:t xml:space="preserve">Дата проведення: </w:t>
      </w:r>
      <w:r w:rsidR="00906ABD" w:rsidRPr="00A56971">
        <w:rPr>
          <w:rFonts w:cstheme="minorHAnsi"/>
          <w:color w:val="D51DA9"/>
          <w:sz w:val="28"/>
          <w:szCs w:val="28"/>
          <w:lang w:val="uk-UA"/>
        </w:rPr>
        <w:t>27</w:t>
      </w:r>
      <w:r w:rsidR="00F62D8E" w:rsidRPr="00A56971">
        <w:rPr>
          <w:rFonts w:cstheme="minorHAnsi"/>
          <w:color w:val="D51DA9"/>
          <w:sz w:val="28"/>
          <w:szCs w:val="28"/>
          <w:lang w:val="uk-UA"/>
        </w:rPr>
        <w:t>.09.2019</w:t>
      </w:r>
    </w:p>
    <w:p w:rsidR="00906ABD" w:rsidRPr="00A56971" w:rsidRDefault="005E3FBA" w:rsidP="00DF43C5">
      <w:pPr>
        <w:spacing w:after="0" w:line="240" w:lineRule="auto"/>
        <w:ind w:left="567"/>
        <w:jc w:val="center"/>
        <w:rPr>
          <w:rFonts w:cstheme="minorHAnsi"/>
          <w:color w:val="D51DA9"/>
          <w:sz w:val="28"/>
          <w:szCs w:val="28"/>
          <w:lang w:val="uk-UA"/>
        </w:rPr>
      </w:pPr>
      <w:r w:rsidRPr="00A56971">
        <w:rPr>
          <w:rFonts w:cstheme="minorHAnsi"/>
          <w:color w:val="D51DA9"/>
          <w:sz w:val="28"/>
          <w:szCs w:val="28"/>
          <w:lang w:val="uk-UA"/>
        </w:rPr>
        <w:t>Місце проведення:</w:t>
      </w:r>
    </w:p>
    <w:p w:rsidR="00906ABD" w:rsidRPr="00A56971" w:rsidRDefault="00906ABD" w:rsidP="00DF43C5">
      <w:pPr>
        <w:spacing w:after="0" w:line="240" w:lineRule="auto"/>
        <w:ind w:left="567"/>
        <w:jc w:val="center"/>
        <w:rPr>
          <w:rFonts w:cstheme="minorHAnsi"/>
          <w:color w:val="D51DA9"/>
          <w:sz w:val="28"/>
          <w:szCs w:val="28"/>
          <w:lang w:val="uk-UA"/>
        </w:rPr>
      </w:pPr>
      <w:r w:rsidRPr="00A56971">
        <w:rPr>
          <w:rFonts w:cstheme="minorHAnsi"/>
          <w:color w:val="D51DA9"/>
          <w:sz w:val="28"/>
          <w:szCs w:val="28"/>
          <w:lang w:val="uk-UA"/>
        </w:rPr>
        <w:t>Тернопільська</w:t>
      </w:r>
      <w:r w:rsidR="00B83E04">
        <w:rPr>
          <w:rFonts w:cstheme="minorHAnsi"/>
          <w:color w:val="D51DA9"/>
          <w:sz w:val="28"/>
          <w:szCs w:val="28"/>
          <w:lang w:val="en-US"/>
        </w:rPr>
        <w:t xml:space="preserve"> </w:t>
      </w:r>
      <w:r w:rsidRPr="00A56971">
        <w:rPr>
          <w:rFonts w:cstheme="minorHAnsi"/>
          <w:color w:val="D51DA9"/>
          <w:sz w:val="28"/>
          <w:szCs w:val="28"/>
          <w:lang w:val="uk-UA"/>
        </w:rPr>
        <w:t xml:space="preserve">ЗОШ№16 </w:t>
      </w:r>
    </w:p>
    <w:p w:rsidR="005E3FBA" w:rsidRPr="00A56971" w:rsidRDefault="00906ABD" w:rsidP="00DF43C5">
      <w:pPr>
        <w:spacing w:after="0" w:line="240" w:lineRule="auto"/>
        <w:ind w:left="567"/>
        <w:jc w:val="center"/>
        <w:rPr>
          <w:rFonts w:cstheme="minorHAnsi"/>
          <w:i/>
          <w:color w:val="D51DA9"/>
          <w:sz w:val="28"/>
          <w:szCs w:val="28"/>
          <w:lang w:val="uk-UA"/>
        </w:rPr>
      </w:pPr>
      <w:r w:rsidRPr="00A56971">
        <w:rPr>
          <w:rFonts w:cstheme="minorHAnsi"/>
          <w:color w:val="D51DA9"/>
          <w:sz w:val="28"/>
          <w:szCs w:val="28"/>
          <w:lang w:val="uk-UA"/>
        </w:rPr>
        <w:t>імені Володимира Левицького</w:t>
      </w:r>
    </w:p>
    <w:p w:rsidR="00A56971" w:rsidRDefault="00A56971" w:rsidP="00DF43C5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  <w:lang w:val="en-US"/>
        </w:rPr>
      </w:pPr>
    </w:p>
    <w:p w:rsidR="00A56971" w:rsidRPr="00A56971" w:rsidRDefault="00A56971" w:rsidP="00DF43C5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  <w:lang w:val="uk-UA"/>
        </w:rPr>
      </w:pPr>
      <w:r w:rsidRPr="00A56971">
        <w:rPr>
          <w:rFonts w:cstheme="minorHAnsi"/>
          <w:b/>
          <w:sz w:val="24"/>
          <w:szCs w:val="24"/>
          <w:lang w:val="uk-UA"/>
        </w:rPr>
        <w:t>РЕКВІЗИТИ:</w:t>
      </w:r>
    </w:p>
    <w:p w:rsidR="005E3FBA" w:rsidRPr="00A56971" w:rsidRDefault="00A56971" w:rsidP="00DF43C5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  <w:proofErr w:type="spellStart"/>
      <w:r w:rsidRPr="00A56971">
        <w:rPr>
          <w:rFonts w:cstheme="minorHAnsi"/>
          <w:b/>
          <w:sz w:val="24"/>
          <w:szCs w:val="24"/>
          <w:lang w:val="uk-UA"/>
        </w:rPr>
        <w:t>Гапон</w:t>
      </w:r>
      <w:proofErr w:type="spellEnd"/>
      <w:r w:rsidRPr="00A56971">
        <w:rPr>
          <w:rFonts w:cstheme="minorHAnsi"/>
          <w:b/>
          <w:sz w:val="24"/>
          <w:szCs w:val="24"/>
          <w:lang w:val="uk-UA"/>
        </w:rPr>
        <w:t xml:space="preserve"> Леся Олексіївна,</w:t>
      </w:r>
      <w:r w:rsidR="00B83E04">
        <w:rPr>
          <w:rFonts w:cstheme="minorHAnsi"/>
          <w:b/>
          <w:sz w:val="24"/>
          <w:szCs w:val="24"/>
          <w:lang w:val="en-US"/>
        </w:rPr>
        <w:t xml:space="preserve"> </w:t>
      </w:r>
      <w:r w:rsidR="00613EC7" w:rsidRPr="00A56971">
        <w:rPr>
          <w:rFonts w:cstheme="minorHAnsi"/>
          <w:b/>
          <w:sz w:val="24"/>
          <w:szCs w:val="24"/>
          <w:lang w:val="en-US"/>
        </w:rPr>
        <w:t>PhD</w:t>
      </w:r>
      <w:r w:rsidRPr="00A56971">
        <w:rPr>
          <w:rFonts w:cstheme="minorHAnsi"/>
          <w:b/>
          <w:sz w:val="24"/>
          <w:szCs w:val="24"/>
          <w:lang w:val="uk-UA"/>
        </w:rPr>
        <w:t>, методист ТКМЦНОІМ</w:t>
      </w:r>
    </w:p>
    <w:p w:rsidR="00A56971" w:rsidRPr="00A56971" w:rsidRDefault="00A56971" w:rsidP="00A56971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Телефон: </w:t>
      </w:r>
      <w:r w:rsidRPr="00A56971">
        <w:rPr>
          <w:rFonts w:cstheme="minorHAnsi"/>
          <w:sz w:val="24"/>
          <w:szCs w:val="24"/>
          <w:lang w:val="uk-UA"/>
        </w:rPr>
        <w:t>0678780646</w:t>
      </w:r>
    </w:p>
    <w:p w:rsidR="005E3FBA" w:rsidRPr="00426A1B" w:rsidRDefault="00A56971" w:rsidP="00DF43C5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en-US"/>
        </w:rPr>
        <w:t>E-</w:t>
      </w:r>
      <w:proofErr w:type="gramStart"/>
      <w:r>
        <w:rPr>
          <w:rFonts w:cstheme="minorHAnsi"/>
          <w:sz w:val="24"/>
          <w:szCs w:val="24"/>
          <w:lang w:val="en-US"/>
        </w:rPr>
        <w:t xml:space="preserve">mail </w:t>
      </w:r>
      <w:r>
        <w:rPr>
          <w:rFonts w:cstheme="minorHAnsi"/>
          <w:sz w:val="24"/>
          <w:szCs w:val="24"/>
          <w:lang w:val="uk-UA"/>
        </w:rPr>
        <w:t>:</w:t>
      </w:r>
      <w:proofErr w:type="gramEnd"/>
      <w:r>
        <w:rPr>
          <w:rFonts w:cstheme="minorHAnsi"/>
          <w:sz w:val="24"/>
          <w:szCs w:val="24"/>
          <w:lang w:val="uk-UA"/>
        </w:rPr>
        <w:t xml:space="preserve"> </w:t>
      </w:r>
      <w:hyperlink r:id="rId9" w:history="1">
        <w:r w:rsidR="005E3FBA" w:rsidRPr="00426A1B">
          <w:rPr>
            <w:rStyle w:val="a4"/>
            <w:rFonts w:cstheme="minorHAnsi"/>
            <w:sz w:val="24"/>
            <w:szCs w:val="24"/>
            <w:lang w:val="en-US"/>
          </w:rPr>
          <w:t>yuzephik</w:t>
        </w:r>
        <w:r w:rsidR="005E3FBA" w:rsidRPr="00426A1B">
          <w:rPr>
            <w:rStyle w:val="a4"/>
            <w:rFonts w:cstheme="minorHAnsi"/>
            <w:sz w:val="24"/>
            <w:szCs w:val="24"/>
            <w:lang w:val="uk-UA"/>
          </w:rPr>
          <w:t>@</w:t>
        </w:r>
        <w:r w:rsidR="005E3FBA" w:rsidRPr="00426A1B">
          <w:rPr>
            <w:rStyle w:val="a4"/>
            <w:rFonts w:cstheme="minorHAnsi"/>
            <w:sz w:val="24"/>
            <w:szCs w:val="24"/>
            <w:lang w:val="en-US"/>
          </w:rPr>
          <w:t>gmail</w:t>
        </w:r>
        <w:r w:rsidR="005E3FBA" w:rsidRPr="00426A1B">
          <w:rPr>
            <w:rStyle w:val="a4"/>
            <w:rFonts w:cstheme="minorHAnsi"/>
            <w:sz w:val="24"/>
            <w:szCs w:val="24"/>
            <w:lang w:val="uk-UA"/>
          </w:rPr>
          <w:t>.</w:t>
        </w:r>
        <w:r w:rsidR="005E3FBA" w:rsidRPr="00426A1B">
          <w:rPr>
            <w:rStyle w:val="a4"/>
            <w:rFonts w:cstheme="minorHAnsi"/>
            <w:sz w:val="24"/>
            <w:szCs w:val="24"/>
            <w:lang w:val="en-US"/>
          </w:rPr>
          <w:t>com</w:t>
        </w:r>
      </w:hyperlink>
    </w:p>
    <w:p w:rsidR="00A56971" w:rsidRDefault="00A56971" w:rsidP="00DF43C5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Сайт українських словесників Тернополя:</w:t>
      </w:r>
    </w:p>
    <w:p w:rsidR="005E3FBA" w:rsidRDefault="009F6197" w:rsidP="00DF43C5">
      <w:pPr>
        <w:spacing w:after="0" w:line="240" w:lineRule="auto"/>
        <w:ind w:left="567"/>
        <w:jc w:val="center"/>
        <w:rPr>
          <w:rStyle w:val="a4"/>
          <w:rFonts w:cstheme="minorHAnsi"/>
          <w:sz w:val="24"/>
          <w:szCs w:val="24"/>
          <w:lang w:val="uk-UA"/>
        </w:rPr>
      </w:pPr>
      <w:hyperlink r:id="rId10" w:history="1">
        <w:r w:rsidR="00F62D8E" w:rsidRPr="00426A1B">
          <w:rPr>
            <w:rStyle w:val="a4"/>
            <w:rFonts w:cstheme="minorHAnsi"/>
            <w:sz w:val="24"/>
            <w:szCs w:val="24"/>
          </w:rPr>
          <w:t>http://gapon.te.ua/</w:t>
        </w:r>
      </w:hyperlink>
    </w:p>
    <w:p w:rsidR="00A56971" w:rsidRDefault="00A56971" w:rsidP="00A56971">
      <w:pPr>
        <w:spacing w:after="0" w:line="240" w:lineRule="auto"/>
        <w:ind w:left="567"/>
        <w:jc w:val="center"/>
        <w:rPr>
          <w:rStyle w:val="a4"/>
          <w:rFonts w:cstheme="minorHAnsi"/>
          <w:color w:val="auto"/>
          <w:sz w:val="24"/>
          <w:szCs w:val="24"/>
          <w:u w:val="none"/>
          <w:lang w:val="uk-UA"/>
        </w:rPr>
      </w:pPr>
      <w:r w:rsidRPr="00A56971">
        <w:rPr>
          <w:rStyle w:val="a4"/>
          <w:rFonts w:cstheme="minorHAnsi"/>
          <w:color w:val="auto"/>
          <w:sz w:val="24"/>
          <w:szCs w:val="24"/>
          <w:u w:val="none"/>
          <w:lang w:val="uk-UA"/>
        </w:rPr>
        <w:t>Запис на курси</w:t>
      </w:r>
      <w:r>
        <w:rPr>
          <w:rStyle w:val="a4"/>
          <w:rFonts w:cstheme="minorHAnsi"/>
          <w:color w:val="auto"/>
          <w:sz w:val="24"/>
          <w:szCs w:val="24"/>
          <w:u w:val="none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 xml:space="preserve">(рубрика: зворотній </w:t>
      </w:r>
      <w:proofErr w:type="spellStart"/>
      <w:r>
        <w:rPr>
          <w:rFonts w:cstheme="minorHAnsi"/>
          <w:sz w:val="24"/>
          <w:szCs w:val="24"/>
          <w:lang w:val="uk-UA"/>
        </w:rPr>
        <w:t>зв</w:t>
      </w:r>
      <w:proofErr w:type="spellEnd"/>
      <w:r>
        <w:rPr>
          <w:rFonts w:cstheme="minorHAnsi"/>
          <w:sz w:val="24"/>
          <w:szCs w:val="24"/>
          <w:lang w:val="en-US"/>
        </w:rPr>
        <w:t>’</w:t>
      </w:r>
      <w:proofErr w:type="spellStart"/>
      <w:r>
        <w:rPr>
          <w:rFonts w:cstheme="minorHAnsi"/>
          <w:sz w:val="24"/>
          <w:szCs w:val="24"/>
          <w:lang w:val="uk-UA"/>
        </w:rPr>
        <w:t>язок</w:t>
      </w:r>
      <w:proofErr w:type="spellEnd"/>
      <w:r>
        <w:rPr>
          <w:rFonts w:cstheme="minorHAnsi"/>
          <w:sz w:val="24"/>
          <w:szCs w:val="24"/>
          <w:lang w:val="uk-UA"/>
        </w:rPr>
        <w:t>)</w:t>
      </w:r>
      <w:r w:rsidRPr="00A56971">
        <w:rPr>
          <w:rStyle w:val="a4"/>
          <w:rFonts w:cstheme="minorHAnsi"/>
          <w:color w:val="auto"/>
          <w:sz w:val="24"/>
          <w:szCs w:val="24"/>
          <w:u w:val="none"/>
          <w:lang w:val="uk-UA"/>
        </w:rPr>
        <w:t xml:space="preserve">: </w:t>
      </w:r>
    </w:p>
    <w:p w:rsidR="005E3FBA" w:rsidRDefault="009F6197" w:rsidP="00A56971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  <w:hyperlink r:id="rId11" w:history="1">
        <w:r w:rsidR="00426A1B" w:rsidRPr="00426A1B">
          <w:rPr>
            <w:rStyle w:val="a4"/>
            <w:rFonts w:cstheme="minorHAnsi"/>
            <w:sz w:val="24"/>
            <w:szCs w:val="24"/>
          </w:rPr>
          <w:t>http://info.osvita.te.ua/</w:t>
        </w:r>
      </w:hyperlink>
      <w:r w:rsidR="00A56971">
        <w:rPr>
          <w:rFonts w:cstheme="minorHAnsi"/>
          <w:sz w:val="24"/>
          <w:szCs w:val="24"/>
          <w:lang w:val="uk-UA"/>
        </w:rPr>
        <w:t xml:space="preserve"> </w:t>
      </w:r>
    </w:p>
    <w:p w:rsidR="00A56971" w:rsidRPr="00A56971" w:rsidRDefault="00A56971" w:rsidP="00A56971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Перегляд матеріалів (для учасників курсів):</w:t>
      </w:r>
    </w:p>
    <w:p w:rsidR="00426A1B" w:rsidRPr="00426A1B" w:rsidRDefault="009F6197" w:rsidP="00426A1B">
      <w:pPr>
        <w:spacing w:after="0" w:line="240" w:lineRule="auto"/>
        <w:ind w:firstLine="426"/>
        <w:jc w:val="center"/>
        <w:rPr>
          <w:rFonts w:cstheme="minorHAnsi"/>
          <w:i/>
          <w:sz w:val="24"/>
          <w:szCs w:val="24"/>
          <w:lang w:val="uk-UA"/>
        </w:rPr>
      </w:pPr>
      <w:hyperlink r:id="rId12" w:history="1">
        <w:r w:rsidR="00426A1B" w:rsidRPr="00426A1B">
          <w:rPr>
            <w:rStyle w:val="a4"/>
            <w:rFonts w:cstheme="minorHAnsi"/>
            <w:sz w:val="24"/>
            <w:szCs w:val="24"/>
          </w:rPr>
          <w:t>http://e.osvita.te.ua/</w:t>
        </w:r>
      </w:hyperlink>
    </w:p>
    <w:p w:rsidR="002D61A2" w:rsidRDefault="002D61A2" w:rsidP="00613EC7">
      <w:pPr>
        <w:pStyle w:val="a3"/>
        <w:spacing w:after="0" w:line="240" w:lineRule="auto"/>
        <w:jc w:val="both"/>
        <w:rPr>
          <w:rFonts w:ascii="Monotype Corsiva" w:hAnsi="Monotype Corsiva" w:cs="Times New Roman"/>
          <w:b/>
          <w:sz w:val="24"/>
          <w:szCs w:val="24"/>
          <w:lang w:val="uk-UA"/>
        </w:rPr>
      </w:pPr>
    </w:p>
    <w:p w:rsidR="002D61A2" w:rsidRPr="00A56971" w:rsidRDefault="002D61A2" w:rsidP="002D61A2">
      <w:pPr>
        <w:spacing w:after="0" w:line="240" w:lineRule="auto"/>
        <w:ind w:right="-299"/>
        <w:jc w:val="both"/>
        <w:rPr>
          <w:rFonts w:eastAsia="Times New Roman" w:cstheme="minorHAnsi"/>
          <w:sz w:val="24"/>
          <w:szCs w:val="24"/>
          <w:lang w:val="uk-UA"/>
        </w:rPr>
      </w:pPr>
      <w:r w:rsidRPr="00A56971">
        <w:rPr>
          <w:rFonts w:cstheme="minorHAnsi"/>
          <w:b/>
          <w:i/>
          <w:color w:val="000000" w:themeColor="text1"/>
          <w:sz w:val="24"/>
          <w:szCs w:val="24"/>
          <w:lang w:val="uk-UA"/>
        </w:rPr>
        <w:t>Тема.</w:t>
      </w:r>
      <w:r w:rsidRPr="00A56971">
        <w:rPr>
          <w:rFonts w:eastAsia="Times New Roman" w:cstheme="minorHAnsi"/>
          <w:b/>
          <w:color w:val="002060"/>
          <w:sz w:val="24"/>
          <w:szCs w:val="24"/>
          <w:lang w:val="uk-UA"/>
        </w:rPr>
        <w:t xml:space="preserve"> </w:t>
      </w:r>
      <w:r w:rsidRPr="00A56971">
        <w:rPr>
          <w:rFonts w:eastAsia="Times New Roman" w:cstheme="minorHAnsi"/>
          <w:sz w:val="24"/>
          <w:szCs w:val="24"/>
          <w:lang w:val="uk-UA"/>
        </w:rPr>
        <w:t>Формування читацької компетентності школярів</w:t>
      </w:r>
      <w:r w:rsidR="001C688F" w:rsidRPr="00A56971">
        <w:rPr>
          <w:rFonts w:eastAsia="Times New Roman" w:cstheme="minorHAnsi"/>
          <w:sz w:val="24"/>
          <w:szCs w:val="24"/>
          <w:lang w:val="uk-UA"/>
        </w:rPr>
        <w:t>: марафон інноваційних ідей</w:t>
      </w:r>
    </w:p>
    <w:p w:rsidR="001C688F" w:rsidRPr="00A56971" w:rsidRDefault="001C688F" w:rsidP="002D61A2">
      <w:pPr>
        <w:spacing w:after="0" w:line="240" w:lineRule="auto"/>
        <w:ind w:right="-299"/>
        <w:jc w:val="both"/>
        <w:rPr>
          <w:rFonts w:cstheme="minorHAnsi"/>
          <w:sz w:val="24"/>
          <w:szCs w:val="24"/>
          <w:lang w:val="uk-UA"/>
        </w:rPr>
      </w:pPr>
    </w:p>
    <w:p w:rsidR="002D61A2" w:rsidRPr="00A56971" w:rsidRDefault="002D61A2" w:rsidP="002D61A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uk-UA"/>
        </w:rPr>
      </w:pPr>
      <w:r w:rsidRPr="00A56971">
        <w:rPr>
          <w:rFonts w:cstheme="minorHAnsi"/>
          <w:b/>
          <w:i/>
          <w:color w:val="000000" w:themeColor="text1"/>
          <w:sz w:val="24"/>
          <w:szCs w:val="24"/>
          <w:lang w:val="uk-UA"/>
        </w:rPr>
        <w:t>Мета.</w:t>
      </w:r>
      <w:r w:rsidRPr="00A56971">
        <w:rPr>
          <w:rFonts w:cstheme="minorHAnsi"/>
          <w:b/>
          <w:color w:val="000000" w:themeColor="text1"/>
          <w:sz w:val="24"/>
          <w:szCs w:val="24"/>
          <w:lang w:val="uk-UA"/>
        </w:rPr>
        <w:t xml:space="preserve"> </w:t>
      </w:r>
      <w:r w:rsidRPr="00A56971">
        <w:rPr>
          <w:rFonts w:cstheme="minorHAnsi"/>
          <w:color w:val="000000" w:themeColor="text1"/>
          <w:sz w:val="24"/>
          <w:szCs w:val="24"/>
          <w:lang w:val="uk-UA"/>
        </w:rPr>
        <w:t xml:space="preserve">Спонукати учителів до використання інноваційних технологій </w:t>
      </w:r>
      <w:r w:rsidR="001C688F" w:rsidRPr="00A56971">
        <w:rPr>
          <w:rFonts w:cstheme="minorHAnsi"/>
          <w:color w:val="000000" w:themeColor="text1"/>
          <w:sz w:val="24"/>
          <w:szCs w:val="24"/>
          <w:lang w:val="uk-UA"/>
        </w:rPr>
        <w:t xml:space="preserve">у процесі </w:t>
      </w:r>
      <w:r w:rsidRPr="00A56971">
        <w:rPr>
          <w:rFonts w:cstheme="minorHAnsi"/>
          <w:color w:val="000000" w:themeColor="text1"/>
          <w:sz w:val="24"/>
          <w:szCs w:val="24"/>
          <w:lang w:val="uk-UA"/>
        </w:rPr>
        <w:t>формування</w:t>
      </w:r>
      <w:r w:rsidR="001C688F" w:rsidRPr="00A56971">
        <w:rPr>
          <w:rFonts w:cstheme="minorHAnsi"/>
          <w:color w:val="000000" w:themeColor="text1"/>
          <w:sz w:val="24"/>
          <w:szCs w:val="24"/>
          <w:lang w:val="uk-UA"/>
        </w:rPr>
        <w:t xml:space="preserve"> читацької компетентності вчителів</w:t>
      </w:r>
    </w:p>
    <w:p w:rsidR="002D61A2" w:rsidRDefault="002D61A2" w:rsidP="002D61A2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uk-UA"/>
        </w:rPr>
      </w:pPr>
      <w:r w:rsidRPr="00A56971">
        <w:rPr>
          <w:rFonts w:cstheme="minorHAnsi"/>
          <w:b/>
          <w:color w:val="000000" w:themeColor="text1"/>
          <w:sz w:val="24"/>
          <w:szCs w:val="24"/>
          <w:lang w:val="uk-UA"/>
        </w:rPr>
        <w:t>ЗМІСТ РОБОТИ</w:t>
      </w:r>
    </w:p>
    <w:p w:rsidR="009328E4" w:rsidRPr="00A56971" w:rsidRDefault="009328E4" w:rsidP="002D61A2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uk-UA"/>
        </w:rPr>
      </w:pPr>
    </w:p>
    <w:p w:rsidR="009328E4" w:rsidRDefault="002D61A2" w:rsidP="00913B17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A56971">
        <w:rPr>
          <w:rFonts w:cstheme="minorHAnsi"/>
          <w:color w:val="000000" w:themeColor="text1"/>
          <w:sz w:val="24"/>
          <w:szCs w:val="24"/>
          <w:lang w:val="uk-UA"/>
        </w:rPr>
        <w:t xml:space="preserve">1.Учитель-словесник в інноваційному </w:t>
      </w:r>
      <w:r w:rsidR="001C688F" w:rsidRPr="00A56971">
        <w:rPr>
          <w:rFonts w:cstheme="minorHAnsi"/>
          <w:color w:val="000000" w:themeColor="text1"/>
          <w:sz w:val="24"/>
          <w:szCs w:val="24"/>
          <w:lang w:val="uk-UA"/>
        </w:rPr>
        <w:t>післядипломної освіти</w:t>
      </w:r>
      <w:r w:rsidRPr="00A56971">
        <w:rPr>
          <w:rFonts w:cstheme="minorHAnsi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="00BB6C88" w:rsidRPr="00A56971">
        <w:rPr>
          <w:rFonts w:cstheme="minorHAnsi"/>
          <w:sz w:val="24"/>
          <w:szCs w:val="24"/>
        </w:rPr>
        <w:t>Поряд</w:t>
      </w:r>
      <w:proofErr w:type="spellEnd"/>
      <w:r w:rsidR="00BB6C88" w:rsidRPr="00A56971">
        <w:rPr>
          <w:rFonts w:cstheme="minorHAnsi"/>
          <w:sz w:val="24"/>
          <w:szCs w:val="24"/>
          <w:lang w:val="uk-UA"/>
        </w:rPr>
        <w:t>о</w:t>
      </w:r>
      <w:r w:rsidR="00BB6C88" w:rsidRPr="00A56971">
        <w:rPr>
          <w:rFonts w:cstheme="minorHAnsi"/>
          <w:sz w:val="24"/>
          <w:szCs w:val="24"/>
        </w:rPr>
        <w:t xml:space="preserve">к </w:t>
      </w:r>
      <w:proofErr w:type="spellStart"/>
      <w:proofErr w:type="gramStart"/>
      <w:r w:rsidR="00BB6C88" w:rsidRPr="00A56971">
        <w:rPr>
          <w:rFonts w:cstheme="minorHAnsi"/>
          <w:sz w:val="24"/>
          <w:szCs w:val="24"/>
        </w:rPr>
        <w:t>п</w:t>
      </w:r>
      <w:proofErr w:type="gramEnd"/>
      <w:r w:rsidR="00BB6C88" w:rsidRPr="00A56971">
        <w:rPr>
          <w:rFonts w:cstheme="minorHAnsi"/>
          <w:sz w:val="24"/>
          <w:szCs w:val="24"/>
        </w:rPr>
        <w:t>ідвищення</w:t>
      </w:r>
      <w:proofErr w:type="spellEnd"/>
      <w:r w:rsidR="00BB6C88" w:rsidRPr="00A56971">
        <w:rPr>
          <w:rFonts w:cstheme="minorHAnsi"/>
          <w:sz w:val="24"/>
          <w:szCs w:val="24"/>
        </w:rPr>
        <w:t xml:space="preserve"> </w:t>
      </w:r>
      <w:proofErr w:type="spellStart"/>
      <w:r w:rsidR="00BB6C88" w:rsidRPr="00A56971">
        <w:rPr>
          <w:rFonts w:cstheme="minorHAnsi"/>
          <w:sz w:val="24"/>
          <w:szCs w:val="24"/>
        </w:rPr>
        <w:t>кваліфікації</w:t>
      </w:r>
      <w:proofErr w:type="spellEnd"/>
      <w:r w:rsidR="00BB6C88" w:rsidRPr="00A56971">
        <w:rPr>
          <w:rFonts w:cstheme="minorHAnsi"/>
          <w:sz w:val="24"/>
          <w:szCs w:val="24"/>
        </w:rPr>
        <w:t xml:space="preserve"> </w:t>
      </w:r>
      <w:proofErr w:type="spellStart"/>
      <w:r w:rsidR="00BB6C88" w:rsidRPr="00A56971">
        <w:rPr>
          <w:rFonts w:cstheme="minorHAnsi"/>
          <w:sz w:val="24"/>
          <w:szCs w:val="24"/>
        </w:rPr>
        <w:t>педагогічних</w:t>
      </w:r>
      <w:proofErr w:type="spellEnd"/>
      <w:r w:rsidR="00BB6C88" w:rsidRPr="00A56971">
        <w:rPr>
          <w:rFonts w:cstheme="minorHAnsi"/>
          <w:sz w:val="24"/>
          <w:szCs w:val="24"/>
        </w:rPr>
        <w:t xml:space="preserve"> і </w:t>
      </w:r>
      <w:proofErr w:type="spellStart"/>
      <w:r w:rsidR="00BB6C88" w:rsidRPr="00A56971">
        <w:rPr>
          <w:rFonts w:cstheme="minorHAnsi"/>
          <w:sz w:val="24"/>
          <w:szCs w:val="24"/>
        </w:rPr>
        <w:t>науково-педагогічних</w:t>
      </w:r>
      <w:proofErr w:type="spellEnd"/>
      <w:r w:rsidR="00BB6C88" w:rsidRPr="00A56971">
        <w:rPr>
          <w:rFonts w:cstheme="minorHAnsi"/>
          <w:sz w:val="24"/>
          <w:szCs w:val="24"/>
        </w:rPr>
        <w:t xml:space="preserve"> </w:t>
      </w:r>
      <w:proofErr w:type="spellStart"/>
      <w:r w:rsidR="00BB6C88" w:rsidRPr="00A56971">
        <w:rPr>
          <w:rFonts w:cstheme="minorHAnsi"/>
          <w:sz w:val="24"/>
          <w:szCs w:val="24"/>
        </w:rPr>
        <w:t>працівників</w:t>
      </w:r>
      <w:proofErr w:type="spellEnd"/>
      <w:r w:rsidR="00BB6C88" w:rsidRPr="00A56971">
        <w:rPr>
          <w:rFonts w:cstheme="minorHAnsi"/>
          <w:sz w:val="24"/>
          <w:szCs w:val="24"/>
        </w:rPr>
        <w:t xml:space="preserve"> (Постанова КМ </w:t>
      </w:r>
      <w:proofErr w:type="spellStart"/>
      <w:r w:rsidR="00BB6C88" w:rsidRPr="00A56971">
        <w:rPr>
          <w:rFonts w:cstheme="minorHAnsi"/>
          <w:sz w:val="24"/>
          <w:szCs w:val="24"/>
        </w:rPr>
        <w:t>України</w:t>
      </w:r>
      <w:proofErr w:type="spellEnd"/>
      <w:r w:rsidR="00BB6C88" w:rsidRPr="00A56971">
        <w:rPr>
          <w:rFonts w:cstheme="minorHAnsi"/>
          <w:sz w:val="24"/>
          <w:szCs w:val="24"/>
        </w:rPr>
        <w:t xml:space="preserve"> </w:t>
      </w:r>
      <w:proofErr w:type="spellStart"/>
      <w:r w:rsidR="00BB6C88" w:rsidRPr="00A56971">
        <w:rPr>
          <w:rFonts w:cstheme="minorHAnsi"/>
          <w:sz w:val="24"/>
          <w:szCs w:val="24"/>
        </w:rPr>
        <w:t>від</w:t>
      </w:r>
      <w:proofErr w:type="spellEnd"/>
      <w:r w:rsidR="00BB6C88" w:rsidRPr="00A56971">
        <w:rPr>
          <w:rFonts w:cstheme="minorHAnsi"/>
          <w:sz w:val="24"/>
          <w:szCs w:val="24"/>
        </w:rPr>
        <w:t xml:space="preserve"> 21.08.2019 №800)</w:t>
      </w:r>
      <w:r w:rsidR="00A56971" w:rsidRPr="00A56971">
        <w:rPr>
          <w:rFonts w:cstheme="minorHAnsi"/>
          <w:sz w:val="24"/>
          <w:szCs w:val="24"/>
          <w:lang w:val="uk-UA"/>
        </w:rPr>
        <w:t>.</w:t>
      </w:r>
    </w:p>
    <w:p w:rsidR="009328E4" w:rsidRDefault="009328E4" w:rsidP="00913B17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:rsidR="00913B17" w:rsidRPr="00A56971" w:rsidRDefault="00A56971" w:rsidP="00913B17">
      <w:pPr>
        <w:spacing w:after="0" w:line="240" w:lineRule="auto"/>
        <w:jc w:val="both"/>
        <w:rPr>
          <w:rFonts w:eastAsiaTheme="majorEastAsia" w:cstheme="minorHAnsi"/>
          <w:color w:val="EEECE1" w:themeColor="background2"/>
          <w:kern w:val="24"/>
          <w:sz w:val="24"/>
          <w:szCs w:val="24"/>
          <w:lang w:val="uk-UA"/>
        </w:rPr>
      </w:pPr>
      <w:r w:rsidRPr="00A56971">
        <w:rPr>
          <w:rFonts w:cstheme="minorHAnsi"/>
          <w:sz w:val="24"/>
          <w:szCs w:val="24"/>
          <w:lang w:val="uk-UA"/>
        </w:rPr>
        <w:t xml:space="preserve"> </w:t>
      </w:r>
      <w:r w:rsidR="00913B17" w:rsidRPr="00A56971">
        <w:rPr>
          <w:rFonts w:cstheme="minorHAnsi"/>
          <w:color w:val="000000" w:themeColor="text1"/>
          <w:sz w:val="24"/>
          <w:szCs w:val="24"/>
          <w:lang w:val="uk-UA"/>
        </w:rPr>
        <w:t>Презентація навчальних курсів:</w:t>
      </w:r>
    </w:p>
    <w:p w:rsidR="00913B17" w:rsidRPr="009328E4" w:rsidRDefault="00913B17" w:rsidP="009328E4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  <w:lang w:val="uk-UA"/>
        </w:rPr>
      </w:pP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Мовна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комунікація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9328E4">
        <w:rPr>
          <w:rFonts w:cstheme="minorHAnsi"/>
          <w:color w:val="000000" w:themeColor="text1"/>
          <w:sz w:val="24"/>
          <w:szCs w:val="24"/>
        </w:rPr>
        <w:t>в</w:t>
      </w:r>
      <w:proofErr w:type="gram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328E4">
        <w:rPr>
          <w:rFonts w:cstheme="minorHAnsi"/>
          <w:color w:val="000000" w:themeColor="text1"/>
          <w:sz w:val="24"/>
          <w:szCs w:val="24"/>
        </w:rPr>
        <w:t>педагог</w:t>
      </w:r>
      <w:proofErr w:type="gramEnd"/>
      <w:r w:rsidRPr="009328E4">
        <w:rPr>
          <w:rFonts w:cstheme="minorHAnsi"/>
          <w:color w:val="000000" w:themeColor="text1"/>
          <w:sz w:val="24"/>
          <w:szCs w:val="24"/>
        </w:rPr>
        <w:t>ічній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діяльності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(18 год) </w:t>
      </w:r>
    </w:p>
    <w:p w:rsidR="00913B17" w:rsidRPr="009328E4" w:rsidRDefault="00913B17" w:rsidP="009328E4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  <w:lang w:val="uk-UA"/>
        </w:rPr>
      </w:pP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Мовно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-риторична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освіта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в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Новій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українській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школі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Актуальні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аспекти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лінгвометодики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(32 год)</w:t>
      </w:r>
    </w:p>
    <w:p w:rsidR="009328E4" w:rsidRPr="009328E4" w:rsidRDefault="00913B17" w:rsidP="009328E4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  <w:lang w:val="uk-UA"/>
        </w:rPr>
      </w:pP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Актуальні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проблеми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методики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викладання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української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літератури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Новій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українській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328E4">
        <w:rPr>
          <w:rFonts w:cstheme="minorHAnsi"/>
          <w:color w:val="000000" w:themeColor="text1"/>
          <w:sz w:val="24"/>
          <w:szCs w:val="24"/>
        </w:rPr>
        <w:t>школі</w:t>
      </w:r>
      <w:proofErr w:type="spellEnd"/>
      <w:r w:rsidRPr="009328E4">
        <w:rPr>
          <w:rFonts w:cstheme="minorHAnsi"/>
          <w:color w:val="000000" w:themeColor="text1"/>
          <w:sz w:val="24"/>
          <w:szCs w:val="24"/>
        </w:rPr>
        <w:t xml:space="preserve"> (32 год)</w:t>
      </w:r>
    </w:p>
    <w:p w:rsidR="009328E4" w:rsidRPr="009328E4" w:rsidRDefault="009328E4" w:rsidP="009328E4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  <w:lang w:val="uk-UA"/>
        </w:rPr>
      </w:pPr>
      <w:proofErr w:type="spellStart"/>
      <w:r w:rsidRPr="009328E4">
        <w:rPr>
          <w:sz w:val="24"/>
          <w:szCs w:val="24"/>
        </w:rPr>
        <w:t>Тернопільський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комунальний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методичний</w:t>
      </w:r>
      <w:proofErr w:type="spellEnd"/>
      <w:r w:rsidRPr="009328E4">
        <w:rPr>
          <w:sz w:val="24"/>
          <w:szCs w:val="24"/>
        </w:rPr>
        <w:t xml:space="preserve"> центр </w:t>
      </w:r>
      <w:proofErr w:type="spellStart"/>
      <w:r w:rsidRPr="009328E4">
        <w:rPr>
          <w:sz w:val="24"/>
          <w:szCs w:val="24"/>
        </w:rPr>
        <w:t>науково-освітніх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інновацій</w:t>
      </w:r>
      <w:proofErr w:type="spellEnd"/>
      <w:r w:rsidRPr="009328E4">
        <w:rPr>
          <w:sz w:val="24"/>
          <w:szCs w:val="24"/>
        </w:rPr>
        <w:t xml:space="preserve"> та </w:t>
      </w:r>
      <w:proofErr w:type="spellStart"/>
      <w:r w:rsidRPr="009328E4">
        <w:rPr>
          <w:sz w:val="24"/>
          <w:szCs w:val="24"/>
        </w:rPr>
        <w:t>моніторингу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здобу</w:t>
      </w:r>
      <w:proofErr w:type="spellEnd"/>
      <w:r>
        <w:rPr>
          <w:sz w:val="24"/>
          <w:szCs w:val="24"/>
          <w:lang w:val="uk-UA"/>
        </w:rPr>
        <w:t>в</w:t>
      </w:r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ліцензію</w:t>
      </w:r>
      <w:proofErr w:type="spellEnd"/>
      <w:r w:rsidRPr="009328E4">
        <w:rPr>
          <w:sz w:val="24"/>
          <w:szCs w:val="24"/>
        </w:rPr>
        <w:t xml:space="preserve"> на </w:t>
      </w:r>
      <w:proofErr w:type="spellStart"/>
      <w:r w:rsidRPr="009328E4">
        <w:rPr>
          <w:sz w:val="24"/>
          <w:szCs w:val="24"/>
        </w:rPr>
        <w:t>здійснення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proofErr w:type="gramStart"/>
      <w:r w:rsidRPr="009328E4">
        <w:rPr>
          <w:sz w:val="24"/>
          <w:szCs w:val="24"/>
        </w:rPr>
        <w:t>п</w:t>
      </w:r>
      <w:proofErr w:type="gramEnd"/>
      <w:r w:rsidRPr="009328E4">
        <w:rPr>
          <w:sz w:val="24"/>
          <w:szCs w:val="24"/>
        </w:rPr>
        <w:t>іслядипломної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освіти</w:t>
      </w:r>
      <w:proofErr w:type="spellEnd"/>
      <w:r w:rsidRPr="009328E4">
        <w:rPr>
          <w:sz w:val="24"/>
          <w:szCs w:val="24"/>
        </w:rPr>
        <w:t xml:space="preserve"> для </w:t>
      </w:r>
      <w:proofErr w:type="spellStart"/>
      <w:r w:rsidRPr="009328E4">
        <w:rPr>
          <w:sz w:val="24"/>
          <w:szCs w:val="24"/>
        </w:rPr>
        <w:t>осіб</w:t>
      </w:r>
      <w:proofErr w:type="spellEnd"/>
      <w:r w:rsidRPr="009328E4">
        <w:rPr>
          <w:sz w:val="24"/>
          <w:szCs w:val="24"/>
        </w:rPr>
        <w:t xml:space="preserve"> з </w:t>
      </w:r>
      <w:proofErr w:type="spellStart"/>
      <w:r w:rsidRPr="009328E4">
        <w:rPr>
          <w:sz w:val="24"/>
          <w:szCs w:val="24"/>
        </w:rPr>
        <w:t>вищою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освітою</w:t>
      </w:r>
      <w:proofErr w:type="spellEnd"/>
      <w:r>
        <w:rPr>
          <w:sz w:val="24"/>
          <w:szCs w:val="24"/>
          <w:lang w:val="uk-UA"/>
        </w:rPr>
        <w:t>: витяг з п</w:t>
      </w:r>
      <w:proofErr w:type="spellStart"/>
      <w:r w:rsidRPr="009328E4">
        <w:rPr>
          <w:sz w:val="24"/>
          <w:szCs w:val="24"/>
        </w:rPr>
        <w:t>ротоколу</w:t>
      </w:r>
      <w:proofErr w:type="spellEnd"/>
      <w:r w:rsidRPr="009328E4">
        <w:rPr>
          <w:sz w:val="24"/>
          <w:szCs w:val="24"/>
        </w:rPr>
        <w:t xml:space="preserve"> № 146 </w:t>
      </w:r>
      <w:proofErr w:type="spellStart"/>
      <w:r w:rsidRPr="009328E4">
        <w:rPr>
          <w:sz w:val="24"/>
          <w:szCs w:val="24"/>
        </w:rPr>
        <w:t>засідання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Ліцензійної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комісії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Міністерства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Pr="009328E4">
        <w:rPr>
          <w:sz w:val="24"/>
          <w:szCs w:val="24"/>
        </w:rPr>
        <w:t>освіти</w:t>
      </w:r>
      <w:proofErr w:type="spellEnd"/>
      <w:r>
        <w:rPr>
          <w:sz w:val="24"/>
          <w:szCs w:val="24"/>
          <w:lang w:val="uk-UA"/>
        </w:rPr>
        <w:t xml:space="preserve"> </w:t>
      </w:r>
      <w:r w:rsidRPr="009328E4">
        <w:rPr>
          <w:sz w:val="24"/>
          <w:szCs w:val="24"/>
        </w:rPr>
        <w:t>і</w:t>
      </w:r>
      <w:r>
        <w:rPr>
          <w:sz w:val="24"/>
          <w:szCs w:val="24"/>
          <w:lang w:val="uk-UA"/>
        </w:rPr>
        <w:t xml:space="preserve"> </w:t>
      </w:r>
      <w:r w:rsidRPr="009328E4">
        <w:rPr>
          <w:sz w:val="24"/>
          <w:szCs w:val="24"/>
        </w:rPr>
        <w:t>науки</w:t>
      </w:r>
      <w:r>
        <w:rPr>
          <w:sz w:val="24"/>
          <w:szCs w:val="24"/>
          <w:lang w:val="uk-UA"/>
        </w:rPr>
        <w:t xml:space="preserve"> </w:t>
      </w:r>
      <w:proofErr w:type="spellStart"/>
      <w:r w:rsidRPr="009328E4">
        <w:rPr>
          <w:sz w:val="24"/>
          <w:szCs w:val="24"/>
        </w:rPr>
        <w:t>України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Pr="009328E4">
        <w:rPr>
          <w:sz w:val="24"/>
          <w:szCs w:val="24"/>
        </w:rPr>
        <w:t>від</w:t>
      </w:r>
      <w:proofErr w:type="spellEnd"/>
      <w:r>
        <w:rPr>
          <w:sz w:val="24"/>
          <w:szCs w:val="24"/>
          <w:lang w:val="uk-UA"/>
        </w:rPr>
        <w:t xml:space="preserve"> </w:t>
      </w:r>
      <w:r w:rsidRPr="009328E4">
        <w:rPr>
          <w:sz w:val="24"/>
          <w:szCs w:val="24"/>
        </w:rPr>
        <w:t>8</w:t>
      </w:r>
      <w:r>
        <w:rPr>
          <w:sz w:val="24"/>
          <w:szCs w:val="24"/>
          <w:lang w:val="uk-UA"/>
        </w:rPr>
        <w:t xml:space="preserve"> </w:t>
      </w:r>
      <w:proofErr w:type="spellStart"/>
      <w:r w:rsidRPr="009328E4">
        <w:rPr>
          <w:sz w:val="24"/>
          <w:szCs w:val="24"/>
        </w:rPr>
        <w:t>серпня</w:t>
      </w:r>
      <w:proofErr w:type="spellEnd"/>
      <w:r>
        <w:rPr>
          <w:sz w:val="24"/>
          <w:szCs w:val="24"/>
          <w:lang w:val="uk-UA"/>
        </w:rPr>
        <w:t xml:space="preserve"> </w:t>
      </w:r>
      <w:r w:rsidRPr="009328E4">
        <w:rPr>
          <w:sz w:val="24"/>
          <w:szCs w:val="24"/>
        </w:rPr>
        <w:t>2019р.</w:t>
      </w:r>
      <w:r>
        <w:rPr>
          <w:sz w:val="24"/>
          <w:szCs w:val="24"/>
          <w:lang w:val="uk-UA"/>
        </w:rPr>
        <w:t xml:space="preserve"> </w:t>
      </w:r>
      <w:r w:rsidRPr="009328E4">
        <w:rPr>
          <w:sz w:val="24"/>
          <w:szCs w:val="24"/>
        </w:rPr>
        <w:t>№146</w:t>
      </w:r>
      <w:r w:rsidRPr="009328E4">
        <w:rPr>
          <w:sz w:val="24"/>
          <w:szCs w:val="24"/>
          <w:lang w:val="uk-UA"/>
        </w:rPr>
        <w:t xml:space="preserve"> </w:t>
      </w:r>
      <w:hyperlink r:id="rId13" w:history="1">
        <w:r w:rsidRPr="009328E4">
          <w:rPr>
            <w:rStyle w:val="a4"/>
            <w:sz w:val="24"/>
            <w:szCs w:val="24"/>
          </w:rPr>
          <w:t>http://osvita.te.ua/novyny/item/565-osvita-ternopolia-otrymala-litsenziiu-na-rozshyrennia-osvitnikh-posluh</w:t>
        </w:r>
      </w:hyperlink>
    </w:p>
    <w:p w:rsidR="00BB6C88" w:rsidRPr="00A56971" w:rsidRDefault="002D61A2" w:rsidP="00913B17">
      <w:pPr>
        <w:spacing w:after="0" w:line="240" w:lineRule="auto"/>
        <w:jc w:val="right"/>
        <w:rPr>
          <w:rFonts w:cstheme="minorHAnsi"/>
          <w:i/>
          <w:color w:val="000000" w:themeColor="text1"/>
          <w:sz w:val="24"/>
          <w:szCs w:val="24"/>
          <w:lang w:val="uk-UA"/>
        </w:rPr>
      </w:pPr>
      <w:r w:rsidRPr="00A56971">
        <w:rPr>
          <w:rFonts w:cstheme="minorHAnsi"/>
          <w:b/>
          <w:i/>
          <w:color w:val="000000" w:themeColor="text1"/>
          <w:sz w:val="24"/>
          <w:szCs w:val="24"/>
          <w:lang w:val="uk-UA"/>
        </w:rPr>
        <w:t>Л</w:t>
      </w:r>
      <w:r w:rsidR="001C688F" w:rsidRPr="00A56971">
        <w:rPr>
          <w:rFonts w:cstheme="minorHAnsi"/>
          <w:b/>
          <w:i/>
          <w:color w:val="000000" w:themeColor="text1"/>
          <w:sz w:val="24"/>
          <w:szCs w:val="24"/>
          <w:lang w:val="uk-UA"/>
        </w:rPr>
        <w:t xml:space="preserve">еся </w:t>
      </w:r>
      <w:proofErr w:type="spellStart"/>
      <w:r w:rsidR="001C688F" w:rsidRPr="00A56971">
        <w:rPr>
          <w:rFonts w:cstheme="minorHAnsi"/>
          <w:b/>
          <w:i/>
          <w:color w:val="000000" w:themeColor="text1"/>
          <w:sz w:val="24"/>
          <w:szCs w:val="24"/>
          <w:lang w:val="uk-UA"/>
        </w:rPr>
        <w:t>Гапон</w:t>
      </w:r>
      <w:proofErr w:type="spellEnd"/>
      <w:r w:rsidRPr="00A56971">
        <w:rPr>
          <w:rFonts w:cstheme="minorHAnsi"/>
          <w:i/>
          <w:color w:val="000000" w:themeColor="text1"/>
          <w:sz w:val="24"/>
          <w:szCs w:val="24"/>
          <w:lang w:val="uk-UA"/>
        </w:rPr>
        <w:t xml:space="preserve">, </w:t>
      </w:r>
      <w:r w:rsidR="001C688F" w:rsidRPr="00A56971">
        <w:rPr>
          <w:rFonts w:cstheme="minorHAnsi"/>
          <w:i/>
          <w:sz w:val="24"/>
          <w:szCs w:val="24"/>
          <w:lang w:val="en-US"/>
        </w:rPr>
        <w:t>PhD</w:t>
      </w:r>
      <w:r w:rsidR="001C688F" w:rsidRPr="00A56971">
        <w:rPr>
          <w:rFonts w:cstheme="minorHAnsi"/>
          <w:i/>
          <w:color w:val="000000" w:themeColor="text1"/>
          <w:sz w:val="24"/>
          <w:szCs w:val="24"/>
          <w:lang w:val="uk-UA"/>
        </w:rPr>
        <w:t xml:space="preserve">, </w:t>
      </w:r>
    </w:p>
    <w:p w:rsidR="002D61A2" w:rsidRDefault="002D61A2" w:rsidP="00913B17">
      <w:pPr>
        <w:spacing w:after="0" w:line="240" w:lineRule="auto"/>
        <w:jc w:val="right"/>
        <w:rPr>
          <w:rFonts w:cstheme="minorHAnsi"/>
          <w:i/>
          <w:color w:val="000000" w:themeColor="text1"/>
          <w:sz w:val="24"/>
          <w:szCs w:val="24"/>
          <w:lang w:val="en-US"/>
        </w:rPr>
      </w:pPr>
      <w:r w:rsidRPr="00A56971">
        <w:rPr>
          <w:rFonts w:cstheme="minorHAnsi"/>
          <w:i/>
          <w:color w:val="000000" w:themeColor="text1"/>
          <w:sz w:val="24"/>
          <w:szCs w:val="24"/>
          <w:lang w:val="uk-UA"/>
        </w:rPr>
        <w:t>методист ТКМЦНОІМ</w:t>
      </w:r>
    </w:p>
    <w:p w:rsidR="00B83E04" w:rsidRPr="00B83E04" w:rsidRDefault="00B83E04" w:rsidP="00913B17">
      <w:pPr>
        <w:spacing w:after="0" w:line="240" w:lineRule="auto"/>
        <w:jc w:val="right"/>
        <w:rPr>
          <w:rFonts w:cstheme="minorHAnsi"/>
          <w:i/>
          <w:color w:val="000000" w:themeColor="text1"/>
          <w:sz w:val="24"/>
          <w:szCs w:val="24"/>
          <w:lang w:val="en-US"/>
        </w:rPr>
      </w:pPr>
    </w:p>
    <w:p w:rsidR="002D61A2" w:rsidRPr="00A56971" w:rsidRDefault="002D61A2" w:rsidP="002D61A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uk-UA"/>
        </w:rPr>
      </w:pPr>
      <w:r w:rsidRPr="00A56971">
        <w:rPr>
          <w:rFonts w:cstheme="minorHAnsi"/>
          <w:color w:val="000000" w:themeColor="text1"/>
          <w:sz w:val="24"/>
          <w:szCs w:val="24"/>
          <w:lang w:val="uk-UA"/>
        </w:rPr>
        <w:t>2.</w:t>
      </w:r>
      <w:r w:rsidR="001C688F" w:rsidRPr="00A56971">
        <w:rPr>
          <w:rFonts w:cstheme="minorHAnsi"/>
          <w:color w:val="000000" w:themeColor="text1"/>
          <w:sz w:val="24"/>
          <w:szCs w:val="24"/>
          <w:lang w:val="uk-UA"/>
        </w:rPr>
        <w:t>Способи формування і визначення рівнів сформованості читацької компетентності</w:t>
      </w:r>
      <w:r w:rsidR="00913B17" w:rsidRPr="00A56971">
        <w:rPr>
          <w:rFonts w:cstheme="minorHAnsi"/>
          <w:color w:val="000000" w:themeColor="text1"/>
          <w:sz w:val="24"/>
          <w:szCs w:val="24"/>
          <w:lang w:val="uk-UA"/>
        </w:rPr>
        <w:t>. Методичний аукціон.</w:t>
      </w:r>
    </w:p>
    <w:p w:rsidR="00BB6C88" w:rsidRPr="00A56971" w:rsidRDefault="001C688F" w:rsidP="001C688F">
      <w:pPr>
        <w:spacing w:after="0" w:line="240" w:lineRule="auto"/>
        <w:jc w:val="right"/>
        <w:rPr>
          <w:rFonts w:cstheme="minorHAnsi"/>
          <w:i/>
          <w:color w:val="000000" w:themeColor="text1"/>
          <w:sz w:val="24"/>
          <w:szCs w:val="24"/>
          <w:lang w:val="uk-UA"/>
        </w:rPr>
      </w:pPr>
      <w:r w:rsidRPr="00A56971">
        <w:rPr>
          <w:rFonts w:cstheme="minorHAnsi"/>
          <w:b/>
          <w:i/>
          <w:color w:val="000000" w:themeColor="text1"/>
          <w:sz w:val="24"/>
          <w:szCs w:val="24"/>
          <w:lang w:val="uk-UA"/>
        </w:rPr>
        <w:t xml:space="preserve">Леся </w:t>
      </w:r>
      <w:proofErr w:type="spellStart"/>
      <w:r w:rsidRPr="00A56971">
        <w:rPr>
          <w:rFonts w:cstheme="minorHAnsi"/>
          <w:b/>
          <w:i/>
          <w:color w:val="000000" w:themeColor="text1"/>
          <w:sz w:val="24"/>
          <w:szCs w:val="24"/>
          <w:lang w:val="uk-UA"/>
        </w:rPr>
        <w:t>Гапон</w:t>
      </w:r>
      <w:proofErr w:type="spellEnd"/>
      <w:r w:rsidRPr="00A56971">
        <w:rPr>
          <w:rFonts w:cstheme="minorHAnsi"/>
          <w:i/>
          <w:color w:val="000000" w:themeColor="text1"/>
          <w:sz w:val="24"/>
          <w:szCs w:val="24"/>
          <w:lang w:val="uk-UA"/>
        </w:rPr>
        <w:t>,</w:t>
      </w:r>
      <w:r w:rsidRPr="00A56971">
        <w:rPr>
          <w:rFonts w:cstheme="minorHAnsi"/>
          <w:i/>
          <w:sz w:val="24"/>
          <w:szCs w:val="24"/>
          <w:lang w:val="en-US"/>
        </w:rPr>
        <w:t xml:space="preserve"> PhD</w:t>
      </w:r>
      <w:r w:rsidRPr="00A56971">
        <w:rPr>
          <w:rFonts w:cstheme="minorHAnsi"/>
          <w:i/>
          <w:color w:val="000000" w:themeColor="text1"/>
          <w:sz w:val="24"/>
          <w:szCs w:val="24"/>
          <w:lang w:val="uk-UA"/>
        </w:rPr>
        <w:t xml:space="preserve">, </w:t>
      </w:r>
    </w:p>
    <w:p w:rsidR="001C688F" w:rsidRDefault="001C688F" w:rsidP="001C688F">
      <w:pPr>
        <w:spacing w:after="0" w:line="240" w:lineRule="auto"/>
        <w:jc w:val="right"/>
        <w:rPr>
          <w:rFonts w:cstheme="minorHAnsi"/>
          <w:i/>
          <w:color w:val="000000" w:themeColor="text1"/>
          <w:sz w:val="24"/>
          <w:szCs w:val="24"/>
          <w:lang w:val="en-US"/>
        </w:rPr>
      </w:pPr>
      <w:r w:rsidRPr="00A56971">
        <w:rPr>
          <w:rFonts w:cstheme="minorHAnsi"/>
          <w:i/>
          <w:color w:val="000000" w:themeColor="text1"/>
          <w:sz w:val="24"/>
          <w:szCs w:val="24"/>
          <w:lang w:val="uk-UA"/>
        </w:rPr>
        <w:t>методист ТКМЦНОІМ</w:t>
      </w:r>
    </w:p>
    <w:p w:rsidR="00B83E04" w:rsidRDefault="00B83E04" w:rsidP="001C688F">
      <w:pPr>
        <w:spacing w:after="0" w:line="240" w:lineRule="auto"/>
        <w:jc w:val="right"/>
        <w:rPr>
          <w:rFonts w:cstheme="minorHAnsi"/>
          <w:i/>
          <w:color w:val="000000" w:themeColor="text1"/>
          <w:sz w:val="24"/>
          <w:szCs w:val="24"/>
          <w:lang w:val="uk-UA"/>
        </w:rPr>
      </w:pPr>
    </w:p>
    <w:p w:rsidR="009328E4" w:rsidRPr="009328E4" w:rsidRDefault="009328E4" w:rsidP="001C688F">
      <w:pPr>
        <w:spacing w:after="0" w:line="240" w:lineRule="auto"/>
        <w:jc w:val="right"/>
        <w:rPr>
          <w:rFonts w:cstheme="minorHAnsi"/>
          <w:i/>
          <w:color w:val="000000" w:themeColor="text1"/>
          <w:sz w:val="24"/>
          <w:szCs w:val="24"/>
          <w:lang w:val="uk-UA"/>
        </w:rPr>
      </w:pPr>
    </w:p>
    <w:p w:rsidR="009328E4" w:rsidRDefault="009328E4" w:rsidP="00913B1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uk-UA"/>
        </w:rPr>
      </w:pPr>
    </w:p>
    <w:p w:rsidR="00913B17" w:rsidRPr="00A56971" w:rsidRDefault="00913B17" w:rsidP="00913B1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uk-UA"/>
        </w:rPr>
      </w:pPr>
      <w:r w:rsidRPr="00A56971">
        <w:rPr>
          <w:rFonts w:cstheme="minorHAnsi"/>
          <w:color w:val="000000" w:themeColor="text1"/>
          <w:sz w:val="24"/>
          <w:szCs w:val="24"/>
          <w:lang w:val="uk-UA"/>
        </w:rPr>
        <w:t xml:space="preserve">3.Інноваційні методи </w:t>
      </w:r>
      <w:r w:rsidR="00A56971" w:rsidRPr="00A56971">
        <w:rPr>
          <w:rFonts w:cstheme="minorHAnsi"/>
          <w:color w:val="000000" w:themeColor="text1"/>
          <w:sz w:val="24"/>
          <w:szCs w:val="24"/>
          <w:lang w:val="uk-UA"/>
        </w:rPr>
        <w:t>й прийоми формування чит</w:t>
      </w:r>
      <w:r w:rsidRPr="00A56971">
        <w:rPr>
          <w:rFonts w:cstheme="minorHAnsi"/>
          <w:color w:val="000000" w:themeColor="text1"/>
          <w:sz w:val="24"/>
          <w:szCs w:val="24"/>
          <w:lang w:val="uk-UA"/>
        </w:rPr>
        <w:t>ацької компетентності на уроках літератури. Майстер-клас.</w:t>
      </w:r>
    </w:p>
    <w:p w:rsidR="00BB6C88" w:rsidRPr="00A56971" w:rsidRDefault="001C688F" w:rsidP="001C688F">
      <w:pPr>
        <w:spacing w:after="0" w:line="240" w:lineRule="auto"/>
        <w:jc w:val="right"/>
        <w:rPr>
          <w:rFonts w:cstheme="minorHAnsi"/>
          <w:i/>
          <w:color w:val="000000" w:themeColor="text1"/>
          <w:sz w:val="24"/>
          <w:szCs w:val="24"/>
          <w:lang w:val="uk-UA"/>
        </w:rPr>
      </w:pPr>
      <w:r w:rsidRPr="00A56971">
        <w:rPr>
          <w:rFonts w:cstheme="minorHAnsi"/>
          <w:b/>
          <w:i/>
          <w:color w:val="000000" w:themeColor="text1"/>
          <w:sz w:val="24"/>
          <w:szCs w:val="24"/>
          <w:lang w:val="uk-UA"/>
        </w:rPr>
        <w:t>Леся Сич</w:t>
      </w:r>
      <w:r w:rsidRPr="00A56971">
        <w:rPr>
          <w:rFonts w:cstheme="minorHAnsi"/>
          <w:i/>
          <w:color w:val="000000" w:themeColor="text1"/>
          <w:sz w:val="24"/>
          <w:szCs w:val="24"/>
          <w:lang w:val="uk-UA"/>
        </w:rPr>
        <w:t>,</w:t>
      </w:r>
      <w:r w:rsidR="00913B17" w:rsidRPr="00A56971">
        <w:rPr>
          <w:rFonts w:cstheme="minorHAnsi"/>
          <w:i/>
          <w:color w:val="000000" w:themeColor="text1"/>
          <w:sz w:val="24"/>
          <w:szCs w:val="24"/>
          <w:lang w:val="uk-UA"/>
        </w:rPr>
        <w:t xml:space="preserve">учитель-методист </w:t>
      </w:r>
    </w:p>
    <w:p w:rsidR="001C688F" w:rsidRPr="00A56971" w:rsidRDefault="00913B17" w:rsidP="001C688F">
      <w:pPr>
        <w:spacing w:after="0" w:line="240" w:lineRule="auto"/>
        <w:jc w:val="right"/>
        <w:rPr>
          <w:rFonts w:cstheme="minorHAnsi"/>
          <w:i/>
          <w:color w:val="000000" w:themeColor="text1"/>
          <w:sz w:val="24"/>
          <w:szCs w:val="24"/>
          <w:lang w:val="uk-UA"/>
        </w:rPr>
      </w:pPr>
      <w:r w:rsidRPr="00A56971">
        <w:rPr>
          <w:rFonts w:cstheme="minorHAnsi"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A56971">
        <w:rPr>
          <w:rFonts w:cstheme="minorHAnsi"/>
          <w:i/>
          <w:color w:val="000000" w:themeColor="text1"/>
          <w:sz w:val="24"/>
          <w:szCs w:val="24"/>
          <w:lang w:val="uk-UA"/>
        </w:rPr>
        <w:t>Немирівького</w:t>
      </w:r>
      <w:proofErr w:type="spellEnd"/>
      <w:r w:rsidRPr="00A56971">
        <w:rPr>
          <w:rFonts w:cstheme="minorHAnsi"/>
          <w:i/>
          <w:color w:val="000000" w:themeColor="text1"/>
          <w:sz w:val="24"/>
          <w:szCs w:val="24"/>
          <w:lang w:val="uk-UA"/>
        </w:rPr>
        <w:t xml:space="preserve"> НВК№1</w:t>
      </w:r>
    </w:p>
    <w:p w:rsidR="002D61A2" w:rsidRPr="00A56971" w:rsidRDefault="009F6197" w:rsidP="001C688F">
      <w:pPr>
        <w:spacing w:after="0" w:line="240" w:lineRule="auto"/>
        <w:jc w:val="right"/>
        <w:rPr>
          <w:rFonts w:cstheme="minorHAnsi"/>
          <w:b/>
          <w:color w:val="000000" w:themeColor="text1"/>
          <w:sz w:val="24"/>
          <w:szCs w:val="24"/>
          <w:lang w:val="uk-UA"/>
        </w:rPr>
      </w:pPr>
      <w:hyperlink r:id="rId14" w:history="1">
        <w:r w:rsidR="001C688F" w:rsidRPr="00A56971">
          <w:rPr>
            <w:rStyle w:val="a4"/>
            <w:rFonts w:cstheme="minorHAnsi"/>
            <w:b/>
            <w:sz w:val="24"/>
            <w:szCs w:val="24"/>
          </w:rPr>
          <w:t>http://zarlitslm.blogspot.com/</w:t>
        </w:r>
      </w:hyperlink>
      <w:r w:rsidR="001C688F" w:rsidRPr="00A56971">
        <w:rPr>
          <w:rFonts w:cstheme="minorHAnsi"/>
          <w:b/>
          <w:i/>
          <w:color w:val="000000" w:themeColor="text1"/>
          <w:sz w:val="24"/>
          <w:szCs w:val="24"/>
          <w:lang w:val="uk-UA"/>
        </w:rPr>
        <w:t xml:space="preserve"> </w:t>
      </w:r>
    </w:p>
    <w:p w:rsidR="009328E4" w:rsidRDefault="009328E4" w:rsidP="00BB6C88">
      <w:pPr>
        <w:spacing w:after="0" w:line="240" w:lineRule="auto"/>
        <w:jc w:val="center"/>
        <w:rPr>
          <w:rFonts w:cstheme="minorHAnsi"/>
          <w:b/>
          <w:color w:val="C00000"/>
          <w:sz w:val="28"/>
          <w:szCs w:val="28"/>
          <w:lang w:val="uk-UA"/>
        </w:rPr>
      </w:pPr>
    </w:p>
    <w:p w:rsidR="009328E4" w:rsidRDefault="009328E4" w:rsidP="00BB6C88">
      <w:pPr>
        <w:spacing w:after="0" w:line="240" w:lineRule="auto"/>
        <w:jc w:val="center"/>
        <w:rPr>
          <w:rFonts w:cstheme="minorHAnsi"/>
          <w:b/>
          <w:color w:val="C00000"/>
          <w:sz w:val="28"/>
          <w:szCs w:val="28"/>
          <w:lang w:val="uk-UA"/>
        </w:rPr>
      </w:pPr>
    </w:p>
    <w:p w:rsidR="00BB6C88" w:rsidRPr="009328E4" w:rsidRDefault="00BB6C88" w:rsidP="00BB6C88">
      <w:pPr>
        <w:spacing w:after="0" w:line="240" w:lineRule="auto"/>
        <w:jc w:val="center"/>
        <w:rPr>
          <w:rFonts w:cstheme="minorHAnsi"/>
          <w:b/>
          <w:color w:val="C00000"/>
          <w:sz w:val="28"/>
          <w:szCs w:val="28"/>
          <w:lang w:val="uk-UA"/>
        </w:rPr>
      </w:pPr>
      <w:r w:rsidRPr="009328E4">
        <w:rPr>
          <w:rFonts w:cstheme="minorHAnsi"/>
          <w:b/>
          <w:color w:val="C00000"/>
          <w:sz w:val="28"/>
          <w:szCs w:val="28"/>
          <w:lang w:val="uk-UA"/>
        </w:rPr>
        <w:t>ПІДВИЩЕННЯ КВАЛІФІКАЦІЇ</w:t>
      </w:r>
    </w:p>
    <w:p w:rsidR="00BB6C88" w:rsidRPr="00A56971" w:rsidRDefault="00BB6C88" w:rsidP="002D61A2">
      <w:pPr>
        <w:spacing w:after="0" w:line="240" w:lineRule="auto"/>
        <w:jc w:val="center"/>
        <w:rPr>
          <w:rFonts w:ascii="Monotype Corsiva" w:hAnsi="Monotype Corsiva"/>
          <w:b/>
          <w:color w:val="D51DA9"/>
          <w:sz w:val="24"/>
          <w:szCs w:val="24"/>
          <w:lang w:val="uk-UA"/>
        </w:rPr>
      </w:pPr>
      <w:r w:rsidRPr="00A56971">
        <w:rPr>
          <w:rFonts w:ascii="Monotype Corsiva" w:hAnsi="Monotype Corsiva"/>
          <w:b/>
          <w:noProof/>
          <w:color w:val="D51DA9"/>
          <w:sz w:val="24"/>
          <w:szCs w:val="24"/>
          <w:lang w:val="uk-UA" w:eastAsia="uk-UA"/>
        </w:rPr>
        <w:drawing>
          <wp:inline distT="0" distB="0" distL="0" distR="0" wp14:anchorId="4B098485" wp14:editId="472DD269">
            <wp:extent cx="4167823" cy="2529840"/>
            <wp:effectExtent l="0" t="0" r="4445" b="3810"/>
            <wp:docPr id="14" name="Рисунок 14" descr="C:\Users\admin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818" cy="252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C88" w:rsidRPr="00A56971" w:rsidRDefault="00BB6C88" w:rsidP="002D61A2">
      <w:pPr>
        <w:spacing w:after="0" w:line="240" w:lineRule="auto"/>
        <w:jc w:val="center"/>
        <w:rPr>
          <w:rFonts w:ascii="Monotype Corsiva" w:hAnsi="Monotype Corsiva"/>
          <w:b/>
          <w:color w:val="D51DA9"/>
          <w:sz w:val="24"/>
          <w:szCs w:val="24"/>
          <w:lang w:val="uk-UA"/>
        </w:rPr>
      </w:pPr>
    </w:p>
    <w:p w:rsidR="003E5920" w:rsidRDefault="003E5920" w:rsidP="009328E4">
      <w:pPr>
        <w:spacing w:after="0" w:line="240" w:lineRule="auto"/>
        <w:ind w:left="567"/>
        <w:jc w:val="center"/>
        <w:rPr>
          <w:b/>
          <w:sz w:val="24"/>
          <w:szCs w:val="24"/>
          <w:lang w:val="uk-UA"/>
        </w:rPr>
      </w:pPr>
      <w:proofErr w:type="spellStart"/>
      <w:r w:rsidRPr="009328E4">
        <w:rPr>
          <w:b/>
          <w:sz w:val="24"/>
          <w:szCs w:val="24"/>
        </w:rPr>
        <w:t>Обсяги</w:t>
      </w:r>
      <w:proofErr w:type="spellEnd"/>
      <w:r w:rsidRPr="009328E4">
        <w:rPr>
          <w:b/>
          <w:sz w:val="24"/>
          <w:szCs w:val="24"/>
        </w:rPr>
        <w:t xml:space="preserve"> </w:t>
      </w:r>
      <w:proofErr w:type="spellStart"/>
      <w:proofErr w:type="gramStart"/>
      <w:r w:rsidRPr="009328E4">
        <w:rPr>
          <w:b/>
          <w:sz w:val="24"/>
          <w:szCs w:val="24"/>
        </w:rPr>
        <w:t>п</w:t>
      </w:r>
      <w:proofErr w:type="gramEnd"/>
      <w:r w:rsidRPr="009328E4">
        <w:rPr>
          <w:b/>
          <w:sz w:val="24"/>
          <w:szCs w:val="24"/>
        </w:rPr>
        <w:t>ідвищення</w:t>
      </w:r>
      <w:proofErr w:type="spellEnd"/>
      <w:r w:rsidRPr="009328E4">
        <w:rPr>
          <w:b/>
          <w:sz w:val="24"/>
          <w:szCs w:val="24"/>
        </w:rPr>
        <w:t xml:space="preserve"> </w:t>
      </w:r>
      <w:proofErr w:type="spellStart"/>
      <w:r w:rsidRPr="009328E4">
        <w:rPr>
          <w:b/>
          <w:sz w:val="24"/>
          <w:szCs w:val="24"/>
        </w:rPr>
        <w:t>кваліфікації</w:t>
      </w:r>
      <w:proofErr w:type="spellEnd"/>
      <w:r w:rsidRPr="009328E4">
        <w:rPr>
          <w:b/>
          <w:sz w:val="24"/>
          <w:szCs w:val="24"/>
        </w:rPr>
        <w:t xml:space="preserve"> </w:t>
      </w:r>
      <w:proofErr w:type="spellStart"/>
      <w:r w:rsidRPr="009328E4">
        <w:rPr>
          <w:b/>
          <w:sz w:val="24"/>
          <w:szCs w:val="24"/>
        </w:rPr>
        <w:t>педагогічних</w:t>
      </w:r>
      <w:proofErr w:type="spellEnd"/>
      <w:r w:rsidRPr="009328E4">
        <w:rPr>
          <w:b/>
          <w:sz w:val="24"/>
          <w:szCs w:val="24"/>
        </w:rPr>
        <w:t xml:space="preserve"> </w:t>
      </w:r>
      <w:proofErr w:type="spellStart"/>
      <w:r w:rsidRPr="009328E4">
        <w:rPr>
          <w:b/>
          <w:sz w:val="24"/>
          <w:szCs w:val="24"/>
        </w:rPr>
        <w:t>працівників</w:t>
      </w:r>
      <w:proofErr w:type="spellEnd"/>
      <w:r w:rsidRPr="009328E4">
        <w:rPr>
          <w:b/>
          <w:sz w:val="24"/>
          <w:szCs w:val="24"/>
        </w:rPr>
        <w:t xml:space="preserve"> </w:t>
      </w:r>
      <w:r w:rsidRPr="009328E4">
        <w:rPr>
          <w:b/>
          <w:sz w:val="24"/>
          <w:szCs w:val="24"/>
          <w:lang w:val="uk-UA"/>
        </w:rPr>
        <w:t>з</w:t>
      </w:r>
      <w:proofErr w:type="spellStart"/>
      <w:r w:rsidRPr="009328E4">
        <w:rPr>
          <w:b/>
          <w:sz w:val="24"/>
          <w:szCs w:val="24"/>
        </w:rPr>
        <w:t>аклад</w:t>
      </w:r>
      <w:r w:rsidRPr="009328E4">
        <w:rPr>
          <w:b/>
          <w:sz w:val="24"/>
          <w:szCs w:val="24"/>
          <w:lang w:val="uk-UA"/>
        </w:rPr>
        <w:t>ів</w:t>
      </w:r>
      <w:proofErr w:type="spellEnd"/>
      <w:r w:rsidRPr="009328E4">
        <w:rPr>
          <w:b/>
          <w:sz w:val="24"/>
          <w:szCs w:val="24"/>
        </w:rPr>
        <w:t xml:space="preserve"> </w:t>
      </w:r>
      <w:r w:rsidRPr="009328E4">
        <w:rPr>
          <w:b/>
          <w:sz w:val="24"/>
          <w:szCs w:val="24"/>
          <w:lang w:val="uk-UA"/>
        </w:rPr>
        <w:t>середньої освіти:</w:t>
      </w:r>
    </w:p>
    <w:p w:rsidR="009328E4" w:rsidRPr="009328E4" w:rsidRDefault="009328E4" w:rsidP="009328E4">
      <w:pPr>
        <w:spacing w:after="0" w:line="240" w:lineRule="auto"/>
        <w:ind w:left="567"/>
        <w:jc w:val="center"/>
        <w:rPr>
          <w:b/>
          <w:sz w:val="24"/>
          <w:szCs w:val="24"/>
          <w:lang w:val="uk-UA"/>
        </w:rPr>
      </w:pPr>
    </w:p>
    <w:p w:rsidR="003E5920" w:rsidRPr="009328E4" w:rsidRDefault="002A4EDB" w:rsidP="009328E4">
      <w:pPr>
        <w:pStyle w:val="a3"/>
        <w:numPr>
          <w:ilvl w:val="0"/>
          <w:numId w:val="7"/>
        </w:numPr>
        <w:spacing w:after="0" w:line="240" w:lineRule="auto"/>
        <w:ind w:left="567"/>
        <w:rPr>
          <w:rFonts w:cstheme="minorHAnsi"/>
          <w:b/>
          <w:color w:val="C00000"/>
          <w:sz w:val="24"/>
          <w:szCs w:val="24"/>
          <w:lang w:val="uk-UA"/>
        </w:rPr>
      </w:pPr>
      <w:proofErr w:type="spellStart"/>
      <w:r w:rsidRPr="009328E4">
        <w:rPr>
          <w:sz w:val="24"/>
          <w:szCs w:val="24"/>
        </w:rPr>
        <w:t>щорічно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упродовж</w:t>
      </w:r>
      <w:proofErr w:type="spellEnd"/>
      <w:r w:rsidRPr="009328E4">
        <w:rPr>
          <w:sz w:val="24"/>
          <w:szCs w:val="24"/>
        </w:rPr>
        <w:t xml:space="preserve"> </w:t>
      </w:r>
      <w:proofErr w:type="gramStart"/>
      <w:r w:rsidRPr="009328E4">
        <w:rPr>
          <w:sz w:val="24"/>
          <w:szCs w:val="24"/>
          <w:lang w:val="uk-UA"/>
        </w:rPr>
        <w:t>п</w:t>
      </w:r>
      <w:r w:rsidRPr="009328E4">
        <w:rPr>
          <w:sz w:val="24"/>
          <w:szCs w:val="24"/>
          <w:lang w:val="en-US"/>
        </w:rPr>
        <w:t>’</w:t>
      </w:r>
      <w:proofErr w:type="spellStart"/>
      <w:r w:rsidRPr="009328E4">
        <w:rPr>
          <w:sz w:val="24"/>
          <w:szCs w:val="24"/>
          <w:lang w:val="uk-UA"/>
        </w:rPr>
        <w:t>яти</w:t>
      </w:r>
      <w:proofErr w:type="spellEnd"/>
      <w:proofErr w:type="gramEnd"/>
      <w:r w:rsidR="003E5920" w:rsidRPr="009328E4">
        <w:rPr>
          <w:sz w:val="24"/>
          <w:szCs w:val="24"/>
        </w:rPr>
        <w:t xml:space="preserve"> </w:t>
      </w:r>
      <w:proofErr w:type="spellStart"/>
      <w:r w:rsidR="003E5920" w:rsidRPr="009328E4">
        <w:rPr>
          <w:sz w:val="24"/>
          <w:szCs w:val="24"/>
        </w:rPr>
        <w:t>років</w:t>
      </w:r>
      <w:proofErr w:type="spellEnd"/>
      <w:r w:rsidR="003E5920" w:rsidRPr="009328E4">
        <w:rPr>
          <w:sz w:val="24"/>
          <w:szCs w:val="24"/>
        </w:rPr>
        <w:t xml:space="preserve"> </w:t>
      </w:r>
    </w:p>
    <w:p w:rsidR="003E5920" w:rsidRPr="009328E4" w:rsidRDefault="002A4EDB" w:rsidP="009328E4">
      <w:pPr>
        <w:pStyle w:val="a3"/>
        <w:numPr>
          <w:ilvl w:val="0"/>
          <w:numId w:val="7"/>
        </w:numPr>
        <w:spacing w:after="0" w:line="240" w:lineRule="auto"/>
        <w:ind w:left="567"/>
        <w:rPr>
          <w:rFonts w:cstheme="minorHAnsi"/>
          <w:b/>
          <w:color w:val="C00000"/>
          <w:sz w:val="24"/>
          <w:szCs w:val="24"/>
          <w:lang w:val="uk-UA"/>
        </w:rPr>
      </w:pPr>
      <w:proofErr w:type="spellStart"/>
      <w:proofErr w:type="gramStart"/>
      <w:r w:rsidRPr="009328E4">
        <w:rPr>
          <w:sz w:val="24"/>
          <w:szCs w:val="24"/>
        </w:rPr>
        <w:t>м</w:t>
      </w:r>
      <w:proofErr w:type="gramEnd"/>
      <w:r w:rsidRPr="009328E4">
        <w:rPr>
          <w:sz w:val="24"/>
          <w:szCs w:val="24"/>
        </w:rPr>
        <w:t>інімальн</w:t>
      </w:r>
      <w:bookmarkStart w:id="0" w:name="_GoBack"/>
      <w:bookmarkEnd w:id="0"/>
      <w:r w:rsidRPr="009328E4">
        <w:rPr>
          <w:sz w:val="24"/>
          <w:szCs w:val="24"/>
        </w:rPr>
        <w:t>а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кількість</w:t>
      </w:r>
      <w:proofErr w:type="spellEnd"/>
      <w:r w:rsidRPr="009328E4">
        <w:rPr>
          <w:sz w:val="24"/>
          <w:szCs w:val="24"/>
        </w:rPr>
        <w:t xml:space="preserve"> годин</w:t>
      </w:r>
      <w:r w:rsidRPr="009328E4">
        <w:rPr>
          <w:sz w:val="24"/>
          <w:szCs w:val="24"/>
          <w:lang w:val="en-US"/>
        </w:rPr>
        <w:t xml:space="preserve"> – </w:t>
      </w:r>
      <w:r w:rsidR="003E5920" w:rsidRPr="009328E4">
        <w:rPr>
          <w:sz w:val="24"/>
          <w:szCs w:val="24"/>
        </w:rPr>
        <w:t>150</w:t>
      </w:r>
    </w:p>
    <w:p w:rsidR="003E5920" w:rsidRPr="009328E4" w:rsidRDefault="003E5920" w:rsidP="009328E4">
      <w:pPr>
        <w:pStyle w:val="a3"/>
        <w:numPr>
          <w:ilvl w:val="0"/>
          <w:numId w:val="7"/>
        </w:numPr>
        <w:spacing w:after="0" w:line="240" w:lineRule="auto"/>
        <w:ind w:left="567"/>
        <w:rPr>
          <w:rFonts w:cstheme="minorHAnsi"/>
          <w:b/>
          <w:color w:val="C00000"/>
          <w:sz w:val="24"/>
          <w:szCs w:val="24"/>
          <w:lang w:val="uk-UA"/>
        </w:rPr>
      </w:pPr>
      <w:r w:rsidRPr="009328E4">
        <w:rPr>
          <w:sz w:val="24"/>
          <w:szCs w:val="24"/>
          <w:lang w:val="uk-UA"/>
        </w:rPr>
        <w:t>з</w:t>
      </w:r>
      <w:r w:rsidRPr="009328E4">
        <w:rPr>
          <w:sz w:val="24"/>
          <w:szCs w:val="24"/>
        </w:rPr>
        <w:t xml:space="preserve">а </w:t>
      </w:r>
      <w:proofErr w:type="spellStart"/>
      <w:r w:rsidRPr="009328E4">
        <w:rPr>
          <w:sz w:val="24"/>
          <w:szCs w:val="24"/>
        </w:rPr>
        <w:t>рік</w:t>
      </w:r>
      <w:proofErr w:type="spellEnd"/>
      <w:r w:rsidRPr="009328E4">
        <w:rPr>
          <w:sz w:val="24"/>
          <w:szCs w:val="24"/>
        </w:rPr>
        <w:t xml:space="preserve"> </w:t>
      </w:r>
      <w:proofErr w:type="spellStart"/>
      <w:r w:rsidRPr="009328E4">
        <w:rPr>
          <w:sz w:val="24"/>
          <w:szCs w:val="24"/>
        </w:rPr>
        <w:t>зараховується</w:t>
      </w:r>
      <w:proofErr w:type="spellEnd"/>
      <w:r w:rsidRPr="009328E4">
        <w:rPr>
          <w:sz w:val="24"/>
          <w:szCs w:val="24"/>
        </w:rPr>
        <w:t xml:space="preserve"> максимально 30 годин </w:t>
      </w:r>
      <w:proofErr w:type="spellStart"/>
      <w:r w:rsidRPr="009328E4">
        <w:rPr>
          <w:sz w:val="24"/>
          <w:szCs w:val="24"/>
        </w:rPr>
        <w:t>або</w:t>
      </w:r>
      <w:proofErr w:type="spellEnd"/>
      <w:r w:rsidRPr="009328E4">
        <w:rPr>
          <w:sz w:val="24"/>
          <w:szCs w:val="24"/>
        </w:rPr>
        <w:t xml:space="preserve"> 1 кредит ЄКТС</w:t>
      </w:r>
    </w:p>
    <w:p w:rsidR="003E5920" w:rsidRPr="009328E4" w:rsidRDefault="003E5920" w:rsidP="009328E4">
      <w:pPr>
        <w:spacing w:after="0" w:line="240" w:lineRule="auto"/>
        <w:ind w:left="567"/>
        <w:jc w:val="center"/>
        <w:rPr>
          <w:rFonts w:cstheme="minorHAnsi"/>
          <w:b/>
          <w:color w:val="C00000"/>
          <w:sz w:val="24"/>
          <w:szCs w:val="24"/>
          <w:lang w:val="uk-UA"/>
        </w:rPr>
      </w:pPr>
    </w:p>
    <w:p w:rsidR="009328E4" w:rsidRPr="009328E4" w:rsidRDefault="009328E4" w:rsidP="009328E4">
      <w:pPr>
        <w:spacing w:after="0" w:line="240" w:lineRule="auto"/>
        <w:ind w:left="567"/>
        <w:jc w:val="center"/>
        <w:rPr>
          <w:rFonts w:cstheme="minorHAnsi"/>
          <w:b/>
          <w:color w:val="C00000"/>
          <w:sz w:val="24"/>
          <w:szCs w:val="24"/>
          <w:lang w:val="uk-UA"/>
        </w:rPr>
      </w:pPr>
    </w:p>
    <w:p w:rsidR="002D61A2" w:rsidRPr="009328E4" w:rsidRDefault="002D61A2" w:rsidP="009328E4">
      <w:pPr>
        <w:spacing w:after="0" w:line="240" w:lineRule="auto"/>
        <w:ind w:left="567"/>
        <w:rPr>
          <w:rFonts w:ascii="Monotype Corsiva" w:hAnsi="Monotype Corsiva"/>
          <w:b/>
          <w:color w:val="D51DA9"/>
          <w:sz w:val="24"/>
          <w:szCs w:val="24"/>
          <w:lang w:val="uk-UA"/>
        </w:rPr>
      </w:pPr>
    </w:p>
    <w:p w:rsidR="00C52EF6" w:rsidRPr="009328E4" w:rsidRDefault="00C52EF6" w:rsidP="009328E4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sz w:val="24"/>
          <w:szCs w:val="24"/>
          <w:lang w:val="uk-UA"/>
        </w:rPr>
      </w:pPr>
    </w:p>
    <w:sectPr w:rsidR="00C52EF6" w:rsidRPr="009328E4" w:rsidSect="00644C2C">
      <w:pgSz w:w="16838" w:h="11906" w:orient="landscape"/>
      <w:pgMar w:top="568" w:right="1134" w:bottom="709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245C"/>
    <w:multiLevelType w:val="hybridMultilevel"/>
    <w:tmpl w:val="3140B660"/>
    <w:lvl w:ilvl="0" w:tplc="0422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>
    <w:nsid w:val="17CF1004"/>
    <w:multiLevelType w:val="hybridMultilevel"/>
    <w:tmpl w:val="470E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F343E"/>
    <w:multiLevelType w:val="hybridMultilevel"/>
    <w:tmpl w:val="EBBE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91E18"/>
    <w:multiLevelType w:val="hybridMultilevel"/>
    <w:tmpl w:val="94DE8D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C3D27"/>
    <w:multiLevelType w:val="hybridMultilevel"/>
    <w:tmpl w:val="9C804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E57DA"/>
    <w:multiLevelType w:val="hybridMultilevel"/>
    <w:tmpl w:val="FCDE6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662B0"/>
    <w:multiLevelType w:val="hybridMultilevel"/>
    <w:tmpl w:val="8C122172"/>
    <w:lvl w:ilvl="0" w:tplc="6958D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05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47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A4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A6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E6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2A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85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8B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7FB23C5"/>
    <w:multiLevelType w:val="hybridMultilevel"/>
    <w:tmpl w:val="1116C0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B2"/>
    <w:rsid w:val="000E7703"/>
    <w:rsid w:val="00153173"/>
    <w:rsid w:val="00160B55"/>
    <w:rsid w:val="001C688F"/>
    <w:rsid w:val="00290BCE"/>
    <w:rsid w:val="002A4EDB"/>
    <w:rsid w:val="002B7E26"/>
    <w:rsid w:val="002D61A2"/>
    <w:rsid w:val="003E5920"/>
    <w:rsid w:val="00426A1B"/>
    <w:rsid w:val="00507DBC"/>
    <w:rsid w:val="00521ADB"/>
    <w:rsid w:val="005E3FBA"/>
    <w:rsid w:val="00613EC7"/>
    <w:rsid w:val="00660381"/>
    <w:rsid w:val="006872D1"/>
    <w:rsid w:val="006A60B2"/>
    <w:rsid w:val="007E6B9F"/>
    <w:rsid w:val="00906ABD"/>
    <w:rsid w:val="00913B17"/>
    <w:rsid w:val="009328E4"/>
    <w:rsid w:val="009F6197"/>
    <w:rsid w:val="00A56971"/>
    <w:rsid w:val="00B83E04"/>
    <w:rsid w:val="00BB6C88"/>
    <w:rsid w:val="00C52EF6"/>
    <w:rsid w:val="00DF43C5"/>
    <w:rsid w:val="00F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BA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F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8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BA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F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8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3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0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vita.te.ua/novyny/item/565-osvita-ternopolia-otrymala-litsenziiu-na-rozshyrennia-osvitnikh-posluh" TargetMode="External"/><Relationship Id="rId3" Type="http://schemas.openxmlformats.org/officeDocument/2006/relationships/styles" Target="styles.xml"/><Relationship Id="rId7" Type="http://schemas.openxmlformats.org/officeDocument/2006/relationships/hyperlink" Target="http://lib.iitta.gov.ua/713623/1/" TargetMode="External"/><Relationship Id="rId12" Type="http://schemas.openxmlformats.org/officeDocument/2006/relationships/hyperlink" Target="http://e.osvita.te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.osvita.te.ua/%d0%b7%d0%b2%d0%be%d1%80%d0%be%d1%82%d0%bd%d1%96%d0%b9-%d0%b7%d0%b2%d1%8f%d0%b7%d0%be%d0%ba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gapon.te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uzephik@gmail.com" TargetMode="External"/><Relationship Id="rId14" Type="http://schemas.openxmlformats.org/officeDocument/2006/relationships/hyperlink" Target="http://zarlitslm.blogspo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0B79968-3EF7-4C94-85B4-0242F7B7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2019-09-27T08:41:00Z</cp:lastPrinted>
  <dcterms:created xsi:type="dcterms:W3CDTF">2019-09-19T05:53:00Z</dcterms:created>
  <dcterms:modified xsi:type="dcterms:W3CDTF">2019-09-27T08:43:00Z</dcterms:modified>
</cp:coreProperties>
</file>