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DE" w:rsidRDefault="00770EDE" w:rsidP="00D71DB4">
      <w:pPr>
        <w:spacing w:after="0" w:line="240" w:lineRule="auto"/>
        <w:jc w:val="center"/>
        <w:rPr>
          <w:rFonts w:cstheme="minorHAnsi"/>
          <w:b/>
          <w:bCs/>
          <w:noProof/>
          <w:color w:val="4F6228" w:themeColor="accent3" w:themeShade="80"/>
          <w:sz w:val="28"/>
          <w:szCs w:val="28"/>
        </w:rPr>
      </w:pPr>
      <w:r w:rsidRPr="004A307D">
        <w:rPr>
          <w:rFonts w:cstheme="minorHAnsi"/>
          <w:b/>
          <w:bCs/>
          <w:noProof/>
          <w:color w:val="4F6228" w:themeColor="accent3" w:themeShade="80"/>
          <w:sz w:val="28"/>
          <w:szCs w:val="28"/>
        </w:rPr>
        <w:t>КЛЮЧОВІ  НАПРЯМИ</w:t>
      </w:r>
    </w:p>
    <w:p w:rsidR="00362288" w:rsidRPr="004A307D" w:rsidRDefault="00770EDE" w:rsidP="00D71DB4">
      <w:pPr>
        <w:spacing w:after="0" w:line="240" w:lineRule="auto"/>
        <w:jc w:val="center"/>
        <w:rPr>
          <w:rFonts w:cstheme="minorHAnsi"/>
          <w:b/>
          <w:bCs/>
          <w:noProof/>
          <w:color w:val="4F6228" w:themeColor="accent3" w:themeShade="80"/>
          <w:sz w:val="28"/>
          <w:szCs w:val="28"/>
        </w:rPr>
      </w:pPr>
      <w:r>
        <w:rPr>
          <w:rFonts w:cstheme="minorHAnsi"/>
          <w:b/>
          <w:bCs/>
          <w:noProof/>
          <w:color w:val="4F6228" w:themeColor="accent3" w:themeShade="80"/>
          <w:sz w:val="28"/>
          <w:szCs w:val="28"/>
          <w:lang w:val="uk-UA"/>
        </w:rPr>
        <w:t xml:space="preserve"> </w:t>
      </w:r>
      <w:r w:rsidRPr="004A307D">
        <w:rPr>
          <w:rFonts w:cstheme="minorHAnsi"/>
          <w:b/>
          <w:bCs/>
          <w:noProof/>
          <w:color w:val="4F6228" w:themeColor="accent3" w:themeShade="80"/>
          <w:sz w:val="28"/>
          <w:szCs w:val="28"/>
        </w:rPr>
        <w:t>ОЦІНЮВАННЯ КОМПЕТЕНТНОСТЕЙ</w:t>
      </w:r>
    </w:p>
    <w:p w:rsidR="00081CD6" w:rsidRDefault="00081CD6" w:rsidP="00081CD6">
      <w:pPr>
        <w:spacing w:after="0" w:line="240" w:lineRule="auto"/>
        <w:rPr>
          <w:rFonts w:cstheme="minorHAnsi"/>
          <w:b/>
          <w:bCs/>
          <w:noProof/>
          <w:sz w:val="28"/>
          <w:szCs w:val="28"/>
          <w:lang w:val="uk-UA"/>
        </w:rPr>
      </w:pPr>
    </w:p>
    <w:p w:rsidR="00081CD6" w:rsidRDefault="00081CD6" w:rsidP="00081CD6">
      <w:pPr>
        <w:spacing w:after="0" w:line="240" w:lineRule="auto"/>
        <w:rPr>
          <w:rFonts w:cstheme="minorHAnsi"/>
          <w:bCs/>
          <w:noProof/>
          <w:sz w:val="28"/>
          <w:szCs w:val="28"/>
          <w:lang w:val="uk-UA"/>
        </w:rPr>
      </w:pPr>
      <w:r>
        <w:rPr>
          <w:rFonts w:cstheme="minorHAnsi"/>
          <w:b/>
          <w:bCs/>
          <w:noProof/>
          <w:sz w:val="28"/>
          <w:szCs w:val="28"/>
          <w:lang w:val="uk-UA"/>
        </w:rPr>
        <w:t>Ф</w:t>
      </w:r>
      <w:r w:rsidR="00362288" w:rsidRPr="004A307D">
        <w:rPr>
          <w:rFonts w:cstheme="minorHAnsi"/>
          <w:b/>
          <w:bCs/>
          <w:noProof/>
          <w:sz w:val="28"/>
          <w:szCs w:val="28"/>
          <w:lang w:val="uk-UA"/>
        </w:rPr>
        <w:t>ормувальне оцінювання</w:t>
      </w:r>
      <w:r w:rsidR="00EF36D4">
        <w:rPr>
          <w:rFonts w:cstheme="minorHAnsi"/>
          <w:b/>
          <w:bCs/>
          <w:noProof/>
          <w:sz w:val="28"/>
          <w:szCs w:val="28"/>
          <w:lang w:val="uk-UA"/>
        </w:rPr>
        <w:t>:</w:t>
      </w:r>
    </w:p>
    <w:p w:rsidR="009047B9" w:rsidRDefault="001E0616" w:rsidP="003E600D">
      <w:pPr>
        <w:numPr>
          <w:ilvl w:val="0"/>
          <w:numId w:val="17"/>
        </w:numPr>
        <w:spacing w:after="0" w:line="240" w:lineRule="auto"/>
        <w:rPr>
          <w:rFonts w:cstheme="minorHAnsi"/>
          <w:bCs/>
          <w:noProof/>
          <w:sz w:val="28"/>
          <w:szCs w:val="28"/>
          <w:lang w:val="uk-UA"/>
        </w:rPr>
      </w:pPr>
      <w:r w:rsidRPr="004A307D">
        <w:rPr>
          <w:rFonts w:cstheme="minorHAnsi"/>
          <w:bCs/>
          <w:noProof/>
          <w:sz w:val="28"/>
          <w:szCs w:val="28"/>
          <w:lang w:val="uk-UA"/>
        </w:rPr>
        <w:t>есей, папка успіху (портфоліо), само- і взаємооцінювання, словесне оцінювання</w:t>
      </w:r>
    </w:p>
    <w:p w:rsidR="00081CD6" w:rsidRDefault="00081CD6" w:rsidP="00081CD6">
      <w:pPr>
        <w:spacing w:after="0" w:line="240" w:lineRule="auto"/>
        <w:rPr>
          <w:rFonts w:cstheme="minorHAnsi"/>
          <w:bCs/>
          <w:noProof/>
          <w:sz w:val="28"/>
          <w:szCs w:val="28"/>
          <w:lang w:val="uk-UA"/>
        </w:rPr>
      </w:pPr>
      <w:r>
        <w:rPr>
          <w:rFonts w:cstheme="minorHAnsi"/>
          <w:b/>
          <w:bCs/>
          <w:noProof/>
          <w:sz w:val="28"/>
          <w:szCs w:val="28"/>
          <w:lang w:val="uk-UA"/>
        </w:rPr>
        <w:t>К</w:t>
      </w:r>
      <w:r w:rsidR="00362288" w:rsidRPr="004A307D">
        <w:rPr>
          <w:rFonts w:cstheme="minorHAnsi"/>
          <w:b/>
          <w:bCs/>
          <w:noProof/>
          <w:sz w:val="28"/>
          <w:szCs w:val="28"/>
          <w:lang w:val="uk-UA"/>
        </w:rPr>
        <w:t>омплексні технології оцінювання</w:t>
      </w:r>
      <w:r w:rsidR="00EF36D4">
        <w:rPr>
          <w:rFonts w:cstheme="minorHAnsi"/>
          <w:bCs/>
          <w:noProof/>
          <w:sz w:val="28"/>
          <w:szCs w:val="28"/>
          <w:lang w:val="uk-UA"/>
        </w:rPr>
        <w:t>:</w:t>
      </w:r>
    </w:p>
    <w:p w:rsidR="009047B9" w:rsidRPr="00081CD6" w:rsidRDefault="003F0624" w:rsidP="00081CD6">
      <w:pPr>
        <w:pStyle w:val="a3"/>
        <w:numPr>
          <w:ilvl w:val="0"/>
          <w:numId w:val="17"/>
        </w:numPr>
        <w:spacing w:after="0" w:line="240" w:lineRule="auto"/>
        <w:rPr>
          <w:rFonts w:cstheme="minorHAnsi"/>
          <w:bCs/>
          <w:i/>
          <w:noProof/>
          <w:sz w:val="28"/>
          <w:szCs w:val="28"/>
          <w:u w:val="single"/>
          <w:lang w:val="uk-UA"/>
        </w:rPr>
      </w:pPr>
      <w:r w:rsidRPr="00081CD6">
        <w:rPr>
          <w:rFonts w:cstheme="minorHAnsi"/>
          <w:bCs/>
          <w:noProof/>
          <w:sz w:val="28"/>
          <w:szCs w:val="28"/>
          <w:lang w:val="uk-UA"/>
        </w:rPr>
        <w:t>т</w:t>
      </w:r>
      <w:r w:rsidR="001E0616" w:rsidRPr="00081CD6">
        <w:rPr>
          <w:rFonts w:cstheme="minorHAnsi"/>
          <w:bCs/>
          <w:noProof/>
          <w:sz w:val="28"/>
          <w:szCs w:val="28"/>
          <w:lang w:val="uk-UA"/>
        </w:rPr>
        <w:t>естові технології</w:t>
      </w:r>
      <w:r w:rsidRPr="00081CD6">
        <w:rPr>
          <w:rFonts w:cstheme="minorHAnsi"/>
          <w:bCs/>
          <w:noProof/>
          <w:sz w:val="28"/>
          <w:szCs w:val="28"/>
          <w:lang w:val="uk-UA"/>
        </w:rPr>
        <w:t>, к</w:t>
      </w:r>
      <w:r w:rsidR="001E0616" w:rsidRPr="00081CD6">
        <w:rPr>
          <w:rFonts w:cstheme="minorHAnsi"/>
          <w:bCs/>
          <w:noProof/>
          <w:sz w:val="28"/>
          <w:szCs w:val="28"/>
          <w:lang w:val="uk-UA"/>
        </w:rPr>
        <w:t>омплексні завдання</w:t>
      </w:r>
      <w:r w:rsidRPr="00081CD6">
        <w:rPr>
          <w:rFonts w:cstheme="minorHAnsi"/>
          <w:bCs/>
          <w:noProof/>
          <w:sz w:val="28"/>
          <w:szCs w:val="28"/>
          <w:lang w:val="uk-UA"/>
        </w:rPr>
        <w:t>, к</w:t>
      </w:r>
      <w:r w:rsidR="001E0616" w:rsidRPr="00081CD6">
        <w:rPr>
          <w:rFonts w:cstheme="minorHAnsi"/>
          <w:bCs/>
          <w:noProof/>
          <w:sz w:val="28"/>
          <w:szCs w:val="28"/>
          <w:lang w:val="uk-UA"/>
        </w:rPr>
        <w:t>омплексні компетентнісні завдання і задачі</w:t>
      </w:r>
    </w:p>
    <w:p w:rsidR="00081CD6" w:rsidRPr="00EF36D4" w:rsidRDefault="00081CD6" w:rsidP="00081CD6">
      <w:pPr>
        <w:spacing w:after="0" w:line="240" w:lineRule="auto"/>
        <w:rPr>
          <w:rFonts w:cstheme="minorHAnsi"/>
          <w:bCs/>
          <w:noProof/>
          <w:sz w:val="28"/>
          <w:szCs w:val="28"/>
          <w:lang w:val="uk-UA"/>
        </w:rPr>
      </w:pPr>
      <w:r>
        <w:rPr>
          <w:rFonts w:cstheme="minorHAnsi"/>
          <w:b/>
          <w:bCs/>
          <w:noProof/>
          <w:sz w:val="28"/>
          <w:szCs w:val="28"/>
          <w:lang w:val="uk-UA"/>
        </w:rPr>
        <w:t>Т</w:t>
      </w:r>
      <w:r w:rsidR="00362288" w:rsidRPr="004A307D">
        <w:rPr>
          <w:rFonts w:cstheme="minorHAnsi"/>
          <w:b/>
          <w:bCs/>
          <w:noProof/>
          <w:sz w:val="28"/>
          <w:szCs w:val="28"/>
          <w:lang w:val="uk-UA"/>
        </w:rPr>
        <w:t xml:space="preserve">ехнологія оцінювання </w:t>
      </w:r>
      <w:r w:rsidR="00362288" w:rsidRPr="004A307D">
        <w:rPr>
          <w:rFonts w:cstheme="minorHAnsi"/>
          <w:b/>
          <w:bCs/>
          <w:noProof/>
          <w:sz w:val="28"/>
          <w:szCs w:val="28"/>
          <w:lang w:val="en-US"/>
        </w:rPr>
        <w:t>PISA</w:t>
      </w:r>
      <w:r w:rsidR="00EF36D4">
        <w:rPr>
          <w:rFonts w:cstheme="minorHAnsi"/>
          <w:b/>
          <w:bCs/>
          <w:noProof/>
          <w:sz w:val="28"/>
          <w:szCs w:val="28"/>
          <w:lang w:val="uk-UA"/>
        </w:rPr>
        <w:t>:</w:t>
      </w:r>
    </w:p>
    <w:p w:rsidR="009047B9" w:rsidRPr="004A307D" w:rsidRDefault="004A307D" w:rsidP="00A839B0">
      <w:pPr>
        <w:numPr>
          <w:ilvl w:val="0"/>
          <w:numId w:val="17"/>
        </w:numPr>
        <w:spacing w:after="0" w:line="240" w:lineRule="auto"/>
        <w:rPr>
          <w:rFonts w:cstheme="minorHAnsi"/>
          <w:bCs/>
          <w:noProof/>
          <w:sz w:val="28"/>
          <w:szCs w:val="28"/>
          <w:lang w:val="uk-UA"/>
        </w:rPr>
      </w:pPr>
      <w:r w:rsidRPr="004A307D">
        <w:rPr>
          <w:rFonts w:cstheme="minorHAnsi"/>
          <w:b/>
          <w:bCs/>
          <w:noProof/>
          <w:sz w:val="28"/>
          <w:szCs w:val="28"/>
          <w:lang w:val="uk-UA"/>
        </w:rPr>
        <w:t xml:space="preserve"> </w:t>
      </w:r>
      <w:r w:rsidRPr="004A307D">
        <w:rPr>
          <w:rFonts w:cstheme="minorHAnsi"/>
          <w:bCs/>
          <w:noProof/>
          <w:sz w:val="28"/>
          <w:szCs w:val="28"/>
          <w:lang w:val="uk-UA"/>
        </w:rPr>
        <w:t>завдання-</w:t>
      </w:r>
      <w:r w:rsidR="001E0616" w:rsidRPr="004A307D">
        <w:rPr>
          <w:rFonts w:cstheme="minorHAnsi"/>
          <w:bCs/>
          <w:noProof/>
          <w:sz w:val="28"/>
          <w:szCs w:val="28"/>
          <w:lang w:val="uk-UA"/>
        </w:rPr>
        <w:t>текст, у якому описано певну життєву ситуацію (пояснення, аргументація</w:t>
      </w:r>
      <w:r w:rsidR="00770EDE">
        <w:rPr>
          <w:rFonts w:cstheme="minorHAnsi"/>
          <w:bCs/>
          <w:noProof/>
          <w:sz w:val="28"/>
          <w:szCs w:val="28"/>
          <w:lang w:val="uk-UA"/>
        </w:rPr>
        <w:t>, таблиця, графік, схема тощо), д</w:t>
      </w:r>
      <w:r w:rsidR="001E0616" w:rsidRPr="004A307D">
        <w:rPr>
          <w:rFonts w:cstheme="minorHAnsi"/>
          <w:bCs/>
          <w:noProof/>
          <w:sz w:val="28"/>
          <w:szCs w:val="28"/>
          <w:lang w:val="uk-UA"/>
        </w:rPr>
        <w:t>о тексту сформульовано 14-15 завдань, відповідь на які передбачають уміння учнів працювати з інформацією, створювати власну версію с</w:t>
      </w:r>
      <w:r w:rsidR="00770EDE">
        <w:rPr>
          <w:rFonts w:cstheme="minorHAnsi"/>
          <w:bCs/>
          <w:noProof/>
          <w:sz w:val="28"/>
          <w:szCs w:val="28"/>
          <w:lang w:val="uk-UA"/>
        </w:rPr>
        <w:t>итуації, залучивши свій досвід, с</w:t>
      </w:r>
      <w:r w:rsidR="001E0616" w:rsidRPr="004A307D">
        <w:rPr>
          <w:rFonts w:cstheme="minorHAnsi"/>
          <w:bCs/>
          <w:noProof/>
          <w:sz w:val="28"/>
          <w:szCs w:val="28"/>
          <w:lang w:val="uk-UA"/>
        </w:rPr>
        <w:t>еред них – відкриті завдання та завдання на вибір відповіді з комплексу відповідей, встановлення відповідностей та послідовностей, прогнозування з використанням власного досвіду, моделювання ситуації, графічні завдання тощо.</w:t>
      </w:r>
    </w:p>
    <w:p w:rsidR="009047B9" w:rsidRPr="004A307D" w:rsidRDefault="009047B9" w:rsidP="004A307D">
      <w:pPr>
        <w:spacing w:after="0" w:line="240" w:lineRule="auto"/>
        <w:ind w:left="720"/>
        <w:rPr>
          <w:rFonts w:cstheme="minorHAnsi"/>
          <w:b/>
          <w:noProof/>
          <w:sz w:val="24"/>
          <w:szCs w:val="24"/>
          <w:lang w:val="uk-UA"/>
        </w:rPr>
      </w:pPr>
    </w:p>
    <w:p w:rsidR="00081CD6" w:rsidRPr="00A56971" w:rsidRDefault="00EF36D4" w:rsidP="00081CD6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РЕКВІЗИТИ</w:t>
      </w:r>
    </w:p>
    <w:p w:rsidR="00EF36D4" w:rsidRPr="00EF36D4" w:rsidRDefault="00081CD6" w:rsidP="00081CD6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  <w:lang w:val="uk-UA"/>
        </w:rPr>
      </w:pPr>
      <w:proofErr w:type="spellStart"/>
      <w:r w:rsidRPr="00EF36D4">
        <w:rPr>
          <w:rFonts w:cstheme="minorHAnsi"/>
          <w:b/>
          <w:sz w:val="24"/>
          <w:szCs w:val="24"/>
          <w:lang w:val="uk-UA"/>
        </w:rPr>
        <w:t>Гапон</w:t>
      </w:r>
      <w:proofErr w:type="spellEnd"/>
      <w:r w:rsidRPr="00EF36D4">
        <w:rPr>
          <w:rFonts w:cstheme="minorHAnsi"/>
          <w:b/>
          <w:sz w:val="24"/>
          <w:szCs w:val="24"/>
          <w:lang w:val="uk-UA"/>
        </w:rPr>
        <w:t xml:space="preserve"> Леся Олексіївна,</w:t>
      </w:r>
    </w:p>
    <w:p w:rsidR="00081CD6" w:rsidRPr="00EF36D4" w:rsidRDefault="00081CD6" w:rsidP="00081CD6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  <w:lang w:val="uk-UA"/>
        </w:rPr>
      </w:pPr>
      <w:r w:rsidRPr="00EF36D4">
        <w:rPr>
          <w:rFonts w:cstheme="minorHAnsi"/>
          <w:b/>
          <w:sz w:val="24"/>
          <w:szCs w:val="24"/>
          <w:lang w:val="en-US"/>
        </w:rPr>
        <w:t xml:space="preserve"> PhD</w:t>
      </w:r>
      <w:r w:rsidRPr="00EF36D4">
        <w:rPr>
          <w:rFonts w:cstheme="minorHAnsi"/>
          <w:b/>
          <w:sz w:val="24"/>
          <w:szCs w:val="24"/>
          <w:lang w:val="uk-UA"/>
        </w:rPr>
        <w:t>, методист ТКМЦНОІМ</w:t>
      </w:r>
    </w:p>
    <w:p w:rsidR="00081CD6" w:rsidRPr="00EF36D4" w:rsidRDefault="00081CD6" w:rsidP="00081CD6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  <w:lang w:val="uk-UA"/>
        </w:rPr>
      </w:pPr>
      <w:r w:rsidRPr="00EF36D4">
        <w:rPr>
          <w:rFonts w:cstheme="minorHAnsi"/>
          <w:b/>
          <w:sz w:val="24"/>
          <w:szCs w:val="24"/>
          <w:lang w:val="uk-UA"/>
        </w:rPr>
        <w:t>Телефон: 0678780646</w:t>
      </w:r>
    </w:p>
    <w:p w:rsidR="00081CD6" w:rsidRPr="00EF36D4" w:rsidRDefault="00081CD6" w:rsidP="00081CD6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  <w:lang w:val="uk-UA"/>
        </w:rPr>
      </w:pPr>
      <w:r w:rsidRPr="00EF36D4">
        <w:rPr>
          <w:rFonts w:cstheme="minorHAnsi"/>
          <w:b/>
          <w:sz w:val="24"/>
          <w:szCs w:val="24"/>
          <w:lang w:val="en-US"/>
        </w:rPr>
        <w:t>E-</w:t>
      </w:r>
      <w:proofErr w:type="gramStart"/>
      <w:r w:rsidRPr="00EF36D4">
        <w:rPr>
          <w:rFonts w:cstheme="minorHAnsi"/>
          <w:b/>
          <w:sz w:val="24"/>
          <w:szCs w:val="24"/>
          <w:lang w:val="en-US"/>
        </w:rPr>
        <w:t xml:space="preserve">mail </w:t>
      </w:r>
      <w:r w:rsidRPr="00EF36D4">
        <w:rPr>
          <w:rFonts w:cstheme="minorHAnsi"/>
          <w:b/>
          <w:sz w:val="24"/>
          <w:szCs w:val="24"/>
          <w:lang w:val="uk-UA"/>
        </w:rPr>
        <w:t>:</w:t>
      </w:r>
      <w:proofErr w:type="gramEnd"/>
      <w:r w:rsidRPr="00EF36D4">
        <w:rPr>
          <w:rFonts w:cstheme="minorHAnsi"/>
          <w:b/>
          <w:sz w:val="24"/>
          <w:szCs w:val="24"/>
          <w:lang w:val="uk-UA"/>
        </w:rPr>
        <w:t xml:space="preserve"> </w:t>
      </w:r>
      <w:hyperlink r:id="rId7" w:history="1">
        <w:r w:rsidRPr="00EF36D4">
          <w:rPr>
            <w:rStyle w:val="a4"/>
            <w:rFonts w:cstheme="minorHAnsi"/>
            <w:b/>
            <w:sz w:val="24"/>
            <w:szCs w:val="24"/>
            <w:lang w:val="en-US"/>
          </w:rPr>
          <w:t>yuzephik</w:t>
        </w:r>
        <w:r w:rsidRPr="00EF36D4">
          <w:rPr>
            <w:rStyle w:val="a4"/>
            <w:rFonts w:cstheme="minorHAnsi"/>
            <w:b/>
            <w:sz w:val="24"/>
            <w:szCs w:val="24"/>
            <w:lang w:val="uk-UA"/>
          </w:rPr>
          <w:t>@</w:t>
        </w:r>
        <w:r w:rsidRPr="00EF36D4">
          <w:rPr>
            <w:rStyle w:val="a4"/>
            <w:rFonts w:cstheme="minorHAnsi"/>
            <w:b/>
            <w:sz w:val="24"/>
            <w:szCs w:val="24"/>
            <w:lang w:val="en-US"/>
          </w:rPr>
          <w:t>gmail</w:t>
        </w:r>
        <w:r w:rsidRPr="00EF36D4">
          <w:rPr>
            <w:rStyle w:val="a4"/>
            <w:rFonts w:cstheme="minorHAnsi"/>
            <w:b/>
            <w:sz w:val="24"/>
            <w:szCs w:val="24"/>
            <w:lang w:val="uk-UA"/>
          </w:rPr>
          <w:t>.</w:t>
        </w:r>
        <w:r w:rsidRPr="00EF36D4">
          <w:rPr>
            <w:rStyle w:val="a4"/>
            <w:rFonts w:cstheme="minorHAnsi"/>
            <w:b/>
            <w:sz w:val="24"/>
            <w:szCs w:val="24"/>
            <w:lang w:val="en-US"/>
          </w:rPr>
          <w:t>com</w:t>
        </w:r>
      </w:hyperlink>
    </w:p>
    <w:p w:rsidR="00081CD6" w:rsidRPr="00EF36D4" w:rsidRDefault="00081CD6" w:rsidP="00081CD6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  <w:lang w:val="uk-UA"/>
        </w:rPr>
      </w:pPr>
      <w:r w:rsidRPr="00EF36D4">
        <w:rPr>
          <w:rFonts w:cstheme="minorHAnsi"/>
          <w:b/>
          <w:sz w:val="24"/>
          <w:szCs w:val="24"/>
          <w:lang w:val="uk-UA"/>
        </w:rPr>
        <w:t>Сайт українських словесників Тернополя:</w:t>
      </w:r>
    </w:p>
    <w:p w:rsidR="00081CD6" w:rsidRPr="00EF36D4" w:rsidRDefault="007533F6" w:rsidP="00081CD6">
      <w:pPr>
        <w:spacing w:after="0" w:line="240" w:lineRule="auto"/>
        <w:ind w:left="567"/>
        <w:jc w:val="center"/>
        <w:rPr>
          <w:rStyle w:val="a4"/>
          <w:rFonts w:cstheme="minorHAnsi"/>
          <w:b/>
          <w:sz w:val="24"/>
          <w:szCs w:val="24"/>
          <w:lang w:val="uk-UA"/>
        </w:rPr>
      </w:pPr>
      <w:hyperlink r:id="rId8" w:history="1">
        <w:r w:rsidR="00081CD6" w:rsidRPr="00EF36D4">
          <w:rPr>
            <w:rStyle w:val="a4"/>
            <w:rFonts w:cstheme="minorHAnsi"/>
            <w:b/>
            <w:sz w:val="24"/>
            <w:szCs w:val="24"/>
          </w:rPr>
          <w:t>http://gapon.te.ua/</w:t>
        </w:r>
      </w:hyperlink>
    </w:p>
    <w:p w:rsidR="00081CD6" w:rsidRPr="00EF36D4" w:rsidRDefault="00081CD6" w:rsidP="00081CD6">
      <w:pPr>
        <w:spacing w:after="0" w:line="240" w:lineRule="auto"/>
        <w:ind w:left="567"/>
        <w:jc w:val="center"/>
        <w:rPr>
          <w:rStyle w:val="a4"/>
          <w:rFonts w:cstheme="minorHAnsi"/>
          <w:b/>
          <w:color w:val="auto"/>
          <w:sz w:val="24"/>
          <w:szCs w:val="24"/>
          <w:u w:val="none"/>
          <w:lang w:val="uk-UA"/>
        </w:rPr>
      </w:pPr>
      <w:r w:rsidRPr="00EF36D4">
        <w:rPr>
          <w:rStyle w:val="a4"/>
          <w:rFonts w:cstheme="minorHAnsi"/>
          <w:b/>
          <w:color w:val="auto"/>
          <w:sz w:val="24"/>
          <w:szCs w:val="24"/>
          <w:u w:val="none"/>
          <w:lang w:val="uk-UA"/>
        </w:rPr>
        <w:t xml:space="preserve">Запис на курси </w:t>
      </w:r>
      <w:r w:rsidRPr="00EF36D4">
        <w:rPr>
          <w:rFonts w:cstheme="minorHAnsi"/>
          <w:b/>
          <w:sz w:val="24"/>
          <w:szCs w:val="24"/>
          <w:lang w:val="uk-UA"/>
        </w:rPr>
        <w:t xml:space="preserve">(рубрика: зворотній </w:t>
      </w:r>
      <w:proofErr w:type="spellStart"/>
      <w:r w:rsidRPr="00EF36D4">
        <w:rPr>
          <w:rFonts w:cstheme="minorHAnsi"/>
          <w:b/>
          <w:sz w:val="24"/>
          <w:szCs w:val="24"/>
          <w:lang w:val="uk-UA"/>
        </w:rPr>
        <w:t>зв</w:t>
      </w:r>
      <w:proofErr w:type="spellEnd"/>
      <w:r w:rsidRPr="00EF36D4">
        <w:rPr>
          <w:rFonts w:cstheme="minorHAnsi"/>
          <w:b/>
          <w:sz w:val="24"/>
          <w:szCs w:val="24"/>
          <w:lang w:val="en-US"/>
        </w:rPr>
        <w:t>’</w:t>
      </w:r>
      <w:proofErr w:type="spellStart"/>
      <w:r w:rsidRPr="00EF36D4">
        <w:rPr>
          <w:rFonts w:cstheme="minorHAnsi"/>
          <w:b/>
          <w:sz w:val="24"/>
          <w:szCs w:val="24"/>
          <w:lang w:val="uk-UA"/>
        </w:rPr>
        <w:t>язок</w:t>
      </w:r>
      <w:proofErr w:type="spellEnd"/>
      <w:r w:rsidRPr="00EF36D4">
        <w:rPr>
          <w:rFonts w:cstheme="minorHAnsi"/>
          <w:b/>
          <w:sz w:val="24"/>
          <w:szCs w:val="24"/>
          <w:lang w:val="uk-UA"/>
        </w:rPr>
        <w:t>)</w:t>
      </w:r>
      <w:r w:rsidRPr="00EF36D4">
        <w:rPr>
          <w:rStyle w:val="a4"/>
          <w:rFonts w:cstheme="minorHAnsi"/>
          <w:b/>
          <w:color w:val="auto"/>
          <w:sz w:val="24"/>
          <w:szCs w:val="24"/>
          <w:u w:val="none"/>
          <w:lang w:val="uk-UA"/>
        </w:rPr>
        <w:t xml:space="preserve">: </w:t>
      </w:r>
    </w:p>
    <w:p w:rsidR="00081CD6" w:rsidRPr="00EF36D4" w:rsidRDefault="007533F6" w:rsidP="00081CD6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  <w:lang w:val="uk-UA"/>
        </w:rPr>
      </w:pPr>
      <w:hyperlink r:id="rId9" w:history="1">
        <w:r w:rsidR="00081CD6" w:rsidRPr="00EF36D4">
          <w:rPr>
            <w:rStyle w:val="a4"/>
            <w:rFonts w:cstheme="minorHAnsi"/>
            <w:b/>
            <w:sz w:val="24"/>
            <w:szCs w:val="24"/>
          </w:rPr>
          <w:t>http://info.osvita.te.ua/</w:t>
        </w:r>
      </w:hyperlink>
      <w:r w:rsidR="00081CD6" w:rsidRPr="00EF36D4">
        <w:rPr>
          <w:rFonts w:cstheme="minorHAnsi"/>
          <w:b/>
          <w:sz w:val="24"/>
          <w:szCs w:val="24"/>
          <w:lang w:val="uk-UA"/>
        </w:rPr>
        <w:t xml:space="preserve"> </w:t>
      </w:r>
    </w:p>
    <w:p w:rsidR="00362288" w:rsidRPr="003F0624" w:rsidRDefault="00362288" w:rsidP="00D71DB4">
      <w:pPr>
        <w:spacing w:after="0" w:line="240" w:lineRule="auto"/>
        <w:jc w:val="center"/>
        <w:rPr>
          <w:rFonts w:cstheme="minorHAnsi"/>
          <w:b/>
          <w:noProof/>
          <w:color w:val="0070C0"/>
          <w:sz w:val="16"/>
          <w:szCs w:val="16"/>
          <w:lang w:val="uk-UA"/>
        </w:rPr>
      </w:pPr>
    </w:p>
    <w:p w:rsidR="00362288" w:rsidRDefault="00D71DB4" w:rsidP="003F0624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71D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3088C" w:rsidRDefault="0083088C" w:rsidP="003F0624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E3FBA" w:rsidRPr="00A56971" w:rsidRDefault="005E3FBA" w:rsidP="00B83E04">
      <w:pPr>
        <w:spacing w:after="0" w:line="240" w:lineRule="auto"/>
        <w:ind w:left="567"/>
        <w:jc w:val="center"/>
        <w:rPr>
          <w:rFonts w:cstheme="minorHAnsi"/>
          <w:sz w:val="28"/>
          <w:szCs w:val="28"/>
          <w:lang w:val="uk-UA"/>
        </w:rPr>
      </w:pPr>
      <w:r w:rsidRPr="00A56971">
        <w:rPr>
          <w:rFonts w:cstheme="minorHAnsi"/>
          <w:sz w:val="28"/>
          <w:szCs w:val="28"/>
          <w:lang w:val="uk-UA"/>
        </w:rPr>
        <w:lastRenderedPageBreak/>
        <w:t>Тернопільський комунальний</w:t>
      </w:r>
    </w:p>
    <w:p w:rsidR="005E3FBA" w:rsidRPr="00A56971" w:rsidRDefault="005E3FBA" w:rsidP="00B83E04">
      <w:pPr>
        <w:spacing w:after="0" w:line="240" w:lineRule="auto"/>
        <w:ind w:left="567"/>
        <w:jc w:val="center"/>
        <w:rPr>
          <w:rFonts w:cstheme="minorHAnsi"/>
          <w:sz w:val="28"/>
          <w:szCs w:val="28"/>
          <w:lang w:val="uk-UA"/>
        </w:rPr>
      </w:pPr>
      <w:r w:rsidRPr="00A56971">
        <w:rPr>
          <w:rFonts w:cstheme="minorHAnsi"/>
          <w:sz w:val="28"/>
          <w:szCs w:val="28"/>
          <w:lang w:val="uk-UA"/>
        </w:rPr>
        <w:t>методичний центр науково-освітніх</w:t>
      </w:r>
    </w:p>
    <w:p w:rsidR="005E3FBA" w:rsidRPr="00A56971" w:rsidRDefault="005E3FBA" w:rsidP="00B83E04">
      <w:pPr>
        <w:spacing w:after="0" w:line="240" w:lineRule="auto"/>
        <w:ind w:left="567"/>
        <w:jc w:val="center"/>
        <w:rPr>
          <w:rFonts w:cstheme="minorHAnsi"/>
          <w:sz w:val="28"/>
          <w:szCs w:val="28"/>
          <w:lang w:val="uk-UA"/>
        </w:rPr>
      </w:pPr>
      <w:r w:rsidRPr="00A56971">
        <w:rPr>
          <w:rFonts w:cstheme="minorHAnsi"/>
          <w:sz w:val="28"/>
          <w:szCs w:val="28"/>
          <w:lang w:val="uk-UA"/>
        </w:rPr>
        <w:t>інновацій та моніторингу</w:t>
      </w:r>
    </w:p>
    <w:p w:rsidR="005E3FBA" w:rsidRPr="00A56971" w:rsidRDefault="005E3FBA" w:rsidP="00DF43C5">
      <w:pPr>
        <w:spacing w:after="0" w:line="240" w:lineRule="auto"/>
        <w:ind w:left="567"/>
        <w:jc w:val="center"/>
        <w:rPr>
          <w:rFonts w:cstheme="minorHAnsi"/>
          <w:b/>
          <w:i/>
          <w:sz w:val="28"/>
          <w:szCs w:val="28"/>
          <w:lang w:val="uk-UA"/>
        </w:rPr>
      </w:pPr>
    </w:p>
    <w:p w:rsidR="00F62D8E" w:rsidRPr="003F0624" w:rsidRDefault="00EF36D4" w:rsidP="00DF43C5">
      <w:pPr>
        <w:spacing w:after="0" w:line="240" w:lineRule="auto"/>
        <w:ind w:left="567"/>
        <w:jc w:val="center"/>
        <w:rPr>
          <w:rFonts w:eastAsia="Times New Roman" w:cstheme="minorHAnsi"/>
          <w:b/>
          <w:color w:val="4F6228" w:themeColor="accent3" w:themeShade="80"/>
          <w:sz w:val="32"/>
          <w:szCs w:val="32"/>
          <w:lang w:val="uk-UA"/>
        </w:rPr>
      </w:pPr>
      <w:r>
        <w:rPr>
          <w:rFonts w:eastAsia="Times New Roman" w:cstheme="minorHAnsi"/>
          <w:b/>
          <w:color w:val="4F6228" w:themeColor="accent3" w:themeShade="80"/>
          <w:sz w:val="32"/>
          <w:szCs w:val="32"/>
          <w:lang w:val="uk-UA"/>
        </w:rPr>
        <w:t>БЮРО</w:t>
      </w:r>
      <w:r w:rsidR="00362288" w:rsidRPr="003F0624">
        <w:rPr>
          <w:rFonts w:eastAsia="Times New Roman" w:cstheme="minorHAnsi"/>
          <w:b/>
          <w:color w:val="4F6228" w:themeColor="accent3" w:themeShade="80"/>
          <w:sz w:val="32"/>
          <w:szCs w:val="32"/>
          <w:lang w:val="uk-UA"/>
        </w:rPr>
        <w:t xml:space="preserve"> ІННОВАЦІЙ</w:t>
      </w:r>
    </w:p>
    <w:p w:rsidR="00362288" w:rsidRDefault="00362288" w:rsidP="00DF43C5">
      <w:pPr>
        <w:spacing w:after="0" w:line="240" w:lineRule="auto"/>
        <w:ind w:left="567"/>
        <w:jc w:val="center"/>
        <w:rPr>
          <w:rFonts w:eastAsia="Times New Roman" w:cstheme="minorHAnsi"/>
          <w:b/>
          <w:color w:val="4F6228" w:themeColor="accent3" w:themeShade="80"/>
          <w:sz w:val="32"/>
          <w:szCs w:val="32"/>
          <w:lang w:val="uk-UA"/>
        </w:rPr>
      </w:pPr>
      <w:r w:rsidRPr="003F0624">
        <w:rPr>
          <w:rFonts w:eastAsia="Times New Roman" w:cstheme="minorHAnsi"/>
          <w:b/>
          <w:color w:val="4F6228" w:themeColor="accent3" w:themeShade="80"/>
          <w:sz w:val="32"/>
          <w:szCs w:val="32"/>
          <w:lang w:val="uk-UA"/>
        </w:rPr>
        <w:t>«ІНСАЙТ»</w:t>
      </w:r>
    </w:p>
    <w:p w:rsidR="0083088C" w:rsidRPr="003F0624" w:rsidRDefault="0083088C" w:rsidP="00DF43C5">
      <w:pPr>
        <w:spacing w:after="0" w:line="240" w:lineRule="auto"/>
        <w:ind w:left="567"/>
        <w:jc w:val="center"/>
        <w:rPr>
          <w:rFonts w:eastAsia="Times New Roman" w:cstheme="minorHAnsi"/>
          <w:b/>
          <w:color w:val="4F6228" w:themeColor="accent3" w:themeShade="80"/>
          <w:sz w:val="32"/>
          <w:szCs w:val="32"/>
          <w:lang w:val="uk-UA"/>
        </w:rPr>
      </w:pPr>
    </w:p>
    <w:p w:rsidR="005E3FBA" w:rsidRPr="003F0624" w:rsidRDefault="00362288" w:rsidP="000A2755">
      <w:pPr>
        <w:spacing w:after="0" w:line="240" w:lineRule="auto"/>
        <w:ind w:left="567" w:right="-299"/>
        <w:jc w:val="center"/>
        <w:rPr>
          <w:rFonts w:cstheme="minorHAnsi"/>
          <w:b/>
          <w:color w:val="C00000"/>
          <w:sz w:val="44"/>
          <w:szCs w:val="44"/>
          <w:lang w:val="uk-UA"/>
        </w:rPr>
      </w:pPr>
      <w:r w:rsidRPr="003F0624">
        <w:rPr>
          <w:rFonts w:eastAsia="Times New Roman" w:cstheme="minorHAnsi"/>
          <w:b/>
          <w:color w:val="C00000"/>
          <w:sz w:val="40"/>
          <w:szCs w:val="40"/>
          <w:lang w:val="uk-UA"/>
        </w:rPr>
        <w:t>МОНІТОРИНГ ОБ</w:t>
      </w:r>
      <w:r w:rsidR="003F0624">
        <w:rPr>
          <w:rFonts w:eastAsia="Times New Roman" w:cstheme="minorHAnsi"/>
          <w:b/>
          <w:color w:val="C00000"/>
          <w:sz w:val="40"/>
          <w:szCs w:val="40"/>
          <w:lang w:val="en-US"/>
        </w:rPr>
        <w:t>’</w:t>
      </w:r>
      <w:r w:rsidRPr="003F0624">
        <w:rPr>
          <w:rFonts w:eastAsia="Times New Roman" w:cstheme="minorHAnsi"/>
          <w:b/>
          <w:color w:val="C00000"/>
          <w:sz w:val="40"/>
          <w:szCs w:val="40"/>
          <w:lang w:val="uk-UA"/>
        </w:rPr>
        <w:t>ЄКТИВНОСТІ ОЦІНЮВАННЯ ЯК ЕЛЕМЕНТ ВНУТРІШНЬОЇ СИСТЕМИ ЯКОСТІ ОСВІТИ</w:t>
      </w:r>
    </w:p>
    <w:p w:rsidR="005E3FBA" w:rsidRPr="00F62D8E" w:rsidRDefault="005E3FBA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i/>
          <w:sz w:val="28"/>
          <w:szCs w:val="28"/>
        </w:rPr>
      </w:pPr>
    </w:p>
    <w:p w:rsidR="00081CD6" w:rsidRDefault="00081CD6" w:rsidP="00081CD6">
      <w:pPr>
        <w:spacing w:after="0" w:line="240" w:lineRule="auto"/>
        <w:jc w:val="center"/>
        <w:rPr>
          <w:rFonts w:cstheme="minorHAnsi"/>
          <w:b/>
          <w:color w:val="4A442A" w:themeColor="background2" w:themeShade="40"/>
          <w:sz w:val="28"/>
          <w:szCs w:val="28"/>
          <w:lang w:val="en-US"/>
        </w:rPr>
      </w:pPr>
      <w:r>
        <w:rPr>
          <w:rFonts w:cstheme="minorHAnsi"/>
          <w:b/>
          <w:color w:val="4A442A" w:themeColor="background2" w:themeShade="40"/>
          <w:sz w:val="28"/>
          <w:szCs w:val="28"/>
          <w:lang w:val="en-US"/>
        </w:rPr>
        <w:t xml:space="preserve">                     </w:t>
      </w:r>
      <w:r>
        <w:rPr>
          <w:rFonts w:eastAsia="Times New Roman" w:cstheme="minorHAnsi"/>
          <w:b/>
          <w:noProof/>
          <w:color w:val="4F6228" w:themeColor="accent3" w:themeShade="80"/>
          <w:sz w:val="32"/>
          <w:szCs w:val="32"/>
          <w:lang w:val="uk-UA" w:eastAsia="uk-UA"/>
        </w:rPr>
        <w:drawing>
          <wp:inline distT="0" distB="0" distL="0" distR="0" wp14:anchorId="6D3CDB31" wp14:editId="52B1E20F">
            <wp:extent cx="2310609" cy="1879295"/>
            <wp:effectExtent l="0" t="0" r="0" b="6985"/>
            <wp:docPr id="1" name="Рисунок 1" descr="C:\Users\admin\Desktop\LBI_site_NEW_MP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BI_site_NEW_MP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609" cy="18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CD6" w:rsidRDefault="00081CD6" w:rsidP="001F37FD">
      <w:pPr>
        <w:spacing w:after="0" w:line="240" w:lineRule="auto"/>
        <w:jc w:val="center"/>
        <w:rPr>
          <w:rFonts w:cstheme="minorHAnsi"/>
          <w:b/>
          <w:sz w:val="28"/>
          <w:szCs w:val="28"/>
          <w:lang w:val="en-US"/>
        </w:rPr>
      </w:pPr>
    </w:p>
    <w:p w:rsidR="001F37FD" w:rsidRPr="00081CD6" w:rsidRDefault="001F37FD" w:rsidP="00081CD6">
      <w:pPr>
        <w:spacing w:after="0" w:line="240" w:lineRule="auto"/>
        <w:ind w:firstLine="426"/>
        <w:jc w:val="center"/>
        <w:rPr>
          <w:rFonts w:cstheme="minorHAnsi"/>
          <w:sz w:val="28"/>
          <w:szCs w:val="28"/>
          <w:lang w:val="uk-UA"/>
        </w:rPr>
      </w:pPr>
      <w:r w:rsidRPr="00081CD6">
        <w:rPr>
          <w:rFonts w:cstheme="minorHAnsi"/>
          <w:b/>
          <w:sz w:val="28"/>
          <w:szCs w:val="28"/>
          <w:lang w:val="uk-UA"/>
        </w:rPr>
        <w:t>Дата проведення</w:t>
      </w:r>
      <w:r w:rsidR="00EF36D4">
        <w:rPr>
          <w:rFonts w:cstheme="minorHAnsi"/>
          <w:b/>
          <w:sz w:val="28"/>
          <w:szCs w:val="28"/>
          <w:lang w:val="uk-UA"/>
        </w:rPr>
        <w:t>:</w:t>
      </w:r>
      <w:r w:rsidRPr="00081CD6">
        <w:rPr>
          <w:rFonts w:cstheme="minorHAnsi"/>
          <w:sz w:val="28"/>
          <w:szCs w:val="28"/>
          <w:lang w:val="uk-UA"/>
        </w:rPr>
        <w:t xml:space="preserve"> </w:t>
      </w:r>
      <w:r w:rsidR="00081CD6">
        <w:rPr>
          <w:rFonts w:cstheme="minorHAnsi"/>
          <w:sz w:val="28"/>
          <w:szCs w:val="28"/>
          <w:lang w:val="en-US"/>
        </w:rPr>
        <w:t xml:space="preserve"> </w:t>
      </w:r>
      <w:r w:rsidRPr="00081CD6">
        <w:rPr>
          <w:rFonts w:cstheme="minorHAnsi"/>
          <w:sz w:val="28"/>
          <w:szCs w:val="28"/>
          <w:lang w:val="uk-UA"/>
        </w:rPr>
        <w:t>06.11.2019</w:t>
      </w:r>
    </w:p>
    <w:p w:rsidR="001F37FD" w:rsidRPr="00081CD6" w:rsidRDefault="001F37FD" w:rsidP="00081CD6">
      <w:pPr>
        <w:spacing w:after="0" w:line="240" w:lineRule="auto"/>
        <w:ind w:firstLine="426"/>
        <w:jc w:val="center"/>
        <w:rPr>
          <w:rFonts w:cstheme="minorHAnsi"/>
          <w:sz w:val="28"/>
          <w:szCs w:val="28"/>
          <w:lang w:val="uk-UA"/>
        </w:rPr>
      </w:pPr>
      <w:r w:rsidRPr="00081CD6">
        <w:rPr>
          <w:rFonts w:cstheme="minorHAnsi"/>
          <w:b/>
          <w:sz w:val="28"/>
          <w:szCs w:val="28"/>
          <w:lang w:val="uk-UA"/>
        </w:rPr>
        <w:t>Місце проведення</w:t>
      </w:r>
      <w:r w:rsidR="00EF36D4">
        <w:rPr>
          <w:rFonts w:cstheme="minorHAnsi"/>
          <w:b/>
          <w:sz w:val="28"/>
          <w:szCs w:val="28"/>
          <w:lang w:val="uk-UA"/>
        </w:rPr>
        <w:t>:</w:t>
      </w:r>
      <w:r w:rsidR="00081CD6">
        <w:rPr>
          <w:rFonts w:cstheme="minorHAnsi"/>
          <w:b/>
          <w:sz w:val="28"/>
          <w:szCs w:val="28"/>
          <w:lang w:val="en-US"/>
        </w:rPr>
        <w:t xml:space="preserve"> </w:t>
      </w:r>
      <w:r w:rsidRPr="00081CD6">
        <w:rPr>
          <w:rFonts w:cstheme="minorHAnsi"/>
          <w:b/>
          <w:sz w:val="28"/>
          <w:szCs w:val="28"/>
          <w:lang w:val="uk-UA"/>
        </w:rPr>
        <w:t xml:space="preserve"> </w:t>
      </w:r>
      <w:r w:rsidRPr="00081CD6">
        <w:rPr>
          <w:rFonts w:cstheme="minorHAnsi"/>
          <w:sz w:val="28"/>
          <w:szCs w:val="28"/>
          <w:lang w:val="uk-UA"/>
        </w:rPr>
        <w:t>Тернопільська</w:t>
      </w:r>
      <w:r w:rsidRPr="00081CD6">
        <w:rPr>
          <w:rFonts w:cstheme="minorHAnsi"/>
          <w:sz w:val="28"/>
          <w:szCs w:val="28"/>
          <w:lang w:val="en-US"/>
        </w:rPr>
        <w:t xml:space="preserve"> </w:t>
      </w:r>
      <w:r w:rsidRPr="00081CD6">
        <w:rPr>
          <w:rFonts w:cstheme="minorHAnsi"/>
          <w:sz w:val="28"/>
          <w:szCs w:val="28"/>
          <w:lang w:val="uk-UA"/>
        </w:rPr>
        <w:t>ЗОШ №18</w:t>
      </w:r>
    </w:p>
    <w:p w:rsidR="00081CD6" w:rsidRPr="00081CD6" w:rsidRDefault="00081CD6" w:rsidP="00081CD6">
      <w:pPr>
        <w:spacing w:after="0" w:line="240" w:lineRule="auto"/>
        <w:ind w:firstLine="426"/>
        <w:jc w:val="center"/>
        <w:rPr>
          <w:rFonts w:cstheme="minorHAnsi"/>
          <w:sz w:val="28"/>
          <w:szCs w:val="28"/>
          <w:lang w:val="uk-UA"/>
        </w:rPr>
      </w:pPr>
      <w:r w:rsidRPr="00081CD6">
        <w:rPr>
          <w:rFonts w:cstheme="minorHAnsi"/>
          <w:b/>
          <w:sz w:val="28"/>
          <w:szCs w:val="28"/>
          <w:lang w:val="uk-UA"/>
        </w:rPr>
        <w:t>Учасники</w:t>
      </w:r>
      <w:r>
        <w:rPr>
          <w:rFonts w:cstheme="minorHAnsi"/>
          <w:b/>
          <w:sz w:val="28"/>
          <w:szCs w:val="28"/>
          <w:lang w:val="uk-UA"/>
        </w:rPr>
        <w:t>:</w:t>
      </w:r>
      <w:r>
        <w:rPr>
          <w:rFonts w:cstheme="minorHAnsi"/>
          <w:b/>
          <w:sz w:val="28"/>
          <w:szCs w:val="28"/>
          <w:lang w:val="en-US"/>
        </w:rPr>
        <w:t xml:space="preserve"> </w:t>
      </w:r>
      <w:r w:rsidRPr="00081CD6">
        <w:rPr>
          <w:rFonts w:cstheme="minorHAnsi"/>
          <w:sz w:val="28"/>
          <w:szCs w:val="28"/>
          <w:lang w:val="uk-UA"/>
        </w:rPr>
        <w:t>координатори інноваційної діяльності з учителями української мови й літератури</w:t>
      </w:r>
      <w:r w:rsidR="00EF36D4">
        <w:rPr>
          <w:rFonts w:cstheme="minorHAnsi"/>
          <w:sz w:val="28"/>
          <w:szCs w:val="28"/>
          <w:lang w:val="uk-UA"/>
        </w:rPr>
        <w:t xml:space="preserve"> і</w:t>
      </w:r>
    </w:p>
    <w:p w:rsidR="00081CD6" w:rsidRPr="00081CD6" w:rsidRDefault="00081CD6" w:rsidP="00081CD6">
      <w:pPr>
        <w:pStyle w:val="a3"/>
        <w:spacing w:after="0" w:line="240" w:lineRule="auto"/>
        <w:jc w:val="center"/>
        <w:rPr>
          <w:rFonts w:cstheme="minorHAnsi"/>
          <w:sz w:val="28"/>
          <w:szCs w:val="28"/>
          <w:lang w:val="uk-UA"/>
        </w:rPr>
      </w:pPr>
      <w:r w:rsidRPr="00081CD6">
        <w:rPr>
          <w:rFonts w:cstheme="minorHAnsi"/>
          <w:sz w:val="28"/>
          <w:szCs w:val="28"/>
          <w:lang w:val="uk-UA"/>
        </w:rPr>
        <w:t>заступники директорів з методичної роботи</w:t>
      </w:r>
    </w:p>
    <w:p w:rsidR="001F37FD" w:rsidRPr="00081CD6" w:rsidRDefault="001F37FD" w:rsidP="004A307D">
      <w:pPr>
        <w:spacing w:after="0" w:line="240" w:lineRule="auto"/>
        <w:jc w:val="center"/>
        <w:rPr>
          <w:rFonts w:cstheme="minorHAnsi"/>
          <w:b/>
          <w:sz w:val="28"/>
          <w:szCs w:val="28"/>
          <w:lang w:val="uk-UA"/>
        </w:rPr>
      </w:pPr>
    </w:p>
    <w:p w:rsidR="001F37FD" w:rsidRDefault="001F37FD" w:rsidP="004A307D">
      <w:pPr>
        <w:spacing w:after="0" w:line="240" w:lineRule="auto"/>
        <w:jc w:val="center"/>
        <w:rPr>
          <w:rFonts w:cstheme="minorHAnsi"/>
          <w:b/>
          <w:sz w:val="28"/>
          <w:szCs w:val="28"/>
          <w:lang w:val="uk-UA"/>
        </w:rPr>
      </w:pPr>
    </w:p>
    <w:p w:rsidR="001F37FD" w:rsidRDefault="001F37FD" w:rsidP="001F37FD">
      <w:pPr>
        <w:spacing w:after="0" w:line="240" w:lineRule="auto"/>
        <w:ind w:right="-299"/>
        <w:jc w:val="both"/>
        <w:rPr>
          <w:rFonts w:cstheme="minorHAnsi"/>
          <w:b/>
          <w:i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i/>
          <w:color w:val="000000" w:themeColor="text1"/>
          <w:sz w:val="28"/>
          <w:szCs w:val="28"/>
          <w:lang w:val="uk-UA"/>
        </w:rPr>
        <w:lastRenderedPageBreak/>
        <w:t>Тема</w:t>
      </w:r>
    </w:p>
    <w:p w:rsidR="001F37FD" w:rsidRPr="001F37FD" w:rsidRDefault="001F37FD" w:rsidP="001F37FD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Моніторинг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об’єктивності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оцінювання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як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елемент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внутрішньої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системи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якості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освіти</w:t>
      </w:r>
      <w:proofErr w:type="spellEnd"/>
    </w:p>
    <w:p w:rsidR="001F37FD" w:rsidRPr="001F37FD" w:rsidRDefault="001F37FD" w:rsidP="001F37FD">
      <w:pPr>
        <w:spacing w:after="0" w:line="240" w:lineRule="auto"/>
        <w:ind w:right="-299"/>
        <w:jc w:val="both"/>
        <w:rPr>
          <w:rFonts w:cstheme="minorHAnsi"/>
          <w:sz w:val="28"/>
          <w:szCs w:val="28"/>
          <w:lang w:val="uk-UA"/>
        </w:rPr>
      </w:pPr>
    </w:p>
    <w:p w:rsidR="001F37FD" w:rsidRPr="0046165D" w:rsidRDefault="00770EDE" w:rsidP="001F37FD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i/>
          <w:color w:val="000000" w:themeColor="text1"/>
          <w:sz w:val="28"/>
          <w:szCs w:val="28"/>
          <w:lang w:val="uk-UA"/>
        </w:rPr>
        <w:t>Мета</w:t>
      </w:r>
    </w:p>
    <w:p w:rsidR="001F37FD" w:rsidRPr="0046165D" w:rsidRDefault="001F37FD" w:rsidP="001F37F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46165D">
        <w:rPr>
          <w:sz w:val="28"/>
          <w:szCs w:val="28"/>
          <w:lang w:val="uk-UA"/>
        </w:rPr>
        <w:t>озна</w:t>
      </w:r>
      <w:r>
        <w:rPr>
          <w:sz w:val="28"/>
          <w:szCs w:val="28"/>
          <w:lang w:val="uk-UA"/>
        </w:rPr>
        <w:t>йомлення з ключовими змінами в системі оцінювання якості освіти</w:t>
      </w:r>
    </w:p>
    <w:p w:rsidR="001F37FD" w:rsidRDefault="001F37FD" w:rsidP="001F37F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  <w:lang w:val="uk-UA"/>
        </w:rPr>
      </w:pPr>
      <w:proofErr w:type="spellStart"/>
      <w:r w:rsidRPr="0046165D">
        <w:rPr>
          <w:sz w:val="28"/>
          <w:szCs w:val="28"/>
        </w:rPr>
        <w:t>розкриття</w:t>
      </w:r>
      <w:proofErr w:type="spellEnd"/>
      <w:r w:rsidRPr="0046165D">
        <w:rPr>
          <w:sz w:val="28"/>
          <w:szCs w:val="28"/>
        </w:rPr>
        <w:t xml:space="preserve"> </w:t>
      </w:r>
      <w:proofErr w:type="spellStart"/>
      <w:r w:rsidRPr="0046165D">
        <w:rPr>
          <w:sz w:val="28"/>
          <w:szCs w:val="28"/>
        </w:rPr>
        <w:t>сучасних</w:t>
      </w:r>
      <w:proofErr w:type="spellEnd"/>
      <w:r w:rsidRPr="0046165D">
        <w:rPr>
          <w:sz w:val="28"/>
          <w:szCs w:val="28"/>
        </w:rPr>
        <w:t xml:space="preserve"> </w:t>
      </w:r>
      <w:proofErr w:type="spellStart"/>
      <w:r w:rsidRPr="0046165D">
        <w:rPr>
          <w:sz w:val="28"/>
          <w:szCs w:val="28"/>
        </w:rPr>
        <w:t>підходів</w:t>
      </w:r>
      <w:proofErr w:type="spellEnd"/>
      <w:r w:rsidRPr="0046165D">
        <w:rPr>
          <w:sz w:val="28"/>
          <w:szCs w:val="28"/>
        </w:rPr>
        <w:t xml:space="preserve"> до </w:t>
      </w:r>
      <w:r>
        <w:rPr>
          <w:sz w:val="28"/>
          <w:szCs w:val="28"/>
          <w:lang w:val="uk-UA"/>
        </w:rPr>
        <w:t xml:space="preserve">здійснення моніторингу </w:t>
      </w:r>
      <w:r w:rsidRPr="0046165D">
        <w:rPr>
          <w:sz w:val="28"/>
          <w:szCs w:val="28"/>
          <w:lang w:val="uk-UA"/>
        </w:rPr>
        <w:t xml:space="preserve">вивчення </w:t>
      </w:r>
      <w:proofErr w:type="spellStart"/>
      <w:r w:rsidRPr="0046165D">
        <w:rPr>
          <w:sz w:val="28"/>
          <w:szCs w:val="28"/>
        </w:rPr>
        <w:t>української</w:t>
      </w:r>
      <w:proofErr w:type="spellEnd"/>
      <w:r w:rsidRPr="0046165D">
        <w:rPr>
          <w:sz w:val="28"/>
          <w:szCs w:val="28"/>
        </w:rPr>
        <w:t xml:space="preserve"> </w:t>
      </w:r>
      <w:proofErr w:type="spellStart"/>
      <w:r w:rsidRPr="0046165D">
        <w:rPr>
          <w:sz w:val="28"/>
          <w:szCs w:val="28"/>
        </w:rPr>
        <w:t>мови</w:t>
      </w:r>
      <w:proofErr w:type="spellEnd"/>
      <w:r>
        <w:rPr>
          <w:sz w:val="28"/>
          <w:szCs w:val="28"/>
          <w:lang w:val="uk-UA"/>
        </w:rPr>
        <w:t xml:space="preserve"> й літератури</w:t>
      </w:r>
    </w:p>
    <w:p w:rsidR="001F37FD" w:rsidRDefault="001F37FD" w:rsidP="001F37F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F37FD" w:rsidRPr="001F37FD" w:rsidRDefault="00CF004C" w:rsidP="001F37FD">
      <w:pPr>
        <w:spacing w:after="0" w:line="240" w:lineRule="auto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Завдання</w:t>
      </w:r>
    </w:p>
    <w:p w:rsidR="001F37FD" w:rsidRPr="001F37FD" w:rsidRDefault="001F37FD" w:rsidP="001F37FD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надати інструментарій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z w:val="28"/>
          <w:szCs w:val="28"/>
          <w:shd w:val="clear" w:color="auto" w:fill="FFFFFF"/>
        </w:rPr>
        <w:t>здійснення</w:t>
      </w:r>
      <w:proofErr w:type="spellEnd"/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z w:val="28"/>
          <w:szCs w:val="28"/>
          <w:shd w:val="clear" w:color="auto" w:fill="FFFFFF"/>
        </w:rPr>
        <w:t>м</w:t>
      </w:r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оніторинг</w:t>
      </w:r>
      <w:proofErr w:type="spellEnd"/>
      <w:r>
        <w:rPr>
          <w:rFonts w:cstheme="minorHAnsi"/>
          <w:color w:val="222222"/>
          <w:sz w:val="28"/>
          <w:szCs w:val="28"/>
          <w:shd w:val="clear" w:color="auto" w:fill="FFFFFF"/>
          <w:lang w:val="uk-UA"/>
        </w:rPr>
        <w:t>у</w:t>
      </w:r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об’єктивності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оцінювання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внутрішньої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системи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якості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освіти</w:t>
      </w:r>
      <w:proofErr w:type="spellEnd"/>
    </w:p>
    <w:p w:rsidR="001F37FD" w:rsidRPr="001F37FD" w:rsidRDefault="001F37FD" w:rsidP="00C9783C">
      <w:pPr>
        <w:pStyle w:val="a3"/>
        <w:numPr>
          <w:ilvl w:val="0"/>
          <w:numId w:val="28"/>
        </w:numPr>
        <w:spacing w:after="0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1F37FD">
        <w:rPr>
          <w:sz w:val="28"/>
          <w:szCs w:val="28"/>
          <w:lang w:val="uk-UA"/>
        </w:rPr>
        <w:t xml:space="preserve">відпрацювати прийоми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оцінювання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внутрішньої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системи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якості</w:t>
      </w:r>
      <w:proofErr w:type="spellEnd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37FD">
        <w:rPr>
          <w:rFonts w:cstheme="minorHAnsi"/>
          <w:color w:val="222222"/>
          <w:sz w:val="28"/>
          <w:szCs w:val="28"/>
          <w:shd w:val="clear" w:color="auto" w:fill="FFFFFF"/>
        </w:rPr>
        <w:t>освіти</w:t>
      </w:r>
      <w:proofErr w:type="spellEnd"/>
    </w:p>
    <w:p w:rsidR="001F37FD" w:rsidRPr="0046165D" w:rsidRDefault="001F37FD" w:rsidP="001F37FD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</w:p>
    <w:p w:rsidR="001F37FD" w:rsidRPr="0046165D" w:rsidRDefault="001F37FD" w:rsidP="001F37FD">
      <w:pPr>
        <w:spacing w:after="0" w:line="240" w:lineRule="auto"/>
        <w:jc w:val="both"/>
        <w:rPr>
          <w:rFonts w:cstheme="minorHAnsi"/>
          <w:b/>
          <w:i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i/>
          <w:color w:val="000000" w:themeColor="text1"/>
          <w:sz w:val="28"/>
          <w:szCs w:val="28"/>
          <w:lang w:val="uk-UA"/>
        </w:rPr>
        <w:t>Форми роботи</w:t>
      </w:r>
    </w:p>
    <w:p w:rsidR="001F37FD" w:rsidRDefault="001F37FD" w:rsidP="005E412F">
      <w:pPr>
        <w:pStyle w:val="a3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r w:rsidRPr="001F37FD">
        <w:rPr>
          <w:rFonts w:cstheme="minorHAnsi"/>
          <w:color w:val="000000" w:themeColor="text1"/>
          <w:sz w:val="28"/>
          <w:szCs w:val="28"/>
          <w:lang w:val="uk-UA"/>
        </w:rPr>
        <w:t>інтерактивна лекція</w:t>
      </w:r>
    </w:p>
    <w:p w:rsidR="001F37FD" w:rsidRDefault="001F37FD" w:rsidP="005E412F">
      <w:pPr>
        <w:pStyle w:val="a3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r w:rsidRPr="001F37FD">
        <w:rPr>
          <w:rFonts w:cstheme="minorHAnsi"/>
          <w:color w:val="000000" w:themeColor="text1"/>
          <w:sz w:val="28"/>
          <w:szCs w:val="28"/>
          <w:lang w:val="uk-UA"/>
        </w:rPr>
        <w:t xml:space="preserve">робота в </w:t>
      </w:r>
      <w:r w:rsidR="00770EDE">
        <w:rPr>
          <w:rFonts w:cstheme="minorHAnsi"/>
          <w:color w:val="000000" w:themeColor="text1"/>
          <w:sz w:val="28"/>
          <w:szCs w:val="28"/>
          <w:lang w:val="uk-UA"/>
        </w:rPr>
        <w:t>парах</w:t>
      </w:r>
    </w:p>
    <w:p w:rsidR="001F37FD" w:rsidRDefault="001F37FD" w:rsidP="005E412F">
      <w:pPr>
        <w:pStyle w:val="a3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r w:rsidRPr="001F37FD">
        <w:rPr>
          <w:rFonts w:cstheme="minorHAnsi"/>
          <w:color w:val="000000" w:themeColor="text1"/>
          <w:sz w:val="28"/>
          <w:szCs w:val="28"/>
          <w:lang w:val="uk-UA"/>
        </w:rPr>
        <w:t xml:space="preserve">робота в </w:t>
      </w:r>
      <w:r w:rsidR="00770EDE">
        <w:rPr>
          <w:rFonts w:cstheme="minorHAnsi"/>
          <w:color w:val="000000" w:themeColor="text1"/>
          <w:sz w:val="28"/>
          <w:szCs w:val="28"/>
          <w:lang w:val="uk-UA"/>
        </w:rPr>
        <w:t>групах</w:t>
      </w:r>
    </w:p>
    <w:p w:rsidR="001F37FD" w:rsidRPr="001F37FD" w:rsidRDefault="001F37FD" w:rsidP="005E412F">
      <w:pPr>
        <w:pStyle w:val="a3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r w:rsidRPr="001F37FD">
        <w:rPr>
          <w:rFonts w:cstheme="minorHAnsi"/>
          <w:color w:val="000000" w:themeColor="text1"/>
          <w:sz w:val="28"/>
          <w:szCs w:val="28"/>
          <w:lang w:val="uk-UA"/>
        </w:rPr>
        <w:t>дискусія</w:t>
      </w:r>
    </w:p>
    <w:p w:rsidR="001F37FD" w:rsidRPr="0046165D" w:rsidRDefault="001F37FD" w:rsidP="001F37FD">
      <w:pPr>
        <w:pStyle w:val="a3"/>
        <w:spacing w:after="0" w:line="240" w:lineRule="auto"/>
        <w:ind w:left="0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</w:p>
    <w:p w:rsidR="00F93F50" w:rsidRPr="0046165D" w:rsidRDefault="001F37FD" w:rsidP="00FC701B">
      <w:pPr>
        <w:pStyle w:val="a3"/>
        <w:spacing w:after="0" w:line="240" w:lineRule="auto"/>
        <w:ind w:left="0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proofErr w:type="spellStart"/>
      <w:r>
        <w:rPr>
          <w:rFonts w:cstheme="minorHAnsi"/>
          <w:b/>
          <w:i/>
          <w:color w:val="000000" w:themeColor="text1"/>
          <w:sz w:val="28"/>
          <w:szCs w:val="28"/>
          <w:lang w:val="uk-UA"/>
        </w:rPr>
        <w:t>Т</w:t>
      </w:r>
      <w:r w:rsidR="00861ADB">
        <w:rPr>
          <w:rFonts w:cstheme="minorHAnsi"/>
          <w:b/>
          <w:i/>
          <w:color w:val="000000" w:themeColor="text1"/>
          <w:sz w:val="28"/>
          <w:szCs w:val="28"/>
          <w:lang w:val="uk-UA"/>
        </w:rPr>
        <w:t>оп</w:t>
      </w:r>
      <w:r w:rsidR="003F0624">
        <w:rPr>
          <w:rFonts w:cstheme="minorHAnsi"/>
          <w:b/>
          <w:i/>
          <w:color w:val="000000" w:themeColor="text1"/>
          <w:sz w:val="28"/>
          <w:szCs w:val="28"/>
          <w:lang w:val="uk-UA"/>
        </w:rPr>
        <w:t>спікер</w:t>
      </w:r>
      <w:proofErr w:type="spellEnd"/>
      <w:r w:rsidR="00CF004C">
        <w:rPr>
          <w:rFonts w:cstheme="minorHAnsi"/>
          <w:b/>
          <w:i/>
          <w:color w:val="000000" w:themeColor="text1"/>
          <w:sz w:val="28"/>
          <w:szCs w:val="28"/>
          <w:lang w:val="uk-UA"/>
        </w:rPr>
        <w:t xml:space="preserve">  </w:t>
      </w:r>
    </w:p>
    <w:p w:rsidR="000A2755" w:rsidRPr="0046165D" w:rsidRDefault="003F0624" w:rsidP="00F93F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color w:val="000000" w:themeColor="text1"/>
          <w:sz w:val="28"/>
          <w:szCs w:val="28"/>
          <w:lang w:val="uk-UA"/>
        </w:rPr>
        <w:t>Оксана Боднар</w:t>
      </w:r>
      <w:r w:rsidR="00FC701B" w:rsidRPr="0046165D">
        <w:rPr>
          <w:rFonts w:cstheme="minorHAnsi"/>
          <w:b/>
          <w:color w:val="000000" w:themeColor="text1"/>
          <w:sz w:val="28"/>
          <w:szCs w:val="28"/>
          <w:lang w:val="uk-UA"/>
        </w:rPr>
        <w:t>,</w:t>
      </w:r>
      <w:r>
        <w:rPr>
          <w:rFonts w:cstheme="minorHAnsi"/>
          <w:color w:val="000000" w:themeColor="text1"/>
          <w:sz w:val="28"/>
          <w:szCs w:val="28"/>
          <w:lang w:val="uk-UA"/>
        </w:rPr>
        <w:t xml:space="preserve"> доктор педаг</w:t>
      </w:r>
      <w:r w:rsidR="00FC701B" w:rsidRPr="0046165D">
        <w:rPr>
          <w:rFonts w:cstheme="minorHAnsi"/>
          <w:color w:val="000000" w:themeColor="text1"/>
          <w:sz w:val="28"/>
          <w:szCs w:val="28"/>
          <w:lang w:val="uk-UA"/>
        </w:rPr>
        <w:t>огічних наук,</w:t>
      </w:r>
      <w:r>
        <w:rPr>
          <w:rFonts w:cstheme="minorHAnsi"/>
          <w:color w:val="000000" w:themeColor="text1"/>
          <w:sz w:val="28"/>
          <w:szCs w:val="28"/>
          <w:lang w:val="uk-UA"/>
        </w:rPr>
        <w:t xml:space="preserve"> доцент,  </w:t>
      </w:r>
      <w:r w:rsidR="00FC701B" w:rsidRPr="0046165D">
        <w:rPr>
          <w:rFonts w:cstheme="minorHAnsi"/>
          <w:color w:val="000000" w:themeColor="text1"/>
          <w:sz w:val="28"/>
          <w:szCs w:val="28"/>
          <w:lang w:val="uk-UA"/>
        </w:rPr>
        <w:t xml:space="preserve"> професор кафедри </w:t>
      </w:r>
      <w:r>
        <w:rPr>
          <w:rFonts w:cstheme="minorHAnsi"/>
          <w:color w:val="000000" w:themeColor="text1"/>
          <w:sz w:val="28"/>
          <w:szCs w:val="28"/>
          <w:lang w:val="uk-UA"/>
        </w:rPr>
        <w:t>педагогіки та менеджменту</w:t>
      </w:r>
      <w:r w:rsidR="00FC701B" w:rsidRPr="0046165D">
        <w:rPr>
          <w:rFonts w:cstheme="minorHAnsi"/>
          <w:color w:val="000000" w:themeColor="text1"/>
          <w:sz w:val="28"/>
          <w:szCs w:val="28"/>
          <w:lang w:val="uk-UA"/>
        </w:rPr>
        <w:t xml:space="preserve"> </w:t>
      </w:r>
      <w:r w:rsidR="001F37FD">
        <w:rPr>
          <w:rFonts w:cstheme="minorHAnsi"/>
          <w:color w:val="000000" w:themeColor="text1"/>
          <w:sz w:val="28"/>
          <w:szCs w:val="28"/>
          <w:lang w:val="uk-UA"/>
        </w:rPr>
        <w:t xml:space="preserve">освіти </w:t>
      </w:r>
      <w:r w:rsidR="00FC701B" w:rsidRPr="0046165D">
        <w:rPr>
          <w:rFonts w:cstheme="minorHAnsi"/>
          <w:color w:val="000000" w:themeColor="text1"/>
          <w:sz w:val="28"/>
          <w:szCs w:val="28"/>
          <w:lang w:val="uk-UA"/>
        </w:rPr>
        <w:t>Тернопільського національного педагогічного університету імені Володи</w:t>
      </w:r>
      <w:bookmarkStart w:id="0" w:name="_GoBack"/>
      <w:bookmarkEnd w:id="0"/>
      <w:r w:rsidR="00FC701B" w:rsidRPr="0046165D">
        <w:rPr>
          <w:rFonts w:cstheme="minorHAnsi"/>
          <w:color w:val="000000" w:themeColor="text1"/>
          <w:sz w:val="28"/>
          <w:szCs w:val="28"/>
          <w:lang w:val="uk-UA"/>
        </w:rPr>
        <w:t>мира Гнатюка</w:t>
      </w:r>
    </w:p>
    <w:p w:rsidR="003F0624" w:rsidRDefault="003F0624" w:rsidP="00FC701B">
      <w:pPr>
        <w:pStyle w:val="a3"/>
        <w:spacing w:after="0" w:line="240" w:lineRule="auto"/>
        <w:ind w:left="0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</w:p>
    <w:p w:rsidR="00FC701B" w:rsidRPr="003F0624" w:rsidRDefault="003F0624" w:rsidP="00FC701B">
      <w:pPr>
        <w:pStyle w:val="a3"/>
        <w:spacing w:after="0" w:line="240" w:lineRule="auto"/>
        <w:ind w:left="0"/>
        <w:jc w:val="both"/>
        <w:rPr>
          <w:rFonts w:cstheme="minorHAnsi"/>
          <w:b/>
          <w:i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i/>
          <w:color w:val="000000" w:themeColor="text1"/>
          <w:sz w:val="28"/>
          <w:szCs w:val="28"/>
          <w:lang w:val="uk-UA"/>
        </w:rPr>
        <w:t>Модера</w:t>
      </w:r>
      <w:r w:rsidR="001F37FD">
        <w:rPr>
          <w:rFonts w:cstheme="minorHAnsi"/>
          <w:b/>
          <w:i/>
          <w:color w:val="000000" w:themeColor="text1"/>
          <w:sz w:val="28"/>
          <w:szCs w:val="28"/>
          <w:lang w:val="uk-UA"/>
        </w:rPr>
        <w:t>тор</w:t>
      </w:r>
    </w:p>
    <w:p w:rsidR="003F0624" w:rsidRPr="003F0624" w:rsidRDefault="004A307D" w:rsidP="003F0624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color w:val="000000" w:themeColor="text1"/>
          <w:sz w:val="28"/>
          <w:szCs w:val="28"/>
          <w:lang w:val="uk-UA"/>
        </w:rPr>
        <w:t>Юлія </w:t>
      </w:r>
      <w:r w:rsidR="003F0624" w:rsidRPr="003F0624">
        <w:rPr>
          <w:rFonts w:cstheme="minorHAnsi"/>
          <w:b/>
          <w:color w:val="000000" w:themeColor="text1"/>
          <w:sz w:val="28"/>
          <w:szCs w:val="28"/>
          <w:lang w:val="uk-UA"/>
        </w:rPr>
        <w:t>Г</w:t>
      </w:r>
      <w:r w:rsidR="003F0624">
        <w:rPr>
          <w:rFonts w:cstheme="minorHAnsi"/>
          <w:b/>
          <w:color w:val="000000" w:themeColor="text1"/>
          <w:sz w:val="28"/>
          <w:szCs w:val="28"/>
          <w:lang w:val="uk-UA"/>
        </w:rPr>
        <w:t>натюк,</w:t>
      </w:r>
      <w:r w:rsidR="001F37FD">
        <w:rPr>
          <w:rFonts w:cstheme="minorHAnsi"/>
          <w:b/>
          <w:color w:val="000000" w:themeColor="text1"/>
          <w:sz w:val="28"/>
          <w:szCs w:val="28"/>
          <w:lang w:val="uk-UA"/>
        </w:rPr>
        <w:t> </w:t>
      </w:r>
      <w:r w:rsidR="001F37FD">
        <w:rPr>
          <w:rFonts w:cstheme="minorHAnsi"/>
          <w:color w:val="000000" w:themeColor="text1"/>
          <w:sz w:val="28"/>
          <w:szCs w:val="28"/>
          <w:lang w:val="uk-UA"/>
        </w:rPr>
        <w:t>заступник </w:t>
      </w:r>
      <w:r w:rsidR="003F0624" w:rsidRPr="003F0624">
        <w:rPr>
          <w:rFonts w:cstheme="minorHAnsi"/>
          <w:color w:val="000000" w:themeColor="text1"/>
          <w:sz w:val="28"/>
          <w:szCs w:val="28"/>
          <w:lang w:val="uk-UA"/>
        </w:rPr>
        <w:t>дирек</w:t>
      </w:r>
      <w:r w:rsidR="003F0624">
        <w:rPr>
          <w:rFonts w:cstheme="minorHAnsi"/>
          <w:color w:val="000000" w:themeColor="text1"/>
          <w:sz w:val="28"/>
          <w:szCs w:val="28"/>
          <w:lang w:val="uk-UA"/>
        </w:rPr>
        <w:t>тора Тернопіль</w:t>
      </w:r>
      <w:r w:rsidR="0083088C">
        <w:rPr>
          <w:rFonts w:cstheme="minorHAnsi"/>
          <w:color w:val="000000" w:themeColor="text1"/>
          <w:sz w:val="28"/>
          <w:szCs w:val="28"/>
          <w:lang w:val="uk-UA"/>
        </w:rPr>
        <w:t>ськ</w:t>
      </w:r>
      <w:r w:rsidR="003F0624">
        <w:rPr>
          <w:rFonts w:cstheme="minorHAnsi"/>
          <w:color w:val="000000" w:themeColor="text1"/>
          <w:sz w:val="28"/>
          <w:szCs w:val="28"/>
          <w:lang w:val="uk-UA"/>
        </w:rPr>
        <w:t>ого комунального методичного центру науково-освітніх інновацій та моніторингу</w:t>
      </w:r>
    </w:p>
    <w:p w:rsidR="0046165D" w:rsidRDefault="0046165D" w:rsidP="00FC701B">
      <w:pPr>
        <w:pStyle w:val="a3"/>
        <w:spacing w:after="0" w:line="240" w:lineRule="auto"/>
        <w:ind w:left="0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</w:p>
    <w:p w:rsidR="0046165D" w:rsidRPr="004A307D" w:rsidRDefault="00CF004C" w:rsidP="00FC701B">
      <w:pPr>
        <w:pStyle w:val="a3"/>
        <w:spacing w:after="0" w:line="240" w:lineRule="auto"/>
        <w:ind w:left="0"/>
        <w:jc w:val="both"/>
        <w:rPr>
          <w:rFonts w:cstheme="minorHAnsi"/>
          <w:b/>
          <w:i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i/>
          <w:color w:val="000000" w:themeColor="text1"/>
          <w:sz w:val="28"/>
          <w:szCs w:val="28"/>
          <w:lang w:val="uk-UA"/>
        </w:rPr>
        <w:t>Провайдер</w:t>
      </w:r>
    </w:p>
    <w:p w:rsidR="003F0624" w:rsidRPr="003F0624" w:rsidRDefault="001F37FD" w:rsidP="003F0624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cstheme="minorHAnsi"/>
          <w:b/>
          <w:color w:val="000000" w:themeColor="text1"/>
          <w:sz w:val="28"/>
          <w:szCs w:val="28"/>
          <w:lang w:val="uk-UA"/>
        </w:rPr>
        <w:t>Леся </w:t>
      </w:r>
      <w:r w:rsidR="003F0624">
        <w:rPr>
          <w:rFonts w:cstheme="minorHAnsi"/>
          <w:b/>
          <w:color w:val="000000" w:themeColor="text1"/>
          <w:sz w:val="28"/>
          <w:szCs w:val="28"/>
          <w:lang w:val="uk-UA"/>
        </w:rPr>
        <w:t>Гапон</w:t>
      </w:r>
      <w:proofErr w:type="spellEnd"/>
      <w:r w:rsidR="003F0624">
        <w:rPr>
          <w:rFonts w:cstheme="minorHAnsi"/>
          <w:b/>
          <w:color w:val="000000" w:themeColor="text1"/>
          <w:sz w:val="28"/>
          <w:szCs w:val="28"/>
          <w:lang w:val="uk-UA"/>
        </w:rPr>
        <w:t>,</w:t>
      </w:r>
      <w:r>
        <w:rPr>
          <w:rFonts w:cstheme="minorHAnsi"/>
          <w:b/>
          <w:color w:val="000000" w:themeColor="text1"/>
          <w:sz w:val="28"/>
          <w:szCs w:val="28"/>
          <w:lang w:val="uk-UA"/>
        </w:rPr>
        <w:t> </w:t>
      </w:r>
      <w:r>
        <w:rPr>
          <w:rFonts w:cstheme="minorHAnsi"/>
          <w:color w:val="000000" w:themeColor="text1"/>
          <w:sz w:val="28"/>
          <w:szCs w:val="28"/>
          <w:lang w:val="uk-UA"/>
        </w:rPr>
        <w:t>методист </w:t>
      </w:r>
      <w:r w:rsidR="003F0624">
        <w:rPr>
          <w:rFonts w:cstheme="minorHAnsi"/>
          <w:color w:val="000000" w:themeColor="text1"/>
          <w:sz w:val="28"/>
          <w:szCs w:val="28"/>
          <w:lang w:val="uk-UA"/>
        </w:rPr>
        <w:t>Тернопіль</w:t>
      </w:r>
      <w:r w:rsidR="0083088C">
        <w:rPr>
          <w:rFonts w:cstheme="minorHAnsi"/>
          <w:color w:val="000000" w:themeColor="text1"/>
          <w:sz w:val="28"/>
          <w:szCs w:val="28"/>
          <w:lang w:val="uk-UA"/>
        </w:rPr>
        <w:t>ськ</w:t>
      </w:r>
      <w:r w:rsidR="003F0624">
        <w:rPr>
          <w:rFonts w:cstheme="minorHAnsi"/>
          <w:color w:val="000000" w:themeColor="text1"/>
          <w:sz w:val="28"/>
          <w:szCs w:val="28"/>
          <w:lang w:val="uk-UA"/>
        </w:rPr>
        <w:t>ого комунального методичного центру науково-освітніх інновацій та моніторингу</w:t>
      </w:r>
    </w:p>
    <w:p w:rsidR="003F0624" w:rsidRDefault="003F0624" w:rsidP="00FC701B">
      <w:pPr>
        <w:pStyle w:val="a3"/>
        <w:spacing w:after="0" w:line="240" w:lineRule="auto"/>
        <w:ind w:left="0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</w:p>
    <w:p w:rsidR="002D61A2" w:rsidRPr="0046165D" w:rsidRDefault="00770EDE" w:rsidP="002D61A2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color w:val="000000" w:themeColor="text1"/>
          <w:sz w:val="28"/>
          <w:szCs w:val="28"/>
          <w:lang w:val="uk-UA"/>
        </w:rPr>
        <w:t>ПИТАННЯ ДЛЯ ОБГОВОРЕННЯ</w:t>
      </w:r>
    </w:p>
    <w:p w:rsidR="009328E4" w:rsidRPr="0046165D" w:rsidRDefault="009328E4" w:rsidP="002D61A2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  <w:lang w:val="uk-UA"/>
        </w:rPr>
      </w:pPr>
    </w:p>
    <w:p w:rsidR="00770EDE" w:rsidRPr="00770EDE" w:rsidRDefault="00770EDE" w:rsidP="00E748F1">
      <w:pPr>
        <w:pStyle w:val="a3"/>
        <w:numPr>
          <w:ilvl w:val="0"/>
          <w:numId w:val="13"/>
        </w:numPr>
        <w:spacing w:after="0" w:line="240" w:lineRule="auto"/>
        <w:rPr>
          <w:rFonts w:cstheme="minorHAnsi"/>
          <w:color w:val="000000" w:themeColor="text1"/>
          <w:sz w:val="24"/>
          <w:szCs w:val="24"/>
          <w:lang w:val="uk-UA"/>
        </w:rPr>
      </w:pPr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 xml:space="preserve">Як </w:t>
      </w:r>
      <w:proofErr w:type="spellStart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>здійснювати</w:t>
      </w:r>
      <w:proofErr w:type="spellEnd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>моніторинг</w:t>
      </w:r>
      <w:proofErr w:type="spellEnd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>об’єктивності</w:t>
      </w:r>
      <w:proofErr w:type="spellEnd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>оцінювання</w:t>
      </w:r>
      <w:proofErr w:type="spellEnd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 xml:space="preserve"> як </w:t>
      </w:r>
      <w:proofErr w:type="spellStart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>елемент</w:t>
      </w:r>
      <w:proofErr w:type="spellEnd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>внутрішньої</w:t>
      </w:r>
      <w:proofErr w:type="spellEnd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>системи</w:t>
      </w:r>
      <w:proofErr w:type="spellEnd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>якості</w:t>
      </w:r>
      <w:proofErr w:type="spellEnd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70EDE">
        <w:rPr>
          <w:rFonts w:cstheme="minorHAnsi"/>
          <w:color w:val="222222"/>
          <w:sz w:val="28"/>
          <w:szCs w:val="28"/>
          <w:shd w:val="clear" w:color="auto" w:fill="FFFFFF"/>
        </w:rPr>
        <w:t>освіти</w:t>
      </w:r>
      <w:proofErr w:type="spellEnd"/>
    </w:p>
    <w:p w:rsidR="00770EDE" w:rsidRPr="00CF004C" w:rsidRDefault="00770EDE" w:rsidP="00E748F1">
      <w:pPr>
        <w:pStyle w:val="a3"/>
        <w:numPr>
          <w:ilvl w:val="0"/>
          <w:numId w:val="13"/>
        </w:numPr>
        <w:spacing w:after="0" w:line="240" w:lineRule="auto"/>
        <w:rPr>
          <w:rFonts w:cstheme="minorHAnsi"/>
          <w:color w:val="000000" w:themeColor="text1"/>
          <w:sz w:val="24"/>
          <w:szCs w:val="24"/>
          <w:lang w:val="uk-UA"/>
        </w:rPr>
      </w:pPr>
      <w:r w:rsidRPr="00770EDE">
        <w:rPr>
          <w:rFonts w:cstheme="minorHAnsi"/>
          <w:color w:val="222222"/>
          <w:sz w:val="28"/>
          <w:szCs w:val="28"/>
          <w:shd w:val="clear" w:color="auto" w:fill="FFFFFF"/>
          <w:lang w:val="uk-UA"/>
        </w:rPr>
        <w:t xml:space="preserve">Як правильно проводити формувальне оцінювання та застосовувати   комплексні технології оцінювання </w:t>
      </w:r>
    </w:p>
    <w:p w:rsidR="00CF004C" w:rsidRPr="00770EDE" w:rsidRDefault="00CF004C" w:rsidP="00E748F1">
      <w:pPr>
        <w:pStyle w:val="a3"/>
        <w:numPr>
          <w:ilvl w:val="0"/>
          <w:numId w:val="13"/>
        </w:numPr>
        <w:spacing w:after="0" w:line="240" w:lineRule="auto"/>
        <w:rPr>
          <w:rFonts w:cstheme="minorHAnsi"/>
          <w:color w:val="000000" w:themeColor="text1"/>
          <w:sz w:val="24"/>
          <w:szCs w:val="24"/>
          <w:lang w:val="uk-UA"/>
        </w:rPr>
      </w:pPr>
      <w:r>
        <w:rPr>
          <w:rFonts w:cstheme="minorHAnsi"/>
          <w:color w:val="222222"/>
          <w:sz w:val="28"/>
          <w:szCs w:val="28"/>
          <w:shd w:val="clear" w:color="auto" w:fill="FFFFFF"/>
          <w:lang w:val="uk-UA"/>
        </w:rPr>
        <w:t>У чому секрет технології РІ</w:t>
      </w:r>
      <w:r>
        <w:rPr>
          <w:rFonts w:cstheme="minorHAnsi"/>
          <w:color w:val="222222"/>
          <w:sz w:val="28"/>
          <w:szCs w:val="28"/>
          <w:shd w:val="clear" w:color="auto" w:fill="FFFFFF"/>
          <w:lang w:val="en-US"/>
        </w:rPr>
        <w:t>SA</w:t>
      </w:r>
    </w:p>
    <w:p w:rsidR="0046165D" w:rsidRPr="00770EDE" w:rsidRDefault="00770EDE" w:rsidP="00E748F1">
      <w:pPr>
        <w:pStyle w:val="a3"/>
        <w:numPr>
          <w:ilvl w:val="0"/>
          <w:numId w:val="13"/>
        </w:numPr>
        <w:spacing w:after="0" w:line="240" w:lineRule="auto"/>
        <w:rPr>
          <w:rFonts w:cstheme="minorHAnsi"/>
          <w:color w:val="000000" w:themeColor="text1"/>
          <w:sz w:val="24"/>
          <w:szCs w:val="24"/>
          <w:lang w:val="uk-UA"/>
        </w:rPr>
      </w:pPr>
      <w:r w:rsidRPr="00770EDE">
        <w:rPr>
          <w:rFonts w:cstheme="minorHAnsi"/>
          <w:noProof/>
          <w:sz w:val="28"/>
          <w:szCs w:val="28"/>
          <w:lang w:val="uk-UA"/>
        </w:rPr>
        <w:t>Моніторинг навченості УМЛ за резултатами ЗНО</w:t>
      </w:r>
    </w:p>
    <w:p w:rsidR="00081CD6" w:rsidRDefault="00081CD6" w:rsidP="00081CD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uk-UA"/>
        </w:rPr>
      </w:pPr>
    </w:p>
    <w:p w:rsidR="00081CD6" w:rsidRDefault="00081CD6" w:rsidP="00081CD6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  <w:lang w:val="uk-UA"/>
        </w:rPr>
      </w:pPr>
      <w:r w:rsidRPr="00081CD6">
        <w:rPr>
          <w:rFonts w:cstheme="minorHAnsi"/>
          <w:b/>
          <w:color w:val="000000" w:themeColor="text1"/>
          <w:sz w:val="28"/>
          <w:szCs w:val="28"/>
          <w:lang w:val="uk-UA"/>
        </w:rPr>
        <w:t>НАВЧАЛЬНІ  КУРСИ</w:t>
      </w:r>
    </w:p>
    <w:p w:rsidR="00EF36D4" w:rsidRDefault="00EF36D4" w:rsidP="00081CD6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  <w:lang w:val="uk-UA"/>
        </w:rPr>
      </w:pPr>
    </w:p>
    <w:p w:rsidR="00081CD6" w:rsidRPr="00081CD6" w:rsidRDefault="00081CD6" w:rsidP="00081CD6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Мовна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комунікація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</w:t>
      </w:r>
      <w:proofErr w:type="gramStart"/>
      <w:r w:rsidRPr="00081CD6">
        <w:rPr>
          <w:rFonts w:cstheme="minorHAnsi"/>
          <w:color w:val="000000" w:themeColor="text1"/>
          <w:sz w:val="28"/>
          <w:szCs w:val="28"/>
        </w:rPr>
        <w:t>в</w:t>
      </w:r>
      <w:proofErr w:type="gramEnd"/>
      <w:r w:rsidRPr="00081CD6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81CD6">
        <w:rPr>
          <w:rFonts w:cstheme="minorHAnsi"/>
          <w:color w:val="000000" w:themeColor="text1"/>
          <w:sz w:val="28"/>
          <w:szCs w:val="28"/>
        </w:rPr>
        <w:t>педагог</w:t>
      </w:r>
      <w:proofErr w:type="gramEnd"/>
      <w:r w:rsidRPr="00081CD6">
        <w:rPr>
          <w:rFonts w:cstheme="minorHAnsi"/>
          <w:color w:val="000000" w:themeColor="text1"/>
          <w:sz w:val="28"/>
          <w:szCs w:val="28"/>
        </w:rPr>
        <w:t>ічній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діяльності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(18 год) </w:t>
      </w:r>
    </w:p>
    <w:p w:rsidR="00081CD6" w:rsidRPr="00081CD6" w:rsidRDefault="00081CD6" w:rsidP="00081CD6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Мовно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-риторична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освіта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в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Новій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українській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школі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Актуальні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аспекти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лінгвометодики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(32 год)</w:t>
      </w:r>
    </w:p>
    <w:p w:rsidR="00081CD6" w:rsidRPr="00081CD6" w:rsidRDefault="00081CD6" w:rsidP="00081CD6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Актуальні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проблеми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методики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викладання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української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літератури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 </w:t>
      </w:r>
      <w:r w:rsidR="00861ADB">
        <w:rPr>
          <w:rFonts w:cstheme="minorHAnsi"/>
          <w:color w:val="000000" w:themeColor="text1"/>
          <w:sz w:val="28"/>
          <w:szCs w:val="28"/>
          <w:lang w:val="uk-UA"/>
        </w:rPr>
        <w:t xml:space="preserve">в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Новій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українській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1CD6">
        <w:rPr>
          <w:rFonts w:cstheme="minorHAnsi"/>
          <w:color w:val="000000" w:themeColor="text1"/>
          <w:sz w:val="28"/>
          <w:szCs w:val="28"/>
        </w:rPr>
        <w:t>школі</w:t>
      </w:r>
      <w:proofErr w:type="spellEnd"/>
      <w:r w:rsidRPr="00081CD6">
        <w:rPr>
          <w:rFonts w:cstheme="minorHAnsi"/>
          <w:color w:val="000000" w:themeColor="text1"/>
          <w:sz w:val="28"/>
          <w:szCs w:val="28"/>
        </w:rPr>
        <w:t xml:space="preserve"> (32 год)</w:t>
      </w:r>
    </w:p>
    <w:p w:rsidR="002D61A2" w:rsidRPr="00A56971" w:rsidRDefault="002D61A2" w:rsidP="00081CD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  <w:lang w:val="uk-UA"/>
        </w:rPr>
      </w:pPr>
    </w:p>
    <w:sectPr w:rsidR="002D61A2" w:rsidRPr="00A56971" w:rsidSect="00644C2C">
      <w:pgSz w:w="16838" w:h="11906" w:orient="landscape"/>
      <w:pgMar w:top="568" w:right="1134" w:bottom="709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319"/>
    <w:multiLevelType w:val="hybridMultilevel"/>
    <w:tmpl w:val="AA6CA064"/>
    <w:lvl w:ilvl="0" w:tplc="9CFCF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E0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0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7E2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C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89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9C1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8EE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6D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1F1DD9"/>
    <w:multiLevelType w:val="hybridMultilevel"/>
    <w:tmpl w:val="735E5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4245C"/>
    <w:multiLevelType w:val="hybridMultilevel"/>
    <w:tmpl w:val="3140B660"/>
    <w:lvl w:ilvl="0" w:tplc="0422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>
    <w:nsid w:val="0E5A3E3A"/>
    <w:multiLevelType w:val="hybridMultilevel"/>
    <w:tmpl w:val="CD4EA4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23FD1"/>
    <w:multiLevelType w:val="hybridMultilevel"/>
    <w:tmpl w:val="E3D03F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30E04"/>
    <w:multiLevelType w:val="hybridMultilevel"/>
    <w:tmpl w:val="DFE038D0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>
    <w:nsid w:val="17CF1004"/>
    <w:multiLevelType w:val="hybridMultilevel"/>
    <w:tmpl w:val="470E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B6A3A"/>
    <w:multiLevelType w:val="hybridMultilevel"/>
    <w:tmpl w:val="EDEAEE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C0F343E"/>
    <w:multiLevelType w:val="hybridMultilevel"/>
    <w:tmpl w:val="EBBE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26EF3"/>
    <w:multiLevelType w:val="hybridMultilevel"/>
    <w:tmpl w:val="6CB49654"/>
    <w:lvl w:ilvl="0" w:tplc="AE28D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B28E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3057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1A7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0AF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FE45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22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C07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2A3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F2A61"/>
    <w:multiLevelType w:val="hybridMultilevel"/>
    <w:tmpl w:val="243429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9053D"/>
    <w:multiLevelType w:val="hybridMultilevel"/>
    <w:tmpl w:val="54662D8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3E565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2ECB2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402CD8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4D2B49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E1CB44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044F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7B8E46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384EA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757D8"/>
    <w:multiLevelType w:val="hybridMultilevel"/>
    <w:tmpl w:val="691481F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3E565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2ECB2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402CD8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4D2B49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E1CB44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044F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7B8E46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384EA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F91E18"/>
    <w:multiLevelType w:val="hybridMultilevel"/>
    <w:tmpl w:val="94DE8D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A1546"/>
    <w:multiLevelType w:val="hybridMultilevel"/>
    <w:tmpl w:val="B76E93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370A0"/>
    <w:multiLevelType w:val="hybridMultilevel"/>
    <w:tmpl w:val="FD1A70BC"/>
    <w:lvl w:ilvl="0" w:tplc="431AB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B0D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81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66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C44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E3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E7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A0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6B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54C3D27"/>
    <w:multiLevelType w:val="hybridMultilevel"/>
    <w:tmpl w:val="9C804D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C3C2E"/>
    <w:multiLevelType w:val="hybridMultilevel"/>
    <w:tmpl w:val="069850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CE57DA"/>
    <w:multiLevelType w:val="hybridMultilevel"/>
    <w:tmpl w:val="FCDE6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4E542B"/>
    <w:multiLevelType w:val="hybridMultilevel"/>
    <w:tmpl w:val="7C901B02"/>
    <w:lvl w:ilvl="0" w:tplc="E4169B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662B0"/>
    <w:multiLevelType w:val="hybridMultilevel"/>
    <w:tmpl w:val="8C122172"/>
    <w:lvl w:ilvl="0" w:tplc="6958D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05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47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3A4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A6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E6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2A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85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8B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BAC18FD"/>
    <w:multiLevelType w:val="hybridMultilevel"/>
    <w:tmpl w:val="8C621B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255DA"/>
    <w:multiLevelType w:val="hybridMultilevel"/>
    <w:tmpl w:val="A2A4F4AE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58A2671"/>
    <w:multiLevelType w:val="hybridMultilevel"/>
    <w:tmpl w:val="C526EC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A8533D"/>
    <w:multiLevelType w:val="hybridMultilevel"/>
    <w:tmpl w:val="E52A0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51E68"/>
    <w:multiLevelType w:val="hybridMultilevel"/>
    <w:tmpl w:val="5A14209E"/>
    <w:lvl w:ilvl="0" w:tplc="D3668D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D3E565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2ECB2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402CD8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4D2B49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E1CB44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044F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7B8E46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384EA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FB23C5"/>
    <w:multiLevelType w:val="hybridMultilevel"/>
    <w:tmpl w:val="1116C0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43B88"/>
    <w:multiLevelType w:val="hybridMultilevel"/>
    <w:tmpl w:val="23DAE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B44D4"/>
    <w:multiLevelType w:val="hybridMultilevel"/>
    <w:tmpl w:val="869ECC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20"/>
  </w:num>
  <w:num w:numId="5">
    <w:abstractNumId w:val="13"/>
  </w:num>
  <w:num w:numId="6">
    <w:abstractNumId w:val="2"/>
  </w:num>
  <w:num w:numId="7">
    <w:abstractNumId w:val="26"/>
  </w:num>
  <w:num w:numId="8">
    <w:abstractNumId w:val="16"/>
  </w:num>
  <w:num w:numId="9">
    <w:abstractNumId w:val="1"/>
  </w:num>
  <w:num w:numId="10">
    <w:abstractNumId w:val="19"/>
  </w:num>
  <w:num w:numId="11">
    <w:abstractNumId w:val="17"/>
  </w:num>
  <w:num w:numId="12">
    <w:abstractNumId w:val="4"/>
  </w:num>
  <w:num w:numId="13">
    <w:abstractNumId w:val="10"/>
  </w:num>
  <w:num w:numId="14">
    <w:abstractNumId w:val="22"/>
  </w:num>
  <w:num w:numId="15">
    <w:abstractNumId w:val="25"/>
  </w:num>
  <w:num w:numId="16">
    <w:abstractNumId w:val="12"/>
  </w:num>
  <w:num w:numId="17">
    <w:abstractNumId w:val="11"/>
  </w:num>
  <w:num w:numId="18">
    <w:abstractNumId w:val="15"/>
  </w:num>
  <w:num w:numId="19">
    <w:abstractNumId w:val="9"/>
  </w:num>
  <w:num w:numId="20">
    <w:abstractNumId w:val="7"/>
  </w:num>
  <w:num w:numId="21">
    <w:abstractNumId w:val="0"/>
  </w:num>
  <w:num w:numId="22">
    <w:abstractNumId w:val="5"/>
  </w:num>
  <w:num w:numId="23">
    <w:abstractNumId w:val="14"/>
  </w:num>
  <w:num w:numId="24">
    <w:abstractNumId w:val="28"/>
  </w:num>
  <w:num w:numId="25">
    <w:abstractNumId w:val="27"/>
  </w:num>
  <w:num w:numId="26">
    <w:abstractNumId w:val="21"/>
  </w:num>
  <w:num w:numId="27">
    <w:abstractNumId w:val="23"/>
  </w:num>
  <w:num w:numId="28">
    <w:abstractNumId w:val="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B2"/>
    <w:rsid w:val="00081CD6"/>
    <w:rsid w:val="000A2755"/>
    <w:rsid w:val="000E7703"/>
    <w:rsid w:val="00153173"/>
    <w:rsid w:val="00160B55"/>
    <w:rsid w:val="00195C39"/>
    <w:rsid w:val="001C688F"/>
    <w:rsid w:val="001E0616"/>
    <w:rsid w:val="001F37FD"/>
    <w:rsid w:val="00290BCE"/>
    <w:rsid w:val="002A4EDB"/>
    <w:rsid w:val="002B7E26"/>
    <w:rsid w:val="002D61A2"/>
    <w:rsid w:val="00362288"/>
    <w:rsid w:val="003E5920"/>
    <w:rsid w:val="003F0624"/>
    <w:rsid w:val="00426A1B"/>
    <w:rsid w:val="0046165D"/>
    <w:rsid w:val="004A307D"/>
    <w:rsid w:val="00507DBC"/>
    <w:rsid w:val="00521ADB"/>
    <w:rsid w:val="005E3FBA"/>
    <w:rsid w:val="00600BD6"/>
    <w:rsid w:val="00613EC7"/>
    <w:rsid w:val="00660381"/>
    <w:rsid w:val="0067319D"/>
    <w:rsid w:val="006872D1"/>
    <w:rsid w:val="006A60B2"/>
    <w:rsid w:val="007533F6"/>
    <w:rsid w:val="00770EDE"/>
    <w:rsid w:val="007E6B9F"/>
    <w:rsid w:val="0083088C"/>
    <w:rsid w:val="00861ADB"/>
    <w:rsid w:val="009047B9"/>
    <w:rsid w:val="00906ABD"/>
    <w:rsid w:val="00913B17"/>
    <w:rsid w:val="009328E4"/>
    <w:rsid w:val="009F6197"/>
    <w:rsid w:val="00A56971"/>
    <w:rsid w:val="00B136A8"/>
    <w:rsid w:val="00B83E04"/>
    <w:rsid w:val="00BB6C88"/>
    <w:rsid w:val="00C52EF6"/>
    <w:rsid w:val="00CF004C"/>
    <w:rsid w:val="00D71DB4"/>
    <w:rsid w:val="00DF43C5"/>
    <w:rsid w:val="00EF36D4"/>
    <w:rsid w:val="00F1618B"/>
    <w:rsid w:val="00F62D8E"/>
    <w:rsid w:val="00F93F50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B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3F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D8E"/>
    <w:rPr>
      <w:rFonts w:ascii="Tahoma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67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B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3F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D8E"/>
    <w:rPr>
      <w:rFonts w:ascii="Tahoma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67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3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91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75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95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688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63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104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0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3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1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pon.te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yuzephi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info.osvita.te.ua/%d0%b7%d0%b2%d0%be%d1%80%d0%be%d1%82%d0%bd%d1%96%d0%b9-%d0%b7%d0%b2%d1%8f%d0%b7%d0%be%d0%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340C4F1-AB75-4F99-B161-FF9DC795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2019-11-06T10:39:00Z</cp:lastPrinted>
  <dcterms:created xsi:type="dcterms:W3CDTF">2019-09-19T05:53:00Z</dcterms:created>
  <dcterms:modified xsi:type="dcterms:W3CDTF">2019-11-06T10:40:00Z</dcterms:modified>
</cp:coreProperties>
</file>